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A1BBA" w:rsidP="00115F6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DA1BBA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 w:rsidR="0046234E">
        <w:rPr>
          <w:rFonts w:ascii="Arial" w:hAnsi="Arial" w:cs="Arial"/>
          <w:sz w:val="22"/>
          <w:szCs w:val="22"/>
        </w:rPr>
        <w:t xml:space="preserve">application </w:t>
      </w:r>
      <w:r w:rsidRPr="005D4449" w:rsidR="00173BAA">
        <w:rPr>
          <w:rFonts w:ascii="Arial" w:hAnsi="Arial" w:cs="Arial"/>
          <w:sz w:val="22"/>
          <w:szCs w:val="22"/>
        </w:rPr>
        <w:t xml:space="preserve">AU</w:t>
      </w:r>
      <w:r w:rsidRPr="005D4449" w:rsidR="00C14B3A">
        <w:rPr>
          <w:rFonts w:ascii="Arial" w:hAnsi="Arial" w:cs="Arial"/>
          <w:sz w:val="22"/>
          <w:szCs w:val="22"/>
        </w:rPr>
        <w:t xml:space="preserve">H</w:t>
      </w:r>
      <w:r w:rsidRPr="005D4449" w:rsidR="00BE1401">
        <w:rPr>
          <w:rFonts w:ascii="Arial" w:hAnsi="Arial" w:cs="Arial"/>
          <w:sz w:val="22"/>
          <w:szCs w:val="22"/>
        </w:rPr>
        <w:t xml:space="preserve">21</w:t>
      </w:r>
      <w:r w:rsidRPr="005D4449" w:rsidR="008C3EB7">
        <w:rPr>
          <w:rFonts w:ascii="Arial" w:hAnsi="Arial" w:cs="Arial"/>
          <w:sz w:val="22"/>
          <w:szCs w:val="22"/>
        </w:rPr>
        <w:t xml:space="preserve">-</w:t>
      </w:r>
      <w:r w:rsidRPr="005D4449" w:rsidR="008C3EB7">
        <w:rPr>
          <w:rFonts w:ascii="Arial" w:hAnsi="Arial" w:cs="Arial"/>
          <w:sz w:val="22"/>
          <w:szCs w:val="22"/>
        </w:rPr>
        <w:t xml:space="preserve">0</w:t>
      </w:r>
      <w:r w:rsidR="00DA01B7">
        <w:rPr>
          <w:rFonts w:ascii="Arial" w:hAnsi="Arial" w:cs="Arial"/>
          <w:sz w:val="22"/>
          <w:szCs w:val="22"/>
        </w:rPr>
        <w:t xml:space="preserve">35</w:t>
      </w:r>
      <w:r w:rsidRPr="008C3EB7" w:rsidR="008C3EB7">
        <w:rPr>
          <w:rFonts w:ascii="Arial" w:hAnsi="Arial" w:cs="Arial"/>
          <w:sz w:val="22"/>
          <w:szCs w:val="22"/>
        </w:rPr>
        <w:t xml:space="preserve"> h</w:t>
      </w:r>
      <w:r w:rsidRPr="008C3EB7" w:rsidR="00173BAA">
        <w:rPr>
          <w:rFonts w:ascii="Arial" w:hAnsi="Arial" w:cs="Arial"/>
          <w:sz w:val="22"/>
          <w:szCs w:val="22"/>
        </w:rPr>
        <w:t xml:space="preserve">as been</w:t>
      </w:r>
      <w:r w:rsidRPr="008C3EB7" w:rsidR="0046234E">
        <w:rPr>
          <w:rFonts w:ascii="Arial" w:hAnsi="Arial" w:cs="Arial"/>
          <w:sz w:val="22"/>
          <w:szCs w:val="22"/>
        </w:rPr>
        <w:t xml:space="preserve"> received</w:t>
      </w:r>
      <w:r w:rsidRPr="008C3EB7" w:rsidR="0046234E">
        <w:rPr>
          <w:rFonts w:ascii="Arial" w:hAnsi="Arial" w:cs="Arial"/>
          <w:sz w:val="22"/>
          <w:szCs w:val="22"/>
        </w:rPr>
        <w:t xml:space="preserve">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Pr="00DA01B7" w:rsidR="00DA01B7">
        <w:rPr>
          <w:rFonts w:ascii="Arial" w:hAnsi="Arial" w:cs="Arial"/>
          <w:sz w:val="22"/>
          <w:szCs w:val="22"/>
        </w:rPr>
        <w:t xml:space="preserve">TES-AMM Australia Pty Ltd</w:t>
      </w:r>
      <w:r w:rsidRPr="005D4449" w:rsidR="00DA01B7">
        <w:rPr>
          <w:rFonts w:ascii="Arial" w:hAnsi="Arial" w:cs="Arial"/>
          <w:sz w:val="22"/>
          <w:szCs w:val="22"/>
        </w:rPr>
        <w:t xml:space="preserve"> </w:t>
      </w:r>
      <w:r w:rsidRPr="005D4449" w:rsidR="00D069A2">
        <w:rPr>
          <w:rFonts w:ascii="Arial" w:hAnsi="Arial" w:cs="Arial"/>
          <w:sz w:val="22"/>
          <w:szCs w:val="22"/>
        </w:rPr>
        <w:t xml:space="preserve">(</w:t>
      </w:r>
      <w:r w:rsidRPr="005D4449" w:rsidR="00D069A2">
        <w:rPr>
          <w:rFonts w:ascii="Arial" w:hAnsi="Arial" w:cs="Arial"/>
          <w:sz w:val="22"/>
          <w:szCs w:val="22"/>
        </w:rPr>
        <w:t xml:space="preserve">ABN </w:t>
      </w:r>
      <w:r w:rsidR="00DA01B7">
        <w:rPr>
          <w:rFonts w:ascii="Arial" w:hAnsi="Arial" w:cs="Arial"/>
          <w:sz w:val="22"/>
          <w:szCs w:val="22"/>
        </w:rPr>
        <w:t xml:space="preserve">20 118 833 346</w:t>
      </w:r>
      <w:r w:rsidRPr="005D4449" w:rsidR="00D069A2">
        <w:rPr>
          <w:rFonts w:ascii="Arial" w:hAnsi="Arial" w:cs="Arial"/>
          <w:sz w:val="22"/>
          <w:szCs w:val="22"/>
        </w:rPr>
        <w:t xml:space="preserve">)</w:t>
      </w:r>
      <w:r w:rsidRPr="005D4449">
        <w:rPr>
          <w:rFonts w:ascii="Arial" w:hAnsi="Arial" w:cs="Arial"/>
          <w:sz w:val="22"/>
          <w:szCs w:val="22"/>
        </w:rPr>
        <w:t xml:space="preserve">, </w:t>
      </w:r>
      <w:r w:rsidRPr="00DA1BBA" w:rsidR="00DA01B7">
        <w:rPr>
          <w:rFonts w:ascii="Arial" w:hAnsi="Arial" w:cs="Arial"/>
          <w:sz w:val="22"/>
          <w:szCs w:val="22"/>
        </w:rPr>
        <w:t xml:space="preserve">1 Marple Ave</w:t>
      </w:r>
      <w:r w:rsidRPr="005D4449" w:rsidR="00BE1401">
        <w:rPr>
          <w:rFonts w:ascii="Arial" w:hAnsi="Arial" w:cs="Arial"/>
          <w:sz w:val="22"/>
          <w:szCs w:val="22"/>
        </w:rPr>
        <w:t xml:space="preserve">, </w:t>
      </w:r>
      <w:r w:rsidRPr="00DA1BBA" w:rsidR="00DA01B7">
        <w:rPr>
          <w:rFonts w:ascii="Arial" w:hAnsi="Arial" w:cs="Arial"/>
          <w:sz w:val="22"/>
          <w:szCs w:val="22"/>
        </w:rPr>
        <w:t xml:space="preserve">Villawood</w:t>
      </w:r>
      <w:r w:rsidRPr="005D4449" w:rsidR="00BE1401">
        <w:rPr>
          <w:rFonts w:ascii="Arial" w:hAnsi="Arial" w:cs="Arial"/>
          <w:sz w:val="22"/>
          <w:szCs w:val="22"/>
        </w:rPr>
        <w:t xml:space="preserve">, </w:t>
      </w:r>
      <w:r w:rsidR="00DA01B7">
        <w:rPr>
          <w:rFonts w:ascii="Arial" w:hAnsi="Arial" w:cs="Arial"/>
          <w:sz w:val="22"/>
          <w:szCs w:val="22"/>
        </w:rPr>
        <w:t xml:space="preserve">NSW 2</w:t>
      </w:r>
      <w:r w:rsidRPr="008E456C" w:rsidR="00BE1401">
        <w:rPr>
          <w:rFonts w:ascii="Arial" w:hAnsi="Arial" w:cs="Arial"/>
          <w:sz w:val="22"/>
          <w:szCs w:val="22"/>
        </w:rPr>
        <w:t xml:space="preserve">16</w:t>
      </w:r>
      <w:r w:rsidRPr="008E456C" w:rsidR="008E456C">
        <w:rPr>
          <w:rFonts w:ascii="Arial" w:hAnsi="Arial" w:cs="Arial"/>
          <w:sz w:val="22"/>
          <w:szCs w:val="22"/>
        </w:rPr>
        <w:t xml:space="preserve">3</w:t>
      </w:r>
    </w:p>
    <w:p w:rsidR="008E14F5" w:rsidRPr="008C3EB7" w:rsidP="00115F6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8F3CF1" w:rsidR="009720B5">
        <w:rPr>
          <w:rFonts w:ascii="Arial" w:hAnsi="Arial" w:cs="Arial"/>
          <w:sz w:val="22"/>
          <w:szCs w:val="22"/>
        </w:rPr>
        <w:t xml:space="preserve">(</w:t>
      </w:r>
      <w:r w:rsidRPr="008F3CF1" w:rsidR="009720B5">
        <w:rPr>
          <w:rFonts w:ascii="Arial" w:hAnsi="Arial" w:cs="Arial"/>
          <w:sz w:val="22"/>
          <w:szCs w:val="22"/>
        </w:rPr>
        <w:t xml:space="preserve">Telephone: </w:t>
      </w:r>
      <w:r w:rsidRPr="00753C22" w:rsidR="00CB164B">
        <w:rPr>
          <w:rFonts w:ascii="Arial" w:hAnsi="Arial" w:cs="Arial"/>
          <w:sz w:val="22"/>
          <w:szCs w:val="22"/>
        </w:rPr>
        <w:t xml:space="preserve">02 81</w:t>
      </w:r>
      <w:r w:rsidRPr="00753C22" w:rsidR="00CB164B">
        <w:rPr>
          <w:rFonts w:ascii="Arial" w:hAnsi="Arial" w:cs="Arial"/>
          <w:sz w:val="22"/>
          <w:szCs w:val="22"/>
        </w:rPr>
        <w:t xml:space="preserve"> </w:t>
      </w:r>
      <w:r w:rsidRPr="00753C22" w:rsidR="00CB164B">
        <w:rPr>
          <w:rFonts w:ascii="Arial" w:hAnsi="Arial" w:cs="Arial"/>
          <w:sz w:val="22"/>
          <w:szCs w:val="22"/>
        </w:rPr>
        <w:t xml:space="preserve">880</w:t>
      </w:r>
      <w:r w:rsidRPr="00753C22" w:rsidR="00CB164B">
        <w:rPr>
          <w:rFonts w:ascii="Arial" w:hAnsi="Arial" w:cs="Arial"/>
          <w:sz w:val="22"/>
          <w:szCs w:val="22"/>
        </w:rPr>
        <w:t xml:space="preserve"> </w:t>
      </w:r>
      <w:r w:rsidRPr="00753C22" w:rsidR="00CB164B">
        <w:rPr>
          <w:rFonts w:ascii="Arial" w:hAnsi="Arial" w:cs="Arial"/>
          <w:sz w:val="22"/>
          <w:szCs w:val="22"/>
        </w:rPr>
        <w:t xml:space="preserve">088</w:t>
      </w:r>
      <w:r w:rsidRPr="008F3CF1" w:rsidR="00D069A2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941ED9">
        <w:rPr>
          <w:rFonts w:ascii="Arial" w:hAnsi="Arial" w:cs="Arial"/>
          <w:sz w:val="22"/>
          <w:szCs w:val="22"/>
        </w:rPr>
        <w:t xml:space="preserve">export</w:t>
      </w:r>
      <w:r w:rsidRPr="009720B5" w:rsidR="00941ED9">
        <w:rPr>
          <w:rFonts w:ascii="Arial" w:hAnsi="Arial" w:cs="Arial"/>
          <w:sz w:val="22"/>
          <w:szCs w:val="22"/>
        </w:rPr>
        <w:t xml:space="preserve">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to </w:t>
      </w:r>
      <w:r w:rsidR="00ED6DBC">
        <w:rPr>
          <w:rFonts w:ascii="Arial" w:hAnsi="Arial" w:cs="Arial"/>
          <w:sz w:val="22"/>
          <w:szCs w:val="22"/>
        </w:rPr>
        <w:t xml:space="preserve">60</w:t>
      </w:r>
      <w:r w:rsidR="00DA01B7">
        <w:rPr>
          <w:rFonts w:ascii="Arial" w:hAnsi="Arial" w:cs="Arial"/>
          <w:sz w:val="22"/>
          <w:szCs w:val="22"/>
        </w:rPr>
        <w:t xml:space="preserve">0 </w:t>
      </w:r>
      <w:r w:rsidRPr="001C35E5" w:rsidR="008E14F5">
        <w:rPr>
          <w:rFonts w:ascii="Arial" w:hAnsi="Arial" w:cs="Arial"/>
          <w:sz w:val="22"/>
          <w:szCs w:val="22"/>
        </w:rPr>
        <w:t xml:space="preserve">tonnes </w:t>
      </w:r>
      <w:r w:rsidRPr="00B1447B" w:rsidR="008E14F5">
        <w:rPr>
          <w:rFonts w:ascii="Arial" w:hAnsi="Arial" w:cs="Arial"/>
          <w:sz w:val="22"/>
          <w:szCs w:val="22"/>
        </w:rPr>
        <w:t xml:space="preserve">of</w:t>
      </w:r>
      <w:r w:rsidRPr="00B1447B" w:rsidR="00BE1401">
        <w:rPr>
          <w:rFonts w:ascii="Arial" w:hAnsi="Arial" w:cs="Arial"/>
          <w:sz w:val="22"/>
          <w:szCs w:val="22"/>
        </w:rPr>
        <w:t xml:space="preserve"> </w:t>
      </w:r>
      <w:r w:rsidR="00753C22">
        <w:rPr>
          <w:rFonts w:ascii="Arial" w:hAnsi="Arial" w:cs="Arial"/>
          <w:sz w:val="22"/>
          <w:szCs w:val="22"/>
          <w:lang w:eastAsia="en-AU"/>
        </w:rPr>
        <w:t xml:space="preserve">lithium ion b</w:t>
      </w:r>
      <w:r w:rsidRPr="00B1447B" w:rsidR="00DA01B7">
        <w:rPr>
          <w:rFonts w:ascii="Arial" w:hAnsi="Arial" w:cs="Arial"/>
          <w:sz w:val="22"/>
          <w:szCs w:val="22"/>
          <w:lang w:eastAsia="en-AU"/>
        </w:rPr>
        <w:t xml:space="preserve">atteries </w:t>
      </w:r>
      <w:r w:rsidR="00753C22">
        <w:rPr>
          <w:rFonts w:ascii="Arial" w:hAnsi="Arial" w:cs="Arial"/>
          <w:sz w:val="22"/>
          <w:szCs w:val="22"/>
          <w:lang w:eastAsia="en-AU"/>
        </w:rPr>
        <w:t xml:space="preserve">and</w:t>
      </w:r>
      <w:r w:rsidRPr="00B1447B" w:rsidR="00753C22">
        <w:rPr>
          <w:rFonts w:ascii="Arial" w:hAnsi="Arial" w:cs="Arial"/>
          <w:sz w:val="22"/>
          <w:szCs w:val="22"/>
          <w:lang w:eastAsia="en-AU"/>
        </w:rPr>
        <w:t xml:space="preserve"> </w:t>
      </w:r>
      <w:r w:rsidR="00753C22">
        <w:rPr>
          <w:rFonts w:ascii="Arial" w:hAnsi="Arial" w:cs="Arial"/>
          <w:sz w:val="22"/>
          <w:szCs w:val="22"/>
          <w:lang w:eastAsia="en-AU"/>
        </w:rPr>
        <w:t xml:space="preserve">e</w:t>
      </w:r>
      <w:r w:rsidRPr="00B1447B" w:rsidR="00DA01B7">
        <w:rPr>
          <w:rFonts w:ascii="Arial" w:hAnsi="Arial" w:cs="Arial"/>
          <w:sz w:val="22"/>
          <w:szCs w:val="22"/>
          <w:lang w:eastAsia="en-AU"/>
        </w:rPr>
        <w:t xml:space="preserve">lectric </w:t>
      </w:r>
      <w:r w:rsidR="00753C22">
        <w:rPr>
          <w:rFonts w:ascii="Arial" w:hAnsi="Arial" w:cs="Arial"/>
          <w:sz w:val="22"/>
          <w:szCs w:val="22"/>
          <w:lang w:eastAsia="en-AU"/>
        </w:rPr>
        <w:t xml:space="preserve">v</w:t>
      </w:r>
      <w:r w:rsidRPr="00B1447B" w:rsidR="00DA01B7">
        <w:rPr>
          <w:rFonts w:ascii="Arial" w:hAnsi="Arial" w:cs="Arial"/>
          <w:sz w:val="22"/>
          <w:szCs w:val="22"/>
          <w:lang w:eastAsia="en-AU"/>
        </w:rPr>
        <w:t xml:space="preserve">ehicle </w:t>
      </w:r>
      <w:r w:rsidR="00753C22">
        <w:rPr>
          <w:rFonts w:ascii="Arial" w:hAnsi="Arial" w:cs="Arial"/>
          <w:sz w:val="22"/>
          <w:szCs w:val="22"/>
          <w:lang w:eastAsia="en-AU"/>
        </w:rPr>
        <w:t xml:space="preserve">b</w:t>
      </w:r>
      <w:r w:rsidRPr="00B1447B" w:rsidR="00DA01B7">
        <w:rPr>
          <w:rFonts w:ascii="Arial" w:hAnsi="Arial" w:cs="Arial"/>
          <w:sz w:val="22"/>
          <w:szCs w:val="22"/>
          <w:lang w:eastAsia="en-AU"/>
        </w:rPr>
        <w:t xml:space="preserve">atteries</w:t>
      </w:r>
      <w:r w:rsidR="000A05B5">
        <w:rPr>
          <w:rFonts w:ascii="Arial" w:hAnsi="Arial" w:cs="Arial"/>
          <w:sz w:val="22"/>
          <w:szCs w:val="22"/>
        </w:rPr>
        <w:t xml:space="preserve"> </w:t>
      </w:r>
      <w:r w:rsidRPr="001C35E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C35E5" w:rsidR="008E14F5">
        <w:rPr>
          <w:rFonts w:ascii="Arial" w:hAnsi="Arial" w:cs="Arial"/>
          <w:sz w:val="22"/>
          <w:szCs w:val="22"/>
          <w:lang w:val="en-US"/>
        </w:rPr>
        <w:t xml:space="preserve">Basel Code</w:t>
      </w:r>
      <w:r w:rsidRPr="001C35E5" w:rsidR="008E14F5">
        <w:rPr>
          <w:rFonts w:ascii="Arial" w:hAnsi="Arial" w:cs="Arial"/>
          <w:sz w:val="22"/>
          <w:szCs w:val="22"/>
          <w:lang w:val="en-US"/>
        </w:rPr>
        <w:t xml:space="preserve"> </w:t>
      </w:r>
      <w:r w:rsidRPr="001C35E5" w:rsidR="00BE1401">
        <w:rPr>
          <w:rFonts w:ascii="Arial" w:hAnsi="Arial" w:cs="Arial"/>
          <w:sz w:val="22"/>
          <w:szCs w:val="22"/>
          <w:lang w:val="en-US"/>
        </w:rPr>
        <w:t xml:space="preserve">A</w:t>
      </w:r>
      <w:r w:rsidRPr="001C35E5" w:rsidR="00DA01B7">
        <w:rPr>
          <w:rFonts w:ascii="Arial" w:hAnsi="Arial" w:cs="Arial"/>
          <w:sz w:val="22"/>
          <w:szCs w:val="22"/>
          <w:lang w:val="en-US"/>
        </w:rPr>
        <w:t xml:space="preserve">1</w:t>
      </w:r>
      <w:r w:rsidR="00DA01B7">
        <w:rPr>
          <w:rFonts w:ascii="Arial" w:hAnsi="Arial" w:cs="Arial"/>
          <w:sz w:val="22"/>
          <w:szCs w:val="22"/>
          <w:lang w:val="en-US"/>
        </w:rPr>
        <w:t xml:space="preserve">170)</w:t>
      </w:r>
      <w:r w:rsidRPr="001C35E5" w:rsidR="008E14F5">
        <w:rPr>
          <w:rFonts w:ascii="Arial" w:hAnsi="Arial" w:cs="Arial"/>
          <w:sz w:val="22"/>
          <w:szCs w:val="22"/>
        </w:rPr>
        <w:t xml:space="preserve"> </w:t>
      </w:r>
      <w:r w:rsidRPr="001C35E5" w:rsidR="00863634">
        <w:rPr>
          <w:rFonts w:ascii="Arial" w:hAnsi="Arial" w:cs="Arial"/>
          <w:sz w:val="22"/>
          <w:szCs w:val="22"/>
        </w:rPr>
        <w:t xml:space="preserve">to </w:t>
      </w:r>
      <w:r w:rsidR="00DA01B7">
        <w:rPr>
          <w:rFonts w:ascii="Arial" w:hAnsi="Arial" w:cs="Arial"/>
          <w:sz w:val="22"/>
          <w:szCs w:val="22"/>
        </w:rPr>
        <w:t xml:space="preserve">Sin</w:t>
      </w:r>
      <w:r w:rsidR="00DA01B7">
        <w:rPr>
          <w:rFonts w:ascii="Arial" w:hAnsi="Arial" w:cs="Arial"/>
          <w:sz w:val="22"/>
          <w:szCs w:val="22"/>
        </w:rPr>
        <w:t xml:space="preserve">gapore</w:t>
      </w:r>
      <w:r w:rsidRPr="001C35E5" w:rsidR="00D069A2">
        <w:rPr>
          <w:rFonts w:ascii="Arial" w:hAnsi="Arial" w:cs="Arial"/>
          <w:sz w:val="22"/>
          <w:szCs w:val="22"/>
        </w:rPr>
        <w:t xml:space="preserve"> </w:t>
      </w:r>
      <w:r w:rsidRPr="00B55501" w:rsidR="00614925">
        <w:rPr>
          <w:rFonts w:ascii="Arial" w:hAnsi="Arial" w:cs="Arial"/>
          <w:sz w:val="22"/>
          <w:szCs w:val="22"/>
        </w:rPr>
        <w:t xml:space="preserve">f</w:t>
      </w:r>
      <w:r w:rsidRPr="00B55501" w:rsidR="00614925">
        <w:rPr>
          <w:rFonts w:ascii="Arial" w:hAnsi="Arial" w:cs="Arial"/>
          <w:sz w:val="22"/>
          <w:szCs w:val="22"/>
        </w:rPr>
        <w:t xml:space="preserve">or</w:t>
      </w:r>
      <w:r w:rsidRPr="00B55501" w:rsidR="00614925">
        <w:rPr>
          <w:rFonts w:ascii="Arial" w:hAnsi="Arial" w:cs="Arial"/>
          <w:sz w:val="22"/>
          <w:szCs w:val="22"/>
        </w:rPr>
        <w:t xml:space="preserve"> </w:t>
      </w:r>
      <w:r w:rsidRPr="00B55501" w:rsidR="00614925">
        <w:rPr>
          <w:rFonts w:ascii="Arial" w:hAnsi="Arial" w:cs="Arial"/>
          <w:sz w:val="22"/>
          <w:szCs w:val="22"/>
        </w:rPr>
        <w:t xml:space="preserve">recovery operation R4 </w:t>
      </w:r>
      <w:r w:rsidRPr="00B55501" w:rsidR="00614925">
        <w:rPr>
          <w:rFonts w:ascii="Arial" w:hAnsi="Arial" w:cs="Arial"/>
          <w:sz w:val="22"/>
          <w:szCs w:val="22"/>
        </w:rPr>
        <w:t xml:space="preserve">–</w:t>
      </w:r>
      <w:r w:rsidRPr="00B55501" w:rsidR="00614925">
        <w:rPr>
          <w:rFonts w:ascii="Arial" w:hAnsi="Arial" w:cs="Arial"/>
          <w:sz w:val="22"/>
          <w:szCs w:val="22"/>
        </w:rPr>
        <w:t xml:space="preserve"> Recycling/</w:t>
      </w:r>
      <w:r w:rsidRPr="00B55501" w:rsidR="00614925">
        <w:rPr>
          <w:rFonts w:ascii="Arial" w:hAnsi="Arial" w:cs="Arial"/>
          <w:sz w:val="22"/>
          <w:szCs w:val="22"/>
        </w:rPr>
        <w:t xml:space="preserve">reclamation of metals and metal compounds</w:t>
      </w:r>
      <w:r w:rsidRPr="00B55501" w:rsidR="00614925">
        <w:rPr>
          <w:rFonts w:ascii="Arial" w:hAnsi="Arial" w:cs="Arial"/>
          <w:sz w:val="22"/>
          <w:szCs w:val="22"/>
        </w:rPr>
        <w:t xml:space="preserve"> at the</w:t>
      </w:r>
      <w:r w:rsidR="00614925">
        <w:rPr>
          <w:rFonts w:ascii="Arial" w:hAnsi="Arial" w:cs="Arial"/>
          <w:sz w:val="22"/>
          <w:szCs w:val="22"/>
        </w:rPr>
        <w:t xml:space="preserve"> </w:t>
      </w:r>
      <w:r w:rsidRPr="00DA01B7" w:rsidR="00DA01B7">
        <w:rPr>
          <w:rFonts w:ascii="Arial" w:hAnsi="Arial" w:cs="Arial"/>
          <w:sz w:val="22"/>
          <w:szCs w:val="22"/>
          <w:lang w:eastAsia="en-AU"/>
        </w:rPr>
        <w:t xml:space="preserve">TES B Pte Ltd</w:t>
      </w:r>
      <w:r w:rsidR="00DA01B7">
        <w:rPr>
          <w:rFonts w:ascii="Helvetica-Narrow" w:hAnsi="Helvetica-Narrow" w:cs="Helvetica-Narrow"/>
          <w:sz w:val="18"/>
          <w:szCs w:val="18"/>
          <w:lang w:eastAsia="en-AU"/>
        </w:rPr>
        <w:t xml:space="preserve"> </w:t>
      </w:r>
      <w:r w:rsidR="002879CD">
        <w:rPr>
          <w:rFonts w:ascii="Arial" w:hAnsi="Arial" w:cs="Arial"/>
          <w:sz w:val="22"/>
          <w:szCs w:val="22"/>
        </w:rPr>
        <w:t xml:space="preserve">facility</w:t>
      </w:r>
      <w:r w:rsidR="002879CD">
        <w:rPr>
          <w:rFonts w:ascii="Arial" w:hAnsi="Arial" w:cs="Arial"/>
          <w:sz w:val="22"/>
          <w:szCs w:val="22"/>
        </w:rPr>
        <w:t xml:space="preserve"> in</w:t>
      </w:r>
      <w:r w:rsidR="00DA01B7">
        <w:rPr>
          <w:rFonts w:ascii="Arial" w:hAnsi="Arial" w:cs="Arial"/>
          <w:sz w:val="22"/>
          <w:szCs w:val="22"/>
        </w:rPr>
        <w:t xml:space="preserve"> </w:t>
      </w:r>
      <w:r w:rsidR="00DA01B7">
        <w:rPr>
          <w:rFonts w:ascii="Arial" w:hAnsi="Arial" w:cs="Arial"/>
          <w:sz w:val="22"/>
          <w:szCs w:val="22"/>
        </w:rPr>
        <w:t xml:space="preserve">Singapore</w:t>
      </w:r>
      <w:r w:rsidR="00863634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rtmen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 within </w:t>
      </w:r>
      <w:r w:rsidR="00ED6DBC">
        <w:rPr>
          <w:rFonts w:ascii="Arial" w:hAnsi="Arial" w:cs="Arial"/>
          <w:color w:val="000000"/>
          <w:sz w:val="22"/>
          <w:szCs w:val="22"/>
        </w:rPr>
        <w:t xml:space="preserve">15 business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otice.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</w:t>
      </w:r>
      <w:r w:rsidR="00BB15C3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dents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ill be sh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ared wit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h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92399D">
        <w:rPr>
          <w:rFonts w:ascii="Arial" w:hAnsi="Arial" w:cs="Arial"/>
        </w:rPr>
        <w:t xml:space="preserve">Jason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A/g Di</w:t>
      </w:r>
      <w:r w:rsidR="006704A7">
        <w:rPr>
          <w:rFonts w:ascii="Arial" w:hAnsi="Arial" w:cs="Arial"/>
        </w:rPr>
        <w:t xml:space="preserve">rector</w:t>
      </w:r>
    </w:p>
    <w:p w:rsidR="007B0ECC" w:rsidRPr="008C3EB7" w:rsidP="007B0EC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Haz</w:t>
      </w:r>
      <w:r w:rsidR="006704A7">
        <w:rPr>
          <w:rFonts w:ascii="Arial" w:hAnsi="Arial" w:cs="Arial"/>
        </w:rPr>
        <w:t xml:space="preserve">ardous </w:t>
      </w:r>
      <w:r w:rsidR="00CF112D">
        <w:rPr>
          <w:rFonts w:ascii="Arial" w:hAnsi="Arial" w:cs="Arial"/>
        </w:rPr>
        <w:t xml:space="preserve">Waste </w:t>
      </w:r>
      <w:r w:rsidR="006704A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</w:t>
      </w:r>
      <w:r w:rsidRPr="008C3EB7">
        <w:rPr>
          <w:rFonts w:ascii="Arial" w:hAnsi="Arial" w:cs="Arial"/>
        </w:rPr>
        <w:t xml:space="preserve">nt</w:t>
      </w:r>
    </w:p>
    <w:p w:rsidR="00B15D79" w:rsidRPr="00ED0775" w:rsidP="0094765E">
      <w:pPr>
        <w:pStyle w:val="Footer"/>
        <w:jc w:val="center"/>
        <w:rPr>
          <w:rFonts w:ascii="Arial" w:hAnsi="Arial" w:cs="Arial"/>
        </w:rPr>
      </w:pPr>
      <w:r w:rsidR="00753C22">
        <w:rPr>
          <w:rFonts w:ascii="Arial" w:hAnsi="Arial" w:cs="Arial"/>
        </w:rPr>
        <w:t xml:space="preserve"> </w:t>
      </w:r>
      <w:r w:rsidR="001A0B78">
        <w:rPr>
          <w:rFonts w:ascii="Arial" w:hAnsi="Arial" w:cs="Arial"/>
        </w:rPr>
        <w:t xml:space="preserve">23</w:t>
      </w:r>
      <w:r w:rsidR="00753C22">
        <w:rPr>
          <w:rFonts w:ascii="Arial" w:hAnsi="Arial" w:cs="Arial"/>
        </w:rPr>
        <w:t xml:space="preserve"> </w:t>
      </w:r>
      <w:r w:rsidR="00ED6DBC">
        <w:rPr>
          <w:rFonts w:ascii="Arial" w:hAnsi="Arial" w:cs="Arial"/>
        </w:rPr>
        <w:t xml:space="preserve">March</w:t>
      </w:r>
      <w:r w:rsidR="0092399D">
        <w:rPr>
          <w:rFonts w:ascii="Arial" w:hAnsi="Arial" w:cs="Arial"/>
        </w:rPr>
        <w:t xml:space="preserve"> 2022</w:t>
      </w:r>
    </w:p>
    <w:sectPr w:rsidSect="008E4F6C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</w:t>
    </w:r>
    <w:r w:rsidRPr="00AC1DEC" w:rsidR="00AC1DEC">
      <w:rPr>
        <w:sz w:val="2"/>
        <w:szCs w:val="2"/>
      </w:rPr>
      <w:t xml:space="preserve">it</w:t>
    </w:r>
    <w:r w:rsidRPr="00AC1DEC" w:rsidR="00AC1DEC">
      <w:rPr>
        <w:sz w:val="2"/>
        <w:szCs w:val="2"/>
      </w:rPr>
      <w:t xml:space="preserve">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13824ea-c66b-4f32-8403-9cf20fcb4fc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847A6"/>
    <w:rsid w:val="000A05B5"/>
    <w:rsid w:val="000A292F"/>
    <w:rsid w:val="000D3606"/>
    <w:rsid w:val="000E04F9"/>
    <w:rsid w:val="000E1F2B"/>
    <w:rsid w:val="000F50DA"/>
    <w:rsid w:val="000F6729"/>
    <w:rsid w:val="000F7A96"/>
    <w:rsid w:val="001047FE"/>
    <w:rsid w:val="00115F6A"/>
    <w:rsid w:val="00126D18"/>
    <w:rsid w:val="00131889"/>
    <w:rsid w:val="0013315E"/>
    <w:rsid w:val="0013401E"/>
    <w:rsid w:val="00167F9D"/>
    <w:rsid w:val="00173BAA"/>
    <w:rsid w:val="001A0B78"/>
    <w:rsid w:val="001A3801"/>
    <w:rsid w:val="001B3083"/>
    <w:rsid w:val="001C1CB7"/>
    <w:rsid w:val="001C2AAD"/>
    <w:rsid w:val="001C35E5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879CD"/>
    <w:rsid w:val="002B08B6"/>
    <w:rsid w:val="002B3DF4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471"/>
    <w:rsid w:val="003B3BBE"/>
    <w:rsid w:val="003B573B"/>
    <w:rsid w:val="003C19B9"/>
    <w:rsid w:val="003D6D7D"/>
    <w:rsid w:val="003F0DD9"/>
    <w:rsid w:val="003F2CBD"/>
    <w:rsid w:val="003F3439"/>
    <w:rsid w:val="00404813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09F"/>
    <w:rsid w:val="00521B02"/>
    <w:rsid w:val="00522565"/>
    <w:rsid w:val="00534944"/>
    <w:rsid w:val="00537304"/>
    <w:rsid w:val="005476BD"/>
    <w:rsid w:val="00573D44"/>
    <w:rsid w:val="00574ABE"/>
    <w:rsid w:val="005778EF"/>
    <w:rsid w:val="00583934"/>
    <w:rsid w:val="005858D7"/>
    <w:rsid w:val="00586121"/>
    <w:rsid w:val="005A01F3"/>
    <w:rsid w:val="005A6DF9"/>
    <w:rsid w:val="005B2CEA"/>
    <w:rsid w:val="005C6D35"/>
    <w:rsid w:val="005D1BEA"/>
    <w:rsid w:val="005D4449"/>
    <w:rsid w:val="00603979"/>
    <w:rsid w:val="0060725A"/>
    <w:rsid w:val="00607E41"/>
    <w:rsid w:val="00610843"/>
    <w:rsid w:val="00613EEC"/>
    <w:rsid w:val="00614925"/>
    <w:rsid w:val="0062739F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07EB3"/>
    <w:rsid w:val="007266E8"/>
    <w:rsid w:val="00734CE2"/>
    <w:rsid w:val="00747E3F"/>
    <w:rsid w:val="00753C22"/>
    <w:rsid w:val="007628C5"/>
    <w:rsid w:val="007751F4"/>
    <w:rsid w:val="00790701"/>
    <w:rsid w:val="00792533"/>
    <w:rsid w:val="007B0ECC"/>
    <w:rsid w:val="007B5FC8"/>
    <w:rsid w:val="007C0379"/>
    <w:rsid w:val="007C2334"/>
    <w:rsid w:val="007C3DA6"/>
    <w:rsid w:val="007C7C1D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644B"/>
    <w:rsid w:val="00863634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56C"/>
    <w:rsid w:val="008E4F6C"/>
    <w:rsid w:val="008E512D"/>
    <w:rsid w:val="008F3CF1"/>
    <w:rsid w:val="0090493C"/>
    <w:rsid w:val="00913256"/>
    <w:rsid w:val="0091790B"/>
    <w:rsid w:val="0092399D"/>
    <w:rsid w:val="0092678D"/>
    <w:rsid w:val="009400C5"/>
    <w:rsid w:val="00941ED9"/>
    <w:rsid w:val="0094765E"/>
    <w:rsid w:val="009539C7"/>
    <w:rsid w:val="00954551"/>
    <w:rsid w:val="009567AB"/>
    <w:rsid w:val="009720B5"/>
    <w:rsid w:val="009D3AD2"/>
    <w:rsid w:val="009E29D4"/>
    <w:rsid w:val="00A00F21"/>
    <w:rsid w:val="00A01B6B"/>
    <w:rsid w:val="00A11900"/>
    <w:rsid w:val="00A35509"/>
    <w:rsid w:val="00A44118"/>
    <w:rsid w:val="00A518D2"/>
    <w:rsid w:val="00A55568"/>
    <w:rsid w:val="00A570E3"/>
    <w:rsid w:val="00A60FDD"/>
    <w:rsid w:val="00A62CCA"/>
    <w:rsid w:val="00A679B6"/>
    <w:rsid w:val="00A70E4C"/>
    <w:rsid w:val="00A76DF8"/>
    <w:rsid w:val="00AB37EF"/>
    <w:rsid w:val="00AB54FE"/>
    <w:rsid w:val="00AC1DEC"/>
    <w:rsid w:val="00AC2AAF"/>
    <w:rsid w:val="00AD146F"/>
    <w:rsid w:val="00AE0355"/>
    <w:rsid w:val="00AE38B2"/>
    <w:rsid w:val="00AF6700"/>
    <w:rsid w:val="00AF78DF"/>
    <w:rsid w:val="00B01B4A"/>
    <w:rsid w:val="00B1447B"/>
    <w:rsid w:val="00B15D79"/>
    <w:rsid w:val="00B23EF7"/>
    <w:rsid w:val="00B26B18"/>
    <w:rsid w:val="00B367FF"/>
    <w:rsid w:val="00B42E6A"/>
    <w:rsid w:val="00B44B01"/>
    <w:rsid w:val="00B55501"/>
    <w:rsid w:val="00B610F5"/>
    <w:rsid w:val="00B821F0"/>
    <w:rsid w:val="00B84226"/>
    <w:rsid w:val="00B8629B"/>
    <w:rsid w:val="00B97C3C"/>
    <w:rsid w:val="00BA5079"/>
    <w:rsid w:val="00BB15C3"/>
    <w:rsid w:val="00BB5D82"/>
    <w:rsid w:val="00BC3A8D"/>
    <w:rsid w:val="00BD2B62"/>
    <w:rsid w:val="00BE1401"/>
    <w:rsid w:val="00BE555C"/>
    <w:rsid w:val="00C074A5"/>
    <w:rsid w:val="00C14B3A"/>
    <w:rsid w:val="00C22077"/>
    <w:rsid w:val="00C3720B"/>
    <w:rsid w:val="00C63C4E"/>
    <w:rsid w:val="00C63D57"/>
    <w:rsid w:val="00C6773C"/>
    <w:rsid w:val="00C9029E"/>
    <w:rsid w:val="00C94DBD"/>
    <w:rsid w:val="00C95479"/>
    <w:rsid w:val="00CA79CF"/>
    <w:rsid w:val="00CB164B"/>
    <w:rsid w:val="00CF112D"/>
    <w:rsid w:val="00D00A84"/>
    <w:rsid w:val="00D069A2"/>
    <w:rsid w:val="00D06AFA"/>
    <w:rsid w:val="00D356F9"/>
    <w:rsid w:val="00D5599D"/>
    <w:rsid w:val="00D575FE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01B7"/>
    <w:rsid w:val="00DA1BBA"/>
    <w:rsid w:val="00DA4A47"/>
    <w:rsid w:val="00DB18FF"/>
    <w:rsid w:val="00DB222C"/>
    <w:rsid w:val="00DC2750"/>
    <w:rsid w:val="00DC7154"/>
    <w:rsid w:val="00E045CD"/>
    <w:rsid w:val="00E07E30"/>
    <w:rsid w:val="00E26841"/>
    <w:rsid w:val="00E3550F"/>
    <w:rsid w:val="00E4463C"/>
    <w:rsid w:val="00E500FC"/>
    <w:rsid w:val="00E650F2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6DBC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4384"/>
    <w:rsid w:val="00FA5A37"/>
    <w:rsid w:val="00FB0CFE"/>
    <w:rsid w:val="00FB4F69"/>
    <w:rsid w:val="00FB7A95"/>
    <w:rsid w:val="00FC07B0"/>
    <w:rsid w:val="00FD2D06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2B3DF4"/>
    <w:rPr>
      <w:sz w:val="22"/>
      <w:szCs w:val="22"/>
      <w:lang w:val="en-AU" w:eastAsia="en-US" w:bidi="ar-SA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header" Target="header2.xml"/><Relationship Id="rId3" Type="http://schemas.openxmlformats.org/officeDocument/2006/relationships/customXml" Target="../customXml/item1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customXml" Target="../customXml/item4.xml"/><Relationship Id="rId15" Type="http://schemas.openxmlformats.org/officeDocument/2006/relationships/fontTable" Target="fontTable.xml"/><Relationship Id="rId5" Type="http://schemas.openxmlformats.org/officeDocument/2006/relationships/customXml" Target="../customXml/item3.xml"/><Relationship Id="rId10" Type="http://schemas.openxmlformats.org/officeDocument/2006/relationships/footer" Target="footer1.xml"/><Relationship Id="rId14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header" Target="header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D7325JRWV2E7-1309657692-46370</_dlc_DocId>
    <_dlc_DocIdUrl xmlns="a95247a4-6a6b-40fb-87b6-0fb2f012c536">
      <Url>https://dcceew2.sharepoint.com/sites/DCCEEW-DSaD/_layouts/15/DocIdRedir.aspx?ID=D7325JRWV2E7-1309657692-46370</Url>
      <Description>D7325JRWV2E7-1309657692-46370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/>
</ds:datastoreItem>
</file>

<file path=customXml/itemProps2.xml><?xml version="1.0" encoding="utf-8"?>
<ds:datastoreItem xmlns:ds="http://schemas.openxmlformats.org/officeDocument/2006/customXml" ds:itemID="{A43A94F5-AE1F-4C61-B086-1942B5A1C63E}"/>
</file>

<file path=customXml/itemProps3.xml><?xml version="1.0" encoding="utf-8"?>
<ds:datastoreItem xmlns:ds="http://schemas.openxmlformats.org/officeDocument/2006/customXml" ds:itemID="{C6B578A1-58D6-4209-A316-84B3555F83B1}">
  <ds:schemaRefs/>
</ds:datastoreItem>
</file>

<file path=customXml/itemProps4.xml><?xml version="1.0" encoding="utf-8"?>
<ds:datastoreItem xmlns:ds="http://schemas.openxmlformats.org/officeDocument/2006/customXml" ds:itemID="{8080AAA8-1A3B-424D-AB6B-0929829BFE2D}">
  <ds:schemaRefs/>
</ds:datastoreItem>
</file>

<file path=customXml/itemProps5.xml><?xml version="1.0" encoding="utf-8"?>
<ds:datastoreItem xmlns:ds="http://schemas.openxmlformats.org/officeDocument/2006/customXml" ds:itemID="{DCED7AD8-12B3-4968-8814-0B5863CCD801}"/>
</file>

<file path=customXml/itemProps6.xml><?xml version="1.0" encoding="utf-8"?>
<ds:datastoreItem xmlns:ds="http://schemas.openxmlformats.org/officeDocument/2006/customXml" ds:itemID="{4A91A92E-1809-4D85-AE4D-CE037690B6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1066</Characters>
  <Application>Microsoft Office Word</Application>
  <DocSecurity>2</DocSecurity>
  <Lines>8</Lines>
  <Paragraphs>2</Paragraphs>
  <ScaleCrop>false</ScaleCrop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creator>Department of Agriculture, Water and the Environment</dc:creator>
  <cp:lastModifiedBy>Bec Durack</cp:lastModifiedBy>
  <cp:revision>1</cp:revision>
  <cp:lastPrinted>2016-07-01T02:20:00Z</cp:lastPrinted>
  <dcterms:created xsi:type="dcterms:W3CDTF">2022-03-24T02:57:00Z</dcterms:created>
  <dcterms:modified xsi:type="dcterms:W3CDTF">2022-03-24T02:57:00Z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{c313ff51-ce54-4ba4-84af-fafe6d786f31}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001899371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>For Review</vt:lpwstr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1474000.00000000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Director/Notification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  <property fmtid="{D5CDD505-2E9C-101B-9397-08002B2CF9AE}" pid="47" name="_dlc_DocIdItemGuid">
    <vt:lpwstr>cfb900eb-87ec-4858-9704-75c142d3d2dd</vt:lpwstr>
  </property>
</Properties>
</file>