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3B5CE1C9" w:rsidR="008E14F5" w:rsidRPr="00B17927" w:rsidRDefault="0046234E" w:rsidP="0055114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B17927">
        <w:rPr>
          <w:rFonts w:ascii="Arial" w:hAnsi="Arial" w:cs="Arial"/>
          <w:sz w:val="22"/>
          <w:szCs w:val="22"/>
        </w:rPr>
        <w:t xml:space="preserve">Pursuant to </w:t>
      </w:r>
      <w:r w:rsidR="001C1CB7" w:rsidRPr="00B17927">
        <w:rPr>
          <w:rFonts w:ascii="Arial" w:hAnsi="Arial" w:cs="Arial"/>
          <w:sz w:val="22"/>
          <w:szCs w:val="22"/>
        </w:rPr>
        <w:t>s</w:t>
      </w:r>
      <w:r w:rsidRPr="00B17927">
        <w:rPr>
          <w:rFonts w:ascii="Arial" w:hAnsi="Arial" w:cs="Arial"/>
          <w:sz w:val="22"/>
          <w:szCs w:val="22"/>
        </w:rPr>
        <w:t xml:space="preserve">ection 33 of the </w:t>
      </w:r>
      <w:r w:rsidRPr="00551141">
        <w:rPr>
          <w:rFonts w:ascii="Arial" w:hAnsi="Arial" w:cs="Arial"/>
          <w:sz w:val="22"/>
          <w:szCs w:val="22"/>
        </w:rPr>
        <w:t>Hazardous Waste (Regulation of Exports and Imports) Act 1989</w:t>
      </w:r>
      <w:r w:rsidR="002B75DB" w:rsidRPr="00B17927">
        <w:rPr>
          <w:rFonts w:ascii="Arial" w:hAnsi="Arial" w:cs="Arial"/>
          <w:sz w:val="22"/>
          <w:szCs w:val="22"/>
        </w:rPr>
        <w:t xml:space="preserve">, notice is given that </w:t>
      </w:r>
      <w:r w:rsidRPr="00B17927">
        <w:rPr>
          <w:rFonts w:ascii="Arial" w:hAnsi="Arial" w:cs="Arial"/>
          <w:sz w:val="22"/>
          <w:szCs w:val="22"/>
        </w:rPr>
        <w:t xml:space="preserve">application </w:t>
      </w:r>
      <w:r w:rsidR="00335131" w:rsidRPr="00B17927">
        <w:rPr>
          <w:rFonts w:ascii="Arial" w:hAnsi="Arial" w:cs="Arial"/>
          <w:sz w:val="22"/>
          <w:szCs w:val="22"/>
        </w:rPr>
        <w:t xml:space="preserve">AUH23-035 </w:t>
      </w:r>
      <w:r w:rsidR="008C3EB7" w:rsidRPr="00B17927">
        <w:rPr>
          <w:rFonts w:ascii="Arial" w:hAnsi="Arial" w:cs="Arial"/>
          <w:sz w:val="22"/>
          <w:szCs w:val="22"/>
        </w:rPr>
        <w:t>h</w:t>
      </w:r>
      <w:r w:rsidR="00173BAA" w:rsidRPr="00B17927">
        <w:rPr>
          <w:rFonts w:ascii="Arial" w:hAnsi="Arial" w:cs="Arial"/>
          <w:sz w:val="22"/>
          <w:szCs w:val="22"/>
        </w:rPr>
        <w:t>as been</w:t>
      </w:r>
      <w:r w:rsidRPr="00B17927">
        <w:rPr>
          <w:rFonts w:ascii="Arial" w:hAnsi="Arial" w:cs="Arial"/>
          <w:sz w:val="22"/>
          <w:szCs w:val="22"/>
        </w:rPr>
        <w:t xml:space="preserve"> received from</w:t>
      </w:r>
      <w:r w:rsidR="00D069A2" w:rsidRPr="00B17927">
        <w:rPr>
          <w:rFonts w:ascii="Arial" w:hAnsi="Arial" w:cs="Arial"/>
          <w:sz w:val="22"/>
          <w:szCs w:val="22"/>
        </w:rPr>
        <w:t xml:space="preserve"> </w:t>
      </w:r>
      <w:r w:rsidR="00335131" w:rsidRPr="00B17927">
        <w:rPr>
          <w:rFonts w:ascii="Arial" w:hAnsi="Arial" w:cs="Arial"/>
          <w:sz w:val="22"/>
          <w:szCs w:val="22"/>
        </w:rPr>
        <w:t xml:space="preserve">FTR Operations Pty Ltd </w:t>
      </w:r>
      <w:r w:rsidR="00D069A2" w:rsidRPr="00B17927">
        <w:rPr>
          <w:rFonts w:ascii="Arial" w:hAnsi="Arial" w:cs="Arial"/>
          <w:sz w:val="22"/>
          <w:szCs w:val="22"/>
        </w:rPr>
        <w:t>(ABN</w:t>
      </w:r>
      <w:r w:rsidR="00335131" w:rsidRPr="00B17927">
        <w:rPr>
          <w:rFonts w:ascii="Arial" w:hAnsi="Arial" w:cs="Arial"/>
          <w:sz w:val="22"/>
          <w:szCs w:val="22"/>
        </w:rPr>
        <w:t> </w:t>
      </w:r>
      <w:r w:rsidR="00335131" w:rsidRPr="00551141">
        <w:rPr>
          <w:rFonts w:ascii="Arial" w:hAnsi="Arial" w:cs="Arial"/>
          <w:sz w:val="22"/>
          <w:szCs w:val="22"/>
        </w:rPr>
        <w:t>27 634 958 179</w:t>
      </w:r>
      <w:r w:rsidR="00D069A2" w:rsidRPr="00B17927">
        <w:rPr>
          <w:rFonts w:ascii="Arial" w:hAnsi="Arial" w:cs="Arial"/>
          <w:sz w:val="22"/>
          <w:szCs w:val="22"/>
        </w:rPr>
        <w:t>)</w:t>
      </w:r>
      <w:r w:rsidR="009720B5" w:rsidRPr="00B17927">
        <w:rPr>
          <w:rFonts w:ascii="Arial" w:hAnsi="Arial" w:cs="Arial"/>
          <w:sz w:val="22"/>
          <w:szCs w:val="22"/>
        </w:rPr>
        <w:t xml:space="preserve">, </w:t>
      </w:r>
      <w:r w:rsidR="00335131" w:rsidRPr="00B17927">
        <w:rPr>
          <w:rFonts w:ascii="Arial" w:hAnsi="Arial" w:cs="Arial"/>
          <w:sz w:val="22"/>
          <w:szCs w:val="22"/>
        </w:rPr>
        <w:t xml:space="preserve">8 Winchester Road, Bibra Lake, WA, 6163 </w:t>
      </w:r>
      <w:r w:rsidR="009720B5" w:rsidRPr="00B17927">
        <w:rPr>
          <w:rFonts w:ascii="Arial" w:hAnsi="Arial" w:cs="Arial"/>
          <w:sz w:val="22"/>
          <w:szCs w:val="22"/>
        </w:rPr>
        <w:t>(Telephone: </w:t>
      </w:r>
      <w:r w:rsidR="00A11900" w:rsidRPr="00B17927">
        <w:rPr>
          <w:rFonts w:ascii="Arial" w:hAnsi="Arial" w:cs="Arial"/>
          <w:sz w:val="22"/>
          <w:szCs w:val="22"/>
        </w:rPr>
        <w:t>+61 </w:t>
      </w:r>
      <w:r w:rsidR="00335131" w:rsidRPr="00B17927">
        <w:rPr>
          <w:rFonts w:ascii="Arial" w:hAnsi="Arial" w:cs="Arial"/>
          <w:sz w:val="22"/>
          <w:szCs w:val="22"/>
        </w:rPr>
        <w:t>8 9418 1669</w:t>
      </w:r>
      <w:r w:rsidR="00D069A2" w:rsidRPr="00B17927">
        <w:rPr>
          <w:rFonts w:ascii="Arial" w:hAnsi="Arial" w:cs="Arial"/>
          <w:sz w:val="22"/>
          <w:szCs w:val="22"/>
        </w:rPr>
        <w:t>).</w:t>
      </w:r>
    </w:p>
    <w:p w14:paraId="65DF2C5E" w14:textId="76977A22" w:rsidR="009B681E" w:rsidRDefault="008E14F5" w:rsidP="009B681E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B17927">
        <w:rPr>
          <w:rFonts w:ascii="Arial" w:hAnsi="Arial" w:cs="Arial"/>
          <w:sz w:val="22"/>
          <w:szCs w:val="22"/>
        </w:rPr>
        <w:t xml:space="preserve">The application </w:t>
      </w:r>
      <w:r w:rsidRPr="00232535">
        <w:rPr>
          <w:rFonts w:ascii="Arial" w:hAnsi="Arial" w:cs="Arial"/>
          <w:sz w:val="22"/>
          <w:szCs w:val="22"/>
        </w:rPr>
        <w:t xml:space="preserve">relates to the </w:t>
      </w:r>
      <w:r w:rsidR="00310B90" w:rsidRPr="00232535">
        <w:rPr>
          <w:rFonts w:ascii="Arial" w:hAnsi="Arial" w:cs="Arial"/>
          <w:sz w:val="22"/>
          <w:szCs w:val="22"/>
        </w:rPr>
        <w:t>export</w:t>
      </w:r>
      <w:r w:rsidR="00D069A2" w:rsidRPr="00232535">
        <w:rPr>
          <w:rFonts w:ascii="Arial" w:hAnsi="Arial" w:cs="Arial"/>
          <w:sz w:val="22"/>
          <w:szCs w:val="22"/>
        </w:rPr>
        <w:t xml:space="preserve"> </w:t>
      </w:r>
      <w:r w:rsidR="008C3EB7" w:rsidRPr="00232535">
        <w:rPr>
          <w:rFonts w:ascii="Arial" w:hAnsi="Arial" w:cs="Arial"/>
          <w:sz w:val="22"/>
          <w:szCs w:val="22"/>
        </w:rPr>
        <w:t xml:space="preserve">of </w:t>
      </w:r>
      <w:r w:rsidRPr="00232535">
        <w:rPr>
          <w:rFonts w:ascii="Arial" w:hAnsi="Arial" w:cs="Arial"/>
          <w:sz w:val="22"/>
          <w:szCs w:val="22"/>
        </w:rPr>
        <w:t>up to</w:t>
      </w:r>
      <w:r w:rsidRPr="00B17927">
        <w:rPr>
          <w:rFonts w:ascii="Arial" w:hAnsi="Arial" w:cs="Arial"/>
          <w:sz w:val="22"/>
          <w:szCs w:val="22"/>
        </w:rPr>
        <w:t xml:space="preserve"> </w:t>
      </w:r>
      <w:r w:rsidR="009B681E" w:rsidRPr="00B17927">
        <w:rPr>
          <w:rFonts w:ascii="Arial" w:hAnsi="Arial" w:cs="Arial"/>
          <w:sz w:val="22"/>
          <w:szCs w:val="22"/>
        </w:rPr>
        <w:t>13,200</w:t>
      </w:r>
      <w:r w:rsidR="00C62D3E">
        <w:rPr>
          <w:rFonts w:ascii="Arial" w:hAnsi="Arial" w:cs="Arial"/>
          <w:sz w:val="22"/>
          <w:szCs w:val="22"/>
        </w:rPr>
        <w:t> </w:t>
      </w:r>
      <w:r w:rsidR="00887D2A" w:rsidRPr="00B17927">
        <w:rPr>
          <w:rFonts w:ascii="Arial" w:hAnsi="Arial" w:cs="Arial"/>
          <w:sz w:val="22"/>
          <w:szCs w:val="22"/>
        </w:rPr>
        <w:t>T</w:t>
      </w:r>
      <w:r w:rsidRPr="00B17927">
        <w:rPr>
          <w:rFonts w:ascii="Arial" w:hAnsi="Arial" w:cs="Arial"/>
          <w:sz w:val="22"/>
          <w:szCs w:val="22"/>
        </w:rPr>
        <w:t xml:space="preserve"> of </w:t>
      </w:r>
      <w:r w:rsidR="009B681E" w:rsidRPr="00B17927">
        <w:rPr>
          <w:rFonts w:ascii="Arial" w:hAnsi="Arial" w:cs="Arial"/>
          <w:sz w:val="22"/>
          <w:szCs w:val="22"/>
        </w:rPr>
        <w:t xml:space="preserve">waste lead and lead compounds </w:t>
      </w:r>
      <w:r w:rsidRPr="00B17927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B17927">
        <w:rPr>
          <w:rFonts w:ascii="Arial" w:hAnsi="Arial" w:cs="Arial"/>
          <w:sz w:val="22"/>
          <w:szCs w:val="22"/>
          <w:lang w:val="en-US"/>
        </w:rPr>
        <w:t>c</w:t>
      </w:r>
      <w:r w:rsidRPr="00B17927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B17927">
        <w:rPr>
          <w:rFonts w:ascii="Arial" w:hAnsi="Arial" w:cs="Arial"/>
          <w:sz w:val="22"/>
          <w:szCs w:val="22"/>
          <w:lang w:val="en-US"/>
        </w:rPr>
        <w:t>A</w:t>
      </w:r>
      <w:r w:rsidR="009B681E" w:rsidRPr="00B17927">
        <w:rPr>
          <w:rFonts w:ascii="Arial" w:hAnsi="Arial" w:cs="Arial"/>
          <w:sz w:val="22"/>
          <w:szCs w:val="22"/>
          <w:lang w:val="en-US"/>
        </w:rPr>
        <w:t>1010 and A1020</w:t>
      </w:r>
      <w:r w:rsidRPr="00B17927">
        <w:rPr>
          <w:rFonts w:ascii="Arial" w:hAnsi="Arial" w:cs="Arial"/>
          <w:sz w:val="22"/>
          <w:szCs w:val="22"/>
          <w:lang w:val="en-US"/>
        </w:rPr>
        <w:t>)</w:t>
      </w:r>
      <w:r w:rsidRPr="00B17927">
        <w:rPr>
          <w:rFonts w:ascii="Arial" w:hAnsi="Arial" w:cs="Arial"/>
          <w:sz w:val="22"/>
          <w:szCs w:val="22"/>
        </w:rPr>
        <w:t xml:space="preserve"> </w:t>
      </w:r>
      <w:r w:rsidR="009B681E" w:rsidRPr="00B17927">
        <w:rPr>
          <w:rFonts w:ascii="Arial" w:hAnsi="Arial" w:cs="Arial"/>
          <w:sz w:val="22"/>
          <w:szCs w:val="22"/>
        </w:rPr>
        <w:t>t</w:t>
      </w:r>
      <w:r w:rsidR="00310B90" w:rsidRPr="00B17927">
        <w:rPr>
          <w:rFonts w:ascii="Arial" w:hAnsi="Arial" w:cs="Arial"/>
          <w:sz w:val="22"/>
          <w:szCs w:val="22"/>
        </w:rPr>
        <w:t>o</w:t>
      </w:r>
      <w:r w:rsidR="00D069A2" w:rsidRPr="00B17927">
        <w:rPr>
          <w:rFonts w:ascii="Arial" w:hAnsi="Arial" w:cs="Arial"/>
          <w:sz w:val="22"/>
          <w:szCs w:val="22"/>
        </w:rPr>
        <w:t xml:space="preserve"> </w:t>
      </w:r>
      <w:r w:rsidR="009B681E" w:rsidRPr="00B17927">
        <w:rPr>
          <w:rFonts w:ascii="Arial" w:hAnsi="Arial" w:cs="Arial"/>
          <w:sz w:val="22"/>
          <w:szCs w:val="22"/>
        </w:rPr>
        <w:t xml:space="preserve">the Republic of Korea </w:t>
      </w:r>
      <w:r w:rsidR="00D069A2" w:rsidRPr="00B17927">
        <w:rPr>
          <w:rFonts w:ascii="Arial" w:hAnsi="Arial" w:cs="Arial"/>
          <w:sz w:val="22"/>
          <w:szCs w:val="22"/>
        </w:rPr>
        <w:t xml:space="preserve">for </w:t>
      </w:r>
      <w:r w:rsidR="001916E7" w:rsidRPr="00B17927">
        <w:rPr>
          <w:rFonts w:ascii="Arial" w:hAnsi="Arial" w:cs="Arial"/>
          <w:sz w:val="22"/>
          <w:szCs w:val="22"/>
        </w:rPr>
        <w:t xml:space="preserve">recovery </w:t>
      </w:r>
      <w:r w:rsidR="00D069A2" w:rsidRPr="00B17927">
        <w:rPr>
          <w:rFonts w:ascii="Arial" w:hAnsi="Arial" w:cs="Arial"/>
          <w:sz w:val="22"/>
          <w:szCs w:val="22"/>
        </w:rPr>
        <w:t>operation</w:t>
      </w:r>
      <w:r w:rsidR="00B17927" w:rsidRPr="00B17927">
        <w:rPr>
          <w:rFonts w:ascii="Arial" w:hAnsi="Arial" w:cs="Arial"/>
          <w:sz w:val="22"/>
          <w:szCs w:val="22"/>
        </w:rPr>
        <w:t xml:space="preserve"> R4 – Recycling/reclamation of metal</w:t>
      </w:r>
      <w:r w:rsidR="00AB32C0">
        <w:rPr>
          <w:rFonts w:ascii="Arial" w:hAnsi="Arial" w:cs="Arial"/>
          <w:sz w:val="22"/>
          <w:szCs w:val="22"/>
        </w:rPr>
        <w:t>s</w:t>
      </w:r>
      <w:r w:rsidR="00B17927" w:rsidRPr="00B17927">
        <w:rPr>
          <w:rFonts w:ascii="Arial" w:hAnsi="Arial" w:cs="Arial"/>
          <w:sz w:val="22"/>
          <w:szCs w:val="22"/>
        </w:rPr>
        <w:t xml:space="preserve"> and metal compounds</w:t>
      </w:r>
      <w:r w:rsidR="00B17927">
        <w:rPr>
          <w:rFonts w:ascii="Arial" w:hAnsi="Arial" w:cs="Arial"/>
          <w:sz w:val="22"/>
          <w:szCs w:val="22"/>
        </w:rPr>
        <w:t xml:space="preserve"> </w:t>
      </w:r>
      <w:r w:rsidR="00D069A2" w:rsidRPr="00B17927">
        <w:rPr>
          <w:rFonts w:ascii="Arial" w:hAnsi="Arial" w:cs="Arial"/>
          <w:sz w:val="22"/>
          <w:szCs w:val="22"/>
        </w:rPr>
        <w:t xml:space="preserve">at the </w:t>
      </w:r>
      <w:r w:rsidR="00B17927" w:rsidRPr="00B17927">
        <w:rPr>
          <w:rFonts w:ascii="Arial" w:hAnsi="Arial" w:cs="Arial"/>
          <w:sz w:val="22"/>
          <w:szCs w:val="22"/>
        </w:rPr>
        <w:t>Korea Zinc Co Ltd faci</w:t>
      </w:r>
      <w:r w:rsidR="00D069A2" w:rsidRPr="00B17927">
        <w:rPr>
          <w:rFonts w:ascii="Arial" w:hAnsi="Arial" w:cs="Arial"/>
          <w:sz w:val="22"/>
          <w:szCs w:val="22"/>
        </w:rPr>
        <w:t xml:space="preserve">lity </w:t>
      </w:r>
      <w:r w:rsidR="009720B5" w:rsidRPr="00B17927">
        <w:rPr>
          <w:rFonts w:ascii="Arial" w:hAnsi="Arial" w:cs="Arial"/>
          <w:sz w:val="22"/>
          <w:szCs w:val="22"/>
        </w:rPr>
        <w:t xml:space="preserve">at </w:t>
      </w:r>
      <w:r w:rsidR="00B17927" w:rsidRPr="00B17927">
        <w:rPr>
          <w:rFonts w:ascii="Arial" w:hAnsi="Arial" w:cs="Arial"/>
          <w:sz w:val="22"/>
          <w:szCs w:val="22"/>
        </w:rPr>
        <w:t>Ulsan, the Republic of Korea</w:t>
      </w:r>
      <w:r w:rsidR="00B17927">
        <w:rPr>
          <w:rFonts w:ascii="Arial" w:hAnsi="Arial" w:cs="Arial"/>
          <w:sz w:val="22"/>
          <w:szCs w:val="22"/>
        </w:rPr>
        <w:t>.</w:t>
      </w:r>
      <w:r w:rsidR="00B17927" w:rsidRPr="00B17927">
        <w:rPr>
          <w:rFonts w:ascii="Arial" w:hAnsi="Arial" w:cs="Arial"/>
          <w:sz w:val="22"/>
          <w:szCs w:val="22"/>
        </w:rPr>
        <w:t xml:space="preserve"> 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5C772F12" w:rsidR="008E14F5" w:rsidRPr="008C3EB7" w:rsidRDefault="008E14F5" w:rsidP="009B681E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>15</w:t>
      </w:r>
      <w:r w:rsidR="00C62D3E">
        <w:rPr>
          <w:rFonts w:ascii="Arial" w:hAnsi="Arial" w:cs="Arial"/>
          <w:color w:val="000000"/>
          <w:sz w:val="22"/>
          <w:szCs w:val="22"/>
        </w:rPr>
        <w:t> 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06E48E0" w:rsidR="00B15D79" w:rsidRPr="00ED0775" w:rsidRDefault="00E95965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30 October 2023</w:t>
      </w:r>
    </w:p>
    <w:sectPr w:rsidR="00B15D79" w:rsidRPr="00ED0775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9EE3F" w14:textId="77777777" w:rsidR="00EF079A" w:rsidRDefault="00EF079A" w:rsidP="003A707F">
      <w:pPr>
        <w:spacing w:after="0" w:line="240" w:lineRule="auto"/>
      </w:pPr>
      <w:r>
        <w:separator/>
      </w:r>
    </w:p>
  </w:endnote>
  <w:endnote w:type="continuationSeparator" w:id="0">
    <w:p w14:paraId="050B68DB" w14:textId="77777777" w:rsidR="00EF079A" w:rsidRDefault="00EF079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6BF72" w14:textId="77777777" w:rsidR="00EF079A" w:rsidRDefault="00EF079A" w:rsidP="003A707F">
      <w:pPr>
        <w:spacing w:after="0" w:line="240" w:lineRule="auto"/>
      </w:pPr>
      <w:r>
        <w:separator/>
      </w:r>
    </w:p>
  </w:footnote>
  <w:footnote w:type="continuationSeparator" w:id="0">
    <w:p w14:paraId="12D3A3E5" w14:textId="77777777" w:rsidR="00EF079A" w:rsidRDefault="00EF079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32535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131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0A94"/>
    <w:rsid w:val="00551141"/>
    <w:rsid w:val="00552B3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1037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B44D3"/>
    <w:rsid w:val="009B681E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2C0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17927"/>
    <w:rsid w:val="00B23EF7"/>
    <w:rsid w:val="00B26B18"/>
    <w:rsid w:val="00B367FF"/>
    <w:rsid w:val="00B44B01"/>
    <w:rsid w:val="00B610F5"/>
    <w:rsid w:val="00B821F0"/>
    <w:rsid w:val="00B84226"/>
    <w:rsid w:val="00B8629B"/>
    <w:rsid w:val="00B91D18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2D3E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11958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95965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D4CC3257-26A0-43A0-B794-3004184A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A4A171E0-DF08-4FE7-93B6-04F36ED7CEA7}"/>
</file>

<file path=customXml/itemProps2.xml><?xml version="1.0" encoding="utf-8"?>
<ds:datastoreItem xmlns:ds="http://schemas.openxmlformats.org/officeDocument/2006/customXml" ds:itemID="{D05DFB66-FA41-4495-A597-09202459F6ED}"/>
</file>

<file path=customXml/itemProps3.xml><?xml version="1.0" encoding="utf-8"?>
<ds:datastoreItem xmlns:ds="http://schemas.openxmlformats.org/officeDocument/2006/customXml" ds:itemID="{3B915489-0E82-4BD0-8C5E-1ACC8C252E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Haynes, Ellie</cp:lastModifiedBy>
  <cp:revision>2</cp:revision>
  <dcterms:created xsi:type="dcterms:W3CDTF">2023-10-31T02:55:00Z</dcterms:created>
  <dcterms:modified xsi:type="dcterms:W3CDTF">2023-10-31T02:55:00Z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