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5FF935B0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D3500A3DD9C549D9A74BB4A1ACB68D5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11A7664FEE0246AEB45CD3D8AA58AA0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11A7664FEE0246AEB45CD3D8AA58AA0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STIHL Australia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C7B59D63812D41ECBE847E7D695A2B1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E17C189108814367B991E5BD3619B05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E17C189108814367B991E5BD3619B05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76004881145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30 (1)(b) for the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2FE55236AFAA4DD9A927D8039F83319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testing, evaluation 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9303A3">
        <w:rPr>
          <w:rFonts w:ascii="Arial" w:hAnsi="Arial" w:cs="Arial"/>
          <w:sz w:val="24"/>
          <w:szCs w:val="20"/>
        </w:rPr>
        <w:t>1</w:t>
      </w:r>
      <w:r w:rsidRPr="00A548DB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2799CD3A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5262E809" w14:textId="0491808C" w:rsidR="00DC0B7C" w:rsidRDefault="00DC0B7C">
      <w:pPr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5CFD1F33" wp14:editId="75A2C509">
            <wp:extent cx="1266825" cy="409575"/>
            <wp:effectExtent l="0" t="0" r="9525" b="9525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C84F" w14:textId="3E09F494" w:rsidR="00E4386B" w:rsidRDefault="00DC0B7C" w:rsidP="00DC0B7C">
      <w:pPr>
        <w:tabs>
          <w:tab w:val="left" w:pos="840"/>
          <w:tab w:val="right" w:pos="8931"/>
        </w:tabs>
        <w:ind w:right="95"/>
        <w:jc w:val="center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  <w:t xml:space="preserve">                                                                                            </w:t>
      </w:r>
      <w:r w:rsidR="006412B0">
        <w:rPr>
          <w:rFonts w:ascii="Arial" w:hAnsi="Arial" w:cs="Arial"/>
          <w:sz w:val="24"/>
          <w:szCs w:val="20"/>
        </w:rPr>
        <w:t xml:space="preserve">Date: </w:t>
      </w:r>
      <w:r>
        <w:rPr>
          <w:rFonts w:ascii="Arial" w:hAnsi="Arial" w:cs="Arial"/>
          <w:sz w:val="24"/>
          <w:szCs w:val="20"/>
        </w:rPr>
        <w:t>03/05/2023</w:t>
      </w:r>
    </w:p>
    <w:p w14:paraId="3FBDC851" w14:textId="1D7D87EC" w:rsidR="00E4386B" w:rsidRPr="00DC0B7C" w:rsidRDefault="00EC3902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  <w:r w:rsidR="006412B0">
        <w:rPr>
          <w:rFonts w:ascii="Arial" w:hAnsi="Arial" w:cs="Arial"/>
          <w:sz w:val="24"/>
          <w:szCs w:val="20"/>
        </w:rPr>
        <w:t>Delegate of the Secretary</w:t>
      </w:r>
      <w:r w:rsidR="006412B0"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EC3902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263315" w14:paraId="3FBDC85A" w14:textId="77777777" w:rsidTr="006441BF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EC3902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67491399" w14:textId="77777777" w:rsidTr="00271580">
        <w:tc>
          <w:tcPr>
            <w:tcW w:w="2405" w:type="dxa"/>
          </w:tcPr>
          <w:p w14:paraId="6A134E32" w14:textId="77777777" w:rsidR="00271580" w:rsidRDefault="00EC3902" w:rsidP="005832A3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EFF494FA06D14B32A842412B95CF3A07"/>
                </w:placeholder>
                <w:text/>
              </w:sdtPr>
              <w:sdtEndPr/>
              <w:sdtContent>
                <w:r w:rsidR="00271580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410" w:type="dxa"/>
              </w:tcPr>
              <w:p w14:paraId="01ABD100" w14:textId="068BAA45" w:rsidR="00271580" w:rsidRDefault="00D65BA0" w:rsidP="005832A3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4134 200 0324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2642" w:type="dxa"/>
              </w:tcPr>
              <w:p w14:paraId="377D91A4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00DE6C99" w14:textId="77777777" w:rsidTr="00271580">
        <w:tc>
          <w:tcPr>
            <w:tcW w:w="2405" w:type="dxa"/>
          </w:tcPr>
          <w:p w14:paraId="7981CF50" w14:textId="77777777" w:rsidR="00271580" w:rsidRDefault="00EC3902" w:rsidP="005832A3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EFF494FA06D14B32A842412B95CF3A07"/>
                </w:placeholder>
                <w:text/>
              </w:sdtPr>
              <w:sdtEndPr/>
              <w:sdtContent>
                <w:r w:rsidR="00271580">
                  <w:rPr>
                    <w:rFonts w:eastAsia="Times New Roman" w:cs="Times New Roman"/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410" w:type="dxa"/>
              </w:tcPr>
              <w:p w14:paraId="03FB1E23" w14:textId="5E6CC1F4" w:rsidR="00271580" w:rsidRDefault="00D65BA0" w:rsidP="005832A3">
                <w:pPr>
                  <w:ind w:right="-46"/>
                  <w:rPr>
                    <w:sz w:val="28"/>
                  </w:rPr>
                </w:pPr>
                <w:r>
                  <w:rPr>
                    <w:rFonts w:ascii="Arial" w:hAnsi="Arial" w:cs="Arial"/>
                    <w:lang w:val="en-AU"/>
                  </w:rPr>
                  <w:t>4134 200 0381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2642" w:type="dxa"/>
              </w:tcPr>
              <w:p w14:paraId="53BFD1BF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65BA0" w14:paraId="15764FAE" w14:textId="77777777" w:rsidTr="00271580">
        <w:tc>
          <w:tcPr>
            <w:tcW w:w="2405" w:type="dxa"/>
          </w:tcPr>
          <w:p w14:paraId="57FF9E4F" w14:textId="6C930A6F" w:rsidR="00D65BA0" w:rsidRDefault="00D65BA0" w:rsidP="005832A3">
            <w:pPr>
              <w:ind w:right="-46"/>
              <w:rPr>
                <w:rFonts w:eastAsia="Times New Roman" w:cs="Times New Roman"/>
                <w:sz w:val="28"/>
              </w:rPr>
            </w:pPr>
            <w:r>
              <w:rPr>
                <w:rFonts w:eastAsia="Times New Roman" w:cs="Times New Roman"/>
                <w:sz w:val="28"/>
              </w:rPr>
              <w:t>STIHL</w:t>
            </w:r>
          </w:p>
        </w:tc>
        <w:tc>
          <w:tcPr>
            <w:tcW w:w="2410" w:type="dxa"/>
          </w:tcPr>
          <w:p w14:paraId="04693304" w14:textId="3B347D20" w:rsidR="00D65BA0" w:rsidRDefault="00D65BA0" w:rsidP="005832A3">
            <w:pPr>
              <w:ind w:right="-46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4134 200 0447</w:t>
            </w:r>
          </w:p>
        </w:tc>
        <w:sdt>
          <w:sdtPr>
            <w:rPr>
              <w:sz w:val="28"/>
            </w:rPr>
            <w:alias w:val="nrsiee_enginetype1"/>
            <w:tag w:val="dcp|nrsiee_exemptengine|table1|Picklist|jobdone"/>
            <w:id w:val="224960025"/>
            <w:placeholder>
              <w:docPart w:val="4283720A624E465E927D3F65C56B720F"/>
            </w:placeholder>
            <w:text/>
          </w:sdtPr>
          <w:sdtEndPr/>
          <w:sdtContent>
            <w:tc>
              <w:tcPr>
                <w:tcW w:w="2642" w:type="dxa"/>
              </w:tcPr>
              <w:p w14:paraId="52D6CCA9" w14:textId="4446114B" w:rsidR="00D65BA0" w:rsidRDefault="00D65BA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65BA0" w14:paraId="71AF75DD" w14:textId="77777777" w:rsidTr="00271580">
        <w:tc>
          <w:tcPr>
            <w:tcW w:w="2405" w:type="dxa"/>
          </w:tcPr>
          <w:p w14:paraId="5CE87649" w14:textId="5633C49F" w:rsidR="00D65BA0" w:rsidRDefault="00D65BA0" w:rsidP="005832A3">
            <w:pPr>
              <w:ind w:right="-46"/>
              <w:rPr>
                <w:rFonts w:eastAsia="Times New Roman" w:cs="Times New Roman"/>
                <w:sz w:val="28"/>
              </w:rPr>
            </w:pPr>
            <w:r>
              <w:rPr>
                <w:rFonts w:eastAsia="Times New Roman" w:cs="Times New Roman"/>
                <w:sz w:val="28"/>
              </w:rPr>
              <w:t>STIHL</w:t>
            </w:r>
          </w:p>
        </w:tc>
        <w:tc>
          <w:tcPr>
            <w:tcW w:w="2410" w:type="dxa"/>
          </w:tcPr>
          <w:p w14:paraId="5D0EB58B" w14:textId="2275DA67" w:rsidR="00D65BA0" w:rsidRDefault="00D65BA0" w:rsidP="005832A3">
            <w:pPr>
              <w:ind w:right="-46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4134 200 0427</w:t>
            </w:r>
          </w:p>
        </w:tc>
        <w:sdt>
          <w:sdtPr>
            <w:rPr>
              <w:sz w:val="28"/>
            </w:rPr>
            <w:alias w:val="nrsiee_enginetype1"/>
            <w:tag w:val="dcp|nrsiee_exemptengine|table1|Picklist|jobdone"/>
            <w:id w:val="-1438672778"/>
            <w:placeholder>
              <w:docPart w:val="4C66DB44A1EF45D7A06CFA259E7E7E0D"/>
            </w:placeholder>
            <w:text/>
          </w:sdtPr>
          <w:sdtEndPr/>
          <w:sdtContent>
            <w:tc>
              <w:tcPr>
                <w:tcW w:w="2642" w:type="dxa"/>
              </w:tcPr>
              <w:p w14:paraId="18578C56" w14:textId="22E1EF45" w:rsidR="00D65BA0" w:rsidRDefault="00D65BA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D65BA0" w14:paraId="7CEE94A3" w14:textId="77777777" w:rsidTr="00271580">
        <w:tc>
          <w:tcPr>
            <w:tcW w:w="2405" w:type="dxa"/>
          </w:tcPr>
          <w:p w14:paraId="111F344A" w14:textId="5034B879" w:rsidR="00D65BA0" w:rsidRDefault="00D65BA0" w:rsidP="005832A3">
            <w:pPr>
              <w:ind w:right="-46"/>
              <w:rPr>
                <w:rFonts w:eastAsia="Times New Roman" w:cs="Times New Roman"/>
                <w:sz w:val="28"/>
              </w:rPr>
            </w:pPr>
            <w:r>
              <w:rPr>
                <w:rFonts w:eastAsia="Times New Roman" w:cs="Times New Roman"/>
                <w:sz w:val="28"/>
              </w:rPr>
              <w:t>STIHL</w:t>
            </w:r>
          </w:p>
        </w:tc>
        <w:tc>
          <w:tcPr>
            <w:tcW w:w="2410" w:type="dxa"/>
          </w:tcPr>
          <w:p w14:paraId="7525AD4E" w14:textId="3E802EEC" w:rsidR="00D65BA0" w:rsidRDefault="00D65BA0" w:rsidP="005832A3">
            <w:pPr>
              <w:ind w:right="-46"/>
              <w:rPr>
                <w:rFonts w:ascii="Arial" w:hAnsi="Arial" w:cs="Arial"/>
                <w:lang w:val="en-AU"/>
              </w:rPr>
            </w:pPr>
            <w:r>
              <w:rPr>
                <w:rFonts w:ascii="Arial" w:hAnsi="Arial" w:cs="Arial"/>
                <w:lang w:val="en-AU"/>
              </w:rPr>
              <w:t>UB01 011 2100</w:t>
            </w:r>
          </w:p>
        </w:tc>
        <w:sdt>
          <w:sdtPr>
            <w:rPr>
              <w:sz w:val="28"/>
            </w:rPr>
            <w:alias w:val="nrsiee_enginetype1"/>
            <w:tag w:val="dcp|nrsiee_exemptengine|table1|Picklist|jobdone"/>
            <w:id w:val="907961073"/>
            <w:placeholder>
              <w:docPart w:val="E28AD802167745209D6AF48BB0181E3E"/>
            </w:placeholder>
            <w:text/>
          </w:sdtPr>
          <w:sdtEndPr/>
          <w:sdtContent>
            <w:tc>
              <w:tcPr>
                <w:tcW w:w="2642" w:type="dxa"/>
              </w:tcPr>
              <w:p w14:paraId="417692E8" w14:textId="0F6C7CE1" w:rsidR="00D65BA0" w:rsidRDefault="00D65BA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EC3902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77777777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41E8A" w14:paraId="72E0B8AD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CCA2B01" w14:textId="0BCF7C24" w:rsidR="00841E8A" w:rsidRDefault="00EC3902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501157" w:rsidRPr="00933C92">
                  <w:rPr>
                    <w:rFonts w:ascii="Arial" w:hAnsi="Arial" w:cs="Arial"/>
                    <w:sz w:val="24"/>
                    <w:szCs w:val="20"/>
                  </w:rPr>
                  <w:t xml:space="preserve">The import, testing and evaluation of the ECPs must be completed prior to the expiry date of </w:t>
                </w:r>
                <w:r w:rsidR="002A4111">
                  <w:rPr>
                    <w:rFonts w:ascii="Arial" w:hAnsi="Arial" w:cs="Arial"/>
                    <w:sz w:val="24"/>
                    <w:szCs w:val="20"/>
                  </w:rPr>
                  <w:t>31 October</w:t>
                </w:r>
                <w:r w:rsidR="00501157" w:rsidRPr="00933C92">
                  <w:rPr>
                    <w:rFonts w:ascii="Arial" w:hAnsi="Arial" w:cs="Arial"/>
                    <w:sz w:val="24"/>
                    <w:szCs w:val="20"/>
                  </w:rPr>
                  <w:t xml:space="preserve"> 2024.</w:t>
                </w:r>
              </w:sdtContent>
            </w:sdt>
          </w:p>
        </w:tc>
      </w:tr>
      <w:tr w:rsidR="00841E8A" w14:paraId="1F0E737A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219B3AB" w14:textId="6B0320A2" w:rsidR="00841E8A" w:rsidRDefault="00EC3902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D87B97" w:rsidRPr="00D87B97">
                  <w:rPr>
                    <w:rFonts w:ascii="Arial" w:eastAsia="Times New Roman" w:hAnsi="Arial" w:cs="Arial"/>
                    <w:sz w:val="24"/>
                    <w:szCs w:val="20"/>
                  </w:rPr>
                  <w:t>Upon arrival, the ECPs must be securely stored on STIHL Australia Pty Ltd premises and marked in such a manner that they are clearly identifiable as ECPs imported under this exemption.</w:t>
                </w:r>
              </w:sdtContent>
            </w:sdt>
          </w:p>
        </w:tc>
      </w:tr>
      <w:tr w:rsidR="00841E8A" w14:paraId="6974F7B3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870C652" w14:textId="77777777" w:rsidR="00841E8A" w:rsidRDefault="00EC3902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841E8A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841E8A" w14:paraId="51B7231D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74F8BE8" w14:textId="62652ACF" w:rsidR="00841E8A" w:rsidRDefault="00EC3902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501157">
                  <w:rPr>
                    <w:rFonts w:ascii="Arial" w:eastAsia="Times New Roman" w:hAnsi="Arial" w:cs="Arial"/>
                    <w:sz w:val="24"/>
                    <w:szCs w:val="20"/>
                  </w:rPr>
                  <w:t>STIHL Australia</w:t>
                </w:r>
                <w:r w:rsidR="00501157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submit a</w:t>
                </w:r>
                <w:r w:rsidR="00C82663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comprehensive</w:t>
                </w:r>
                <w:r w:rsidR="00501157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report </w:t>
                </w:r>
                <w:proofErr w:type="gramStart"/>
                <w:r w:rsidR="00115448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demonstrating </w:t>
                </w:r>
                <w:r w:rsidR="00501157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compliance</w:t>
                </w:r>
                <w:proofErr w:type="gramEnd"/>
                <w:r w:rsidR="00501157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with the conditions of this exemption</w:t>
                </w:r>
                <w:r w:rsidR="00115448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prior to 31 October 2024</w:t>
                </w:r>
                <w:r w:rsidR="00501157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.</w:t>
                </w:r>
              </w:sdtContent>
            </w:sdt>
          </w:p>
        </w:tc>
      </w:tr>
      <w:tr w:rsidR="00841E8A" w14:paraId="7A3C6477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27722BF6" w14:textId="5F5DC849" w:rsidR="00841E8A" w:rsidRPr="007F110F" w:rsidRDefault="00EC3902" w:rsidP="00B81431">
            <w:pPr>
              <w:pStyle w:val="ListParagraph"/>
              <w:numPr>
                <w:ilvl w:val="0"/>
                <w:numId w:val="3"/>
              </w:numPr>
              <w:spacing w:after="0"/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42515EA771AC425F8D76A83EB3DB23D6"/>
                </w:placeholder>
                <w:text/>
              </w:sdtPr>
              <w:sdtEndPr/>
              <w:sdtContent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When the ECPs have been </w:t>
                </w:r>
                <w:proofErr w:type="spellStart"/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>utilised</w:t>
                </w:r>
                <w:proofErr w:type="spellEnd"/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for the purpose of this exemption and are no longer required, they must be re-exported or destroyed prior to the expiry date of this exemption</w:t>
                </w:r>
                <w:r w:rsidR="002A4111">
                  <w:rPr>
                    <w:rFonts w:ascii="Arial" w:eastAsia="Times New Roman" w:hAnsi="Arial" w:cs="Arial"/>
                    <w:sz w:val="24"/>
                    <w:szCs w:val="20"/>
                  </w:rPr>
                  <w:t>, as follows:</w:t>
                </w:r>
              </w:sdtContent>
            </w:sdt>
          </w:p>
          <w:p w14:paraId="63F1D66F" w14:textId="132E7628" w:rsidR="007F110F" w:rsidRPr="007F110F" w:rsidRDefault="007F110F" w:rsidP="007F110F">
            <w:pPr>
              <w:numPr>
                <w:ilvl w:val="1"/>
                <w:numId w:val="3"/>
              </w:numPr>
              <w:ind w:right="-46"/>
              <w:contextualSpacing/>
              <w:rPr>
                <w:rFonts w:ascii="Arial" w:eastAsia="Times New Roman" w:hAnsi="Arial" w:cs="Arial"/>
                <w:sz w:val="24"/>
                <w:szCs w:val="20"/>
              </w:rPr>
            </w:pP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destroyed through a product destruction service and a certificate of destruction collected as evidence of the destruction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and provided to the Department prior to </w:t>
            </w:r>
            <w:r w:rsidR="002A4111">
              <w:rPr>
                <w:rFonts w:ascii="Arial" w:eastAsia="Times New Roman" w:hAnsi="Arial" w:cs="Arial"/>
                <w:sz w:val="24"/>
                <w:szCs w:val="20"/>
              </w:rPr>
              <w:t>3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1 </w:t>
            </w:r>
            <w:r w:rsidR="002A4111">
              <w:rPr>
                <w:rFonts w:ascii="Arial" w:eastAsia="Times New Roman" w:hAnsi="Arial" w:cs="Arial"/>
                <w:sz w:val="24"/>
                <w:szCs w:val="20"/>
              </w:rPr>
              <w:t xml:space="preserve">October 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>2024</w:t>
            </w:r>
            <w:r w:rsidR="0022346C">
              <w:rPr>
                <w:rFonts w:ascii="Arial" w:eastAsia="Times New Roman" w:hAnsi="Arial" w:cs="Arial"/>
                <w:sz w:val="24"/>
                <w:szCs w:val="20"/>
              </w:rPr>
              <w:t>,</w:t>
            </w:r>
            <w:r w:rsidRPr="007F110F">
              <w:rPr>
                <w:rFonts w:ascii="Arial" w:eastAsia="Times New Roman" w:hAnsi="Arial" w:cs="Arial"/>
                <w:sz w:val="24"/>
                <w:szCs w:val="20"/>
              </w:rPr>
              <w:t xml:space="preserve"> or</w:t>
            </w:r>
          </w:p>
          <w:p w14:paraId="79CAF596" w14:textId="0534E872" w:rsidR="007F110F" w:rsidRPr="007F110F" w:rsidRDefault="007F110F" w:rsidP="007F110F">
            <w:pPr>
              <w:numPr>
                <w:ilvl w:val="1"/>
                <w:numId w:val="3"/>
              </w:numPr>
              <w:ind w:right="-46"/>
              <w:contextualSpacing/>
              <w:rPr>
                <w:rFonts w:ascii="Arial" w:eastAsia="Times New Roman" w:hAnsi="Arial" w:cs="Arial"/>
                <w:sz w:val="24"/>
                <w:szCs w:val="20"/>
              </w:rPr>
            </w:pP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exported and a record of the export collected as evidence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 provided to the Department prior to </w:t>
            </w:r>
            <w:r w:rsidR="002A4111">
              <w:rPr>
                <w:rFonts w:ascii="Arial" w:eastAsia="Times New Roman" w:hAnsi="Arial" w:cs="Arial"/>
                <w:sz w:val="24"/>
                <w:szCs w:val="20"/>
              </w:rPr>
              <w:t>3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 xml:space="preserve">1 </w:t>
            </w:r>
            <w:r w:rsidR="002A4111">
              <w:rPr>
                <w:rFonts w:ascii="Arial" w:eastAsia="Times New Roman" w:hAnsi="Arial" w:cs="Arial"/>
                <w:sz w:val="24"/>
                <w:szCs w:val="20"/>
              </w:rPr>
              <w:t xml:space="preserve">October </w:t>
            </w:r>
            <w:r w:rsidR="002D773F">
              <w:rPr>
                <w:rFonts w:ascii="Arial" w:eastAsia="Times New Roman" w:hAnsi="Arial" w:cs="Arial"/>
                <w:sz w:val="24"/>
                <w:szCs w:val="20"/>
              </w:rPr>
              <w:t>2024</w:t>
            </w:r>
            <w:r w:rsidRPr="007F110F">
              <w:rPr>
                <w:rFonts w:ascii="Arial" w:eastAsia="Times New Roman" w:hAnsi="Arial" w:cs="Arial"/>
                <w:sz w:val="24"/>
                <w:szCs w:val="20"/>
              </w:rPr>
              <w:t>.</w:t>
            </w:r>
          </w:p>
        </w:tc>
      </w:tr>
      <w:tr w:rsidR="00841E8A" w14:paraId="3130BB79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9E71580" w14:textId="494C839E" w:rsidR="00841E8A" w:rsidRDefault="00EC3902" w:rsidP="007F110F">
            <w:pPr>
              <w:pStyle w:val="ListParagraph"/>
              <w:numPr>
                <w:ilvl w:val="0"/>
                <w:numId w:val="3"/>
              </w:numPr>
              <w:spacing w:before="240"/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en-AU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198DF6F0EFB140E794F56BC5F746E98C"/>
                </w:placeholder>
                <w:text/>
              </w:sdtPr>
              <w:sdtEndPr/>
              <w:sdtContent>
                <w:r w:rsidR="009C75EB" w:rsidRPr="009C75E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>Any STIHL Australia staff or external testing agents engaged to undertake the required testing of the ECPs must be made aware of the requirements and limitations of this exemption.</w:t>
                </w:r>
              </w:sdtContent>
            </w:sdt>
          </w:p>
        </w:tc>
      </w:tr>
      <w:tr w:rsidR="0026553E" w14:paraId="63A20E31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AF7E893" w14:textId="5BCAC16B" w:rsidR="0026553E" w:rsidRDefault="00EC3902" w:rsidP="0075690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79757375"/>
                <w:placeholder>
                  <w:docPart w:val="156C96F4445946DAB067D5B9ADE3A95B"/>
                </w:placeholder>
                <w:text/>
              </w:sdtPr>
              <w:sdtEndPr/>
              <w:sdtContent>
                <w:r w:rsidR="0026553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This exemption is for a total of </w:t>
                </w:r>
                <w:r w:rsidR="00C16A43">
                  <w:rPr>
                    <w:rFonts w:ascii="Arial" w:eastAsia="Times New Roman" w:hAnsi="Arial" w:cs="Arial"/>
                    <w:sz w:val="24"/>
                    <w:szCs w:val="20"/>
                  </w:rPr>
                  <w:t>ten</w:t>
                </w:r>
                <w:r w:rsidR="0026553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(</w:t>
                </w:r>
                <w:r w:rsidR="00C16A43">
                  <w:rPr>
                    <w:rFonts w:ascii="Arial" w:eastAsia="Times New Roman" w:hAnsi="Arial" w:cs="Arial"/>
                    <w:sz w:val="24"/>
                    <w:szCs w:val="20"/>
                  </w:rPr>
                  <w:t>10</w:t>
                </w:r>
                <w:r w:rsidR="0026553E">
                  <w:rPr>
                    <w:rFonts w:ascii="Arial" w:eastAsia="Times New Roman" w:hAnsi="Arial" w:cs="Arial"/>
                    <w:sz w:val="24"/>
                    <w:szCs w:val="20"/>
                  </w:rPr>
                  <w:t>) ECPs as described in Schedule 1.</w:t>
                </w:r>
              </w:sdtContent>
            </w:sdt>
          </w:p>
        </w:tc>
      </w:tr>
    </w:tbl>
    <w:p w14:paraId="3FBDC89D" w14:textId="41CA8918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3779E" w14:textId="77777777" w:rsidR="00983A15" w:rsidRDefault="00983A15">
      <w:pPr>
        <w:spacing w:after="0" w:line="240" w:lineRule="auto"/>
      </w:pPr>
      <w:r>
        <w:separator/>
      </w:r>
    </w:p>
  </w:endnote>
  <w:endnote w:type="continuationSeparator" w:id="0">
    <w:p w14:paraId="515C7E86" w14:textId="77777777" w:rsidR="00983A15" w:rsidRDefault="00983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E58F1" w14:textId="77777777" w:rsidR="00EC3902" w:rsidRDefault="00EC39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EC39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EC39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251CA" w14:textId="77777777" w:rsidR="00983A15" w:rsidRDefault="00983A15">
      <w:pPr>
        <w:spacing w:after="0" w:line="240" w:lineRule="auto"/>
      </w:pPr>
      <w:r>
        <w:separator/>
      </w:r>
    </w:p>
  </w:footnote>
  <w:footnote w:type="continuationSeparator" w:id="0">
    <w:p w14:paraId="26865BBF" w14:textId="77777777" w:rsidR="00983A15" w:rsidRDefault="00983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F51BB" w14:textId="77777777" w:rsidR="00EC3902" w:rsidRDefault="00EC39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0136C43F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F43D63">
          <w:rPr>
            <w:rFonts w:ascii="Arial" w:hAnsi="Arial" w:cs="Arial"/>
            <w:noProof/>
            <w:sz w:val="20"/>
            <w:szCs w:val="20"/>
            <w:lang w:eastAsia="en-AU"/>
          </w:rPr>
          <w:t>ECP-2</w:t>
        </w:r>
        <w:r w:rsidR="00BA4F9C">
          <w:rPr>
            <w:rFonts w:ascii="Arial" w:hAnsi="Arial" w:cs="Arial"/>
            <w:noProof/>
            <w:sz w:val="20"/>
            <w:szCs w:val="20"/>
            <w:lang w:eastAsia="en-AU"/>
          </w:rPr>
          <w:t>3</w:t>
        </w:r>
        <w:r w:rsidR="00F43D63" w:rsidRPr="00F43D63">
          <w:rPr>
            <w:rFonts w:ascii="Arial" w:hAnsi="Arial" w:cs="Arial"/>
            <w:noProof/>
            <w:sz w:val="20"/>
            <w:szCs w:val="20"/>
            <w:lang w:eastAsia="en-AU"/>
          </w:rPr>
          <w:t>-000</w:t>
        </w:r>
        <w:r w:rsidR="00D65BA0">
          <w:rPr>
            <w:rFonts w:ascii="Arial" w:hAnsi="Arial" w:cs="Arial"/>
            <w:noProof/>
            <w:sz w:val="20"/>
            <w:szCs w:val="20"/>
            <w:lang w:eastAsia="en-AU"/>
          </w:rPr>
          <w:t>3</w:t>
        </w:r>
        <w:r w:rsidR="002B5FA6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EC3902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2E2C9325" w:rsidR="00DB50A0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465AF618">
          <wp:extent cx="5186839" cy="1079500"/>
          <wp:effectExtent l="0" t="0" r="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2088" cy="10805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EC3902" w:rsidP="00DB50A0">
    <w:pPr>
      <w:rPr>
        <w:rFonts w:ascii="Arial" w:hAnsi="Arial" w:cs="Arial"/>
        <w:b/>
        <w:sz w:val="28"/>
        <w:szCs w:val="28"/>
      </w:rPr>
    </w:pPr>
  </w:p>
  <w:p w14:paraId="3FBDC8AB" w14:textId="23F3859C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066D86">
          <w:rPr>
            <w:rFonts w:ascii="Arial" w:hAnsi="Arial" w:cs="Arial"/>
            <w:b/>
            <w:sz w:val="28"/>
            <w:szCs w:val="28"/>
          </w:rPr>
          <w:t>ECP-2</w:t>
        </w:r>
        <w:r w:rsidR="008E029B">
          <w:rPr>
            <w:rFonts w:ascii="Arial" w:hAnsi="Arial" w:cs="Arial"/>
            <w:b/>
            <w:sz w:val="28"/>
            <w:szCs w:val="28"/>
          </w:rPr>
          <w:t>3</w:t>
        </w:r>
        <w:r w:rsidR="00F43D63" w:rsidRPr="00066D86">
          <w:rPr>
            <w:rFonts w:ascii="Arial" w:hAnsi="Arial" w:cs="Arial"/>
            <w:b/>
            <w:sz w:val="28"/>
            <w:szCs w:val="28"/>
          </w:rPr>
          <w:t>-000</w:t>
        </w:r>
        <w:r w:rsidR="00D65BA0">
          <w:rPr>
            <w:rFonts w:ascii="Arial" w:hAnsi="Arial" w:cs="Arial"/>
            <w:b/>
            <w:sz w:val="28"/>
            <w:szCs w:val="28"/>
          </w:rPr>
          <w:t>3</w:t>
        </w:r>
        <w:r w:rsidR="00E61DE6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EC3902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47F2"/>
    <w:rsid w:val="00027447"/>
    <w:rsid w:val="00033E38"/>
    <w:rsid w:val="00046AD7"/>
    <w:rsid w:val="00054CBD"/>
    <w:rsid w:val="00070017"/>
    <w:rsid w:val="00075605"/>
    <w:rsid w:val="00076CEF"/>
    <w:rsid w:val="00090B84"/>
    <w:rsid w:val="00104935"/>
    <w:rsid w:val="00115448"/>
    <w:rsid w:val="00157AB8"/>
    <w:rsid w:val="0017543A"/>
    <w:rsid w:val="00193C83"/>
    <w:rsid w:val="00194745"/>
    <w:rsid w:val="00197E52"/>
    <w:rsid w:val="001D7DF1"/>
    <w:rsid w:val="001F461F"/>
    <w:rsid w:val="0022346C"/>
    <w:rsid w:val="002266D7"/>
    <w:rsid w:val="00250F86"/>
    <w:rsid w:val="002548F1"/>
    <w:rsid w:val="00263315"/>
    <w:rsid w:val="0026553E"/>
    <w:rsid w:val="002700B5"/>
    <w:rsid w:val="00271580"/>
    <w:rsid w:val="00272F3B"/>
    <w:rsid w:val="002961EE"/>
    <w:rsid w:val="002A4111"/>
    <w:rsid w:val="002B000B"/>
    <w:rsid w:val="002B5FA6"/>
    <w:rsid w:val="002B7391"/>
    <w:rsid w:val="002B76BC"/>
    <w:rsid w:val="002C5A3B"/>
    <w:rsid w:val="002D773F"/>
    <w:rsid w:val="00304335"/>
    <w:rsid w:val="00313287"/>
    <w:rsid w:val="00352F54"/>
    <w:rsid w:val="00367E11"/>
    <w:rsid w:val="003778D4"/>
    <w:rsid w:val="0039277E"/>
    <w:rsid w:val="0040635E"/>
    <w:rsid w:val="00406491"/>
    <w:rsid w:val="00413130"/>
    <w:rsid w:val="0042096F"/>
    <w:rsid w:val="004222C5"/>
    <w:rsid w:val="004522C5"/>
    <w:rsid w:val="00491A93"/>
    <w:rsid w:val="00501157"/>
    <w:rsid w:val="0050630F"/>
    <w:rsid w:val="00512669"/>
    <w:rsid w:val="00527564"/>
    <w:rsid w:val="0053506E"/>
    <w:rsid w:val="005359B1"/>
    <w:rsid w:val="00547DCC"/>
    <w:rsid w:val="00567A8A"/>
    <w:rsid w:val="00571CCC"/>
    <w:rsid w:val="00593339"/>
    <w:rsid w:val="005A4955"/>
    <w:rsid w:val="005B63F0"/>
    <w:rsid w:val="00606F34"/>
    <w:rsid w:val="0062696F"/>
    <w:rsid w:val="00627BE2"/>
    <w:rsid w:val="00637EC9"/>
    <w:rsid w:val="006412B0"/>
    <w:rsid w:val="006441BF"/>
    <w:rsid w:val="00644601"/>
    <w:rsid w:val="00670C6C"/>
    <w:rsid w:val="006735B1"/>
    <w:rsid w:val="00677636"/>
    <w:rsid w:val="0068277E"/>
    <w:rsid w:val="006A1854"/>
    <w:rsid w:val="006B1EBE"/>
    <w:rsid w:val="006B24C2"/>
    <w:rsid w:val="006B68AB"/>
    <w:rsid w:val="006D09AF"/>
    <w:rsid w:val="006D288B"/>
    <w:rsid w:val="006D3C35"/>
    <w:rsid w:val="0070623E"/>
    <w:rsid w:val="00730404"/>
    <w:rsid w:val="0073489B"/>
    <w:rsid w:val="00761C24"/>
    <w:rsid w:val="00782B34"/>
    <w:rsid w:val="00793CD5"/>
    <w:rsid w:val="007C77AB"/>
    <w:rsid w:val="007D0515"/>
    <w:rsid w:val="007F110F"/>
    <w:rsid w:val="00806064"/>
    <w:rsid w:val="00841E8A"/>
    <w:rsid w:val="008556A6"/>
    <w:rsid w:val="008666B8"/>
    <w:rsid w:val="00893AB3"/>
    <w:rsid w:val="008B559E"/>
    <w:rsid w:val="008C6D62"/>
    <w:rsid w:val="008D17B0"/>
    <w:rsid w:val="008E029B"/>
    <w:rsid w:val="008E1216"/>
    <w:rsid w:val="008E3CE1"/>
    <w:rsid w:val="0090390E"/>
    <w:rsid w:val="00927D3D"/>
    <w:rsid w:val="009303A3"/>
    <w:rsid w:val="00933C92"/>
    <w:rsid w:val="00936E96"/>
    <w:rsid w:val="00955461"/>
    <w:rsid w:val="00962B0C"/>
    <w:rsid w:val="00970E24"/>
    <w:rsid w:val="00970E8B"/>
    <w:rsid w:val="00983A15"/>
    <w:rsid w:val="00985796"/>
    <w:rsid w:val="009B2C20"/>
    <w:rsid w:val="009C2421"/>
    <w:rsid w:val="009C75EB"/>
    <w:rsid w:val="009D7ABC"/>
    <w:rsid w:val="009E178E"/>
    <w:rsid w:val="009E2FF7"/>
    <w:rsid w:val="009F7208"/>
    <w:rsid w:val="00A27D72"/>
    <w:rsid w:val="00A34954"/>
    <w:rsid w:val="00A44592"/>
    <w:rsid w:val="00A548DB"/>
    <w:rsid w:val="00A85A46"/>
    <w:rsid w:val="00A876CB"/>
    <w:rsid w:val="00A9268F"/>
    <w:rsid w:val="00AB319B"/>
    <w:rsid w:val="00AC46AB"/>
    <w:rsid w:val="00AC5F65"/>
    <w:rsid w:val="00AD4884"/>
    <w:rsid w:val="00AF1AD0"/>
    <w:rsid w:val="00AF2693"/>
    <w:rsid w:val="00AF4445"/>
    <w:rsid w:val="00B25891"/>
    <w:rsid w:val="00B25EBE"/>
    <w:rsid w:val="00B316EF"/>
    <w:rsid w:val="00B451C9"/>
    <w:rsid w:val="00B65911"/>
    <w:rsid w:val="00B67B89"/>
    <w:rsid w:val="00B81431"/>
    <w:rsid w:val="00B82D4E"/>
    <w:rsid w:val="00B9460C"/>
    <w:rsid w:val="00B96B86"/>
    <w:rsid w:val="00BA4223"/>
    <w:rsid w:val="00BA4F9C"/>
    <w:rsid w:val="00BA50FC"/>
    <w:rsid w:val="00BC5E6C"/>
    <w:rsid w:val="00BD2750"/>
    <w:rsid w:val="00BF361A"/>
    <w:rsid w:val="00C16A43"/>
    <w:rsid w:val="00C82663"/>
    <w:rsid w:val="00C964B5"/>
    <w:rsid w:val="00CC51F8"/>
    <w:rsid w:val="00CC7B67"/>
    <w:rsid w:val="00CE0410"/>
    <w:rsid w:val="00CE728C"/>
    <w:rsid w:val="00D10144"/>
    <w:rsid w:val="00D30F32"/>
    <w:rsid w:val="00D33D29"/>
    <w:rsid w:val="00D33E4A"/>
    <w:rsid w:val="00D34661"/>
    <w:rsid w:val="00D46751"/>
    <w:rsid w:val="00D569CA"/>
    <w:rsid w:val="00D65BA0"/>
    <w:rsid w:val="00D675CD"/>
    <w:rsid w:val="00D83B24"/>
    <w:rsid w:val="00D863CC"/>
    <w:rsid w:val="00D87B97"/>
    <w:rsid w:val="00DA0B41"/>
    <w:rsid w:val="00DB1CA7"/>
    <w:rsid w:val="00DB232F"/>
    <w:rsid w:val="00DB373F"/>
    <w:rsid w:val="00DC0B7C"/>
    <w:rsid w:val="00DD498F"/>
    <w:rsid w:val="00DD55B9"/>
    <w:rsid w:val="00DD5B8F"/>
    <w:rsid w:val="00E07D2E"/>
    <w:rsid w:val="00E4386B"/>
    <w:rsid w:val="00E61DE6"/>
    <w:rsid w:val="00E63EC4"/>
    <w:rsid w:val="00E66F9D"/>
    <w:rsid w:val="00E75182"/>
    <w:rsid w:val="00E83F99"/>
    <w:rsid w:val="00EB7DF6"/>
    <w:rsid w:val="00EC3902"/>
    <w:rsid w:val="00ED1136"/>
    <w:rsid w:val="00ED2F6A"/>
    <w:rsid w:val="00ED6AC7"/>
    <w:rsid w:val="00EF34F0"/>
    <w:rsid w:val="00F068FE"/>
    <w:rsid w:val="00F06E90"/>
    <w:rsid w:val="00F1040B"/>
    <w:rsid w:val="00F43D63"/>
    <w:rsid w:val="00F71676"/>
    <w:rsid w:val="00F7768E"/>
    <w:rsid w:val="00F86A61"/>
    <w:rsid w:val="00FA1F6E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7C77AB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B82D11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EFF494FA06D14B32A842412B95CF3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85A2-DB63-43F3-92AD-A8E46841AD3D}"/>
      </w:docPartPr>
      <w:docPartBody>
        <w:p w:rsidR="00A16B0A" w:rsidRDefault="00A16B0A"/>
      </w:docPartBody>
    </w:docPart>
    <w:docPart>
      <w:docPartPr>
        <w:name w:val="CC9426C9C9D64DC0A51D58BF7DE33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86B04-8FAF-4701-A41B-5E6170BD637F}"/>
      </w:docPartPr>
      <w:docPartBody>
        <w:p w:rsidR="00A16B0A" w:rsidRDefault="00A16B0A"/>
      </w:docPartBody>
    </w:docPart>
    <w:docPart>
      <w:docPartPr>
        <w:name w:val="35B7040A386F473C8736D0F14A987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432B7-1D7D-4044-8252-F00E3A09DBE7}"/>
      </w:docPartPr>
      <w:docPartBody>
        <w:p w:rsidR="00A16B0A" w:rsidRDefault="00A16B0A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D3500A3DD9C549D9A74BB4A1ACB68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1014-01E6-4D53-803A-A0FAF28CB296}"/>
      </w:docPartPr>
      <w:docPartBody>
        <w:p w:rsidR="00A16B0A" w:rsidRDefault="00A16B0A"/>
      </w:docPartBody>
    </w:docPart>
    <w:docPart>
      <w:docPartPr>
        <w:name w:val="11A7664FEE0246AEB45CD3D8AA58A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27FA3-5EF7-452A-B021-EBC6C392969B}"/>
      </w:docPartPr>
      <w:docPartBody>
        <w:p w:rsidR="00A16B0A" w:rsidRDefault="00A16B0A"/>
      </w:docPartBody>
    </w:docPart>
    <w:docPart>
      <w:docPartPr>
        <w:name w:val="C7B59D63812D41ECBE847E7D695A2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BA684-761D-458E-BD0E-CC1ACDEFD39A}"/>
      </w:docPartPr>
      <w:docPartBody>
        <w:p w:rsidR="00A16B0A" w:rsidRDefault="00A16B0A"/>
      </w:docPartBody>
    </w:docPart>
    <w:docPart>
      <w:docPartPr>
        <w:name w:val="E17C189108814367B991E5BD3619B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D989B-7BC8-4CBC-8E4F-6E4E435A4D89}"/>
      </w:docPartPr>
      <w:docPartBody>
        <w:p w:rsidR="00A16B0A" w:rsidRDefault="00A16B0A"/>
      </w:docPartBody>
    </w:docPart>
    <w:docPart>
      <w:docPartPr>
        <w:name w:val="2FE55236AFAA4DD9A927D8039F83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964B1-C4A1-4351-AEF7-CEC88A1BBCCA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  <w:docPart>
      <w:docPartPr>
        <w:name w:val="5E92D4A28A474785A6F2C447D1571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525AC-040E-4352-87AA-6B2CAF49F8B8}"/>
      </w:docPartPr>
      <w:docPartBody>
        <w:p w:rsidR="00A16B0A" w:rsidRDefault="00A16B0A"/>
      </w:docPartBody>
    </w:docPart>
    <w:docPart>
      <w:docPartPr>
        <w:name w:val="42515EA771AC425F8D76A83EB3DB2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D9ED0-B836-40E9-B8AE-D40C3AD6A428}"/>
      </w:docPartPr>
      <w:docPartBody>
        <w:p w:rsidR="00A16B0A" w:rsidRDefault="00A16B0A"/>
      </w:docPartBody>
    </w:docPart>
    <w:docPart>
      <w:docPartPr>
        <w:name w:val="198DF6F0EFB140E794F56BC5F746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0D4AF-3B6A-4913-8C53-2A6137462A73}"/>
      </w:docPartPr>
      <w:docPartBody>
        <w:p w:rsidR="00A16B0A" w:rsidRDefault="00A16B0A"/>
      </w:docPartBody>
    </w:docPart>
    <w:docPart>
      <w:docPartPr>
        <w:name w:val="156C96F4445946DAB067D5B9ADE3A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F06FF-8004-47B7-810C-01FA93D7206D}"/>
      </w:docPartPr>
      <w:docPartBody>
        <w:p w:rsidR="00732E9D" w:rsidRDefault="00732E9D"/>
      </w:docPartBody>
    </w:docPart>
    <w:docPart>
      <w:docPartPr>
        <w:name w:val="4283720A624E465E927D3F65C56B7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7ADC9-C50B-45A4-9E39-8280ECCB36B8}"/>
      </w:docPartPr>
      <w:docPartBody>
        <w:p w:rsidR="0024253E" w:rsidRDefault="0024253E"/>
      </w:docPartBody>
    </w:docPart>
    <w:docPart>
      <w:docPartPr>
        <w:name w:val="4C66DB44A1EF45D7A06CFA259E7E7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5483F-AE22-4B02-BD88-2EADADBA446C}"/>
      </w:docPartPr>
      <w:docPartBody>
        <w:p w:rsidR="0024253E" w:rsidRDefault="0024253E"/>
      </w:docPartBody>
    </w:docPart>
    <w:docPart>
      <w:docPartPr>
        <w:name w:val="E28AD802167745209D6AF48BB0181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E673B-844E-4575-A9A8-CCCE48009E15}"/>
      </w:docPartPr>
      <w:docPartBody>
        <w:p w:rsidR="0024253E" w:rsidRDefault="0024253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523A5"/>
    <w:rsid w:val="00077E63"/>
    <w:rsid w:val="00090915"/>
    <w:rsid w:val="000F31FF"/>
    <w:rsid w:val="000F7773"/>
    <w:rsid w:val="001535E1"/>
    <w:rsid w:val="001547D0"/>
    <w:rsid w:val="00183259"/>
    <w:rsid w:val="00226DF1"/>
    <w:rsid w:val="00233D45"/>
    <w:rsid w:val="0024253E"/>
    <w:rsid w:val="002849ED"/>
    <w:rsid w:val="00322D8D"/>
    <w:rsid w:val="00356E28"/>
    <w:rsid w:val="003C76CF"/>
    <w:rsid w:val="003E57E8"/>
    <w:rsid w:val="003F5867"/>
    <w:rsid w:val="004102D9"/>
    <w:rsid w:val="00417EF3"/>
    <w:rsid w:val="004A0319"/>
    <w:rsid w:val="00556DCC"/>
    <w:rsid w:val="00562F1F"/>
    <w:rsid w:val="005D0689"/>
    <w:rsid w:val="006D0532"/>
    <w:rsid w:val="0071709E"/>
    <w:rsid w:val="00732E9D"/>
    <w:rsid w:val="00787840"/>
    <w:rsid w:val="007A39E7"/>
    <w:rsid w:val="007F5709"/>
    <w:rsid w:val="00902ADE"/>
    <w:rsid w:val="009235BF"/>
    <w:rsid w:val="00932345"/>
    <w:rsid w:val="00937ACF"/>
    <w:rsid w:val="009528E7"/>
    <w:rsid w:val="00A16B0A"/>
    <w:rsid w:val="00A671A8"/>
    <w:rsid w:val="00AD7AD9"/>
    <w:rsid w:val="00B82D11"/>
    <w:rsid w:val="00BF156E"/>
    <w:rsid w:val="00C31882"/>
    <w:rsid w:val="00C54417"/>
    <w:rsid w:val="00C6075B"/>
    <w:rsid w:val="00CB2EF4"/>
    <w:rsid w:val="00CF3AB5"/>
    <w:rsid w:val="00D03AB0"/>
    <w:rsid w:val="00D2372B"/>
    <w:rsid w:val="00D36216"/>
    <w:rsid w:val="00D5252E"/>
    <w:rsid w:val="00DA57B8"/>
    <w:rsid w:val="00DC1570"/>
    <w:rsid w:val="00E0677C"/>
    <w:rsid w:val="00E52CB1"/>
    <w:rsid w:val="00E638FD"/>
    <w:rsid w:val="00EE1D04"/>
    <w:rsid w:val="00F04606"/>
    <w:rsid w:val="00FB0FD3"/>
    <w:rsid w:val="00FC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Props1.xml><?xml version="1.0" encoding="utf-8"?>
<ds:datastoreItem xmlns:ds="http://schemas.openxmlformats.org/officeDocument/2006/customXml" ds:itemID="{F103F0B5-ACE2-498A-AD55-AAE5476D8DC5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sharepoint/v4"/>
    <ds:schemaRef ds:uri="http://schemas.microsoft.com/office/2006/documentManagement/types"/>
    <ds:schemaRef ds:uri="1201fbac-4e05-4e09-943f-b1daffa0ea6b"/>
    <ds:schemaRef ds:uri="http://purl.org/dc/dcmitype/"/>
    <ds:schemaRef ds:uri="http://purl.org/dc/terms/"/>
    <ds:schemaRef ds:uri="b98728ac-f998-415c-abee-6b046fb1441e"/>
    <ds:schemaRef ds:uri="81c01dc6-2c49-4730-b140-874c95cac377"/>
  </ds:schemaRefs>
</ds:datastoreItem>
</file>

<file path=customXml/itemProps2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FED674-0BF0-41DF-ABCD-4F837770F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0EC950B-A0FC-4409-9FAE-132F1782F3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NOTICE to Delegate for Approval- ECP-23-0003E</vt:lpstr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Emissions Standards Act 2017</dc:title>
  <dc:creator>Department of Climate Change, Energy, the Environment and Water</dc:creator>
  <cp:lastModifiedBy>Khoram, Lema</cp:lastModifiedBy>
  <cp:revision>4</cp:revision>
  <cp:lastPrinted>2021-06-01T05:24:00Z</cp:lastPrinted>
  <dcterms:created xsi:type="dcterms:W3CDTF">2023-05-03T06:56:00Z</dcterms:created>
  <dcterms:modified xsi:type="dcterms:W3CDTF">2023-05-04T01:49:00Z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{9103e1d4-c8dc-4a03-82f8-21f0cf571e3e}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MediaServiceImageTags">
    <vt:lpwstr/>
  </property>
</Properties>
</file>