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605362">
      <w:pPr>
        <w:pStyle w:val="Para0"/>
        <w:spacing w:after="16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605362">
        <w:rPr>
          <w:rFonts w:ascii="Arial" w:hAnsi="Arial" w:cs="Arial"/>
          <w:sz w:val="22"/>
          <w:szCs w:val="22"/>
          <w:lang w:val="en-AU"/>
        </w:rPr>
        <w:t xml:space="preserve">AUH18-005</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605362">
      <w:pPr>
        <w:pStyle w:val="Para0"/>
        <w:spacing w:after="160"/>
        <w:rPr>
          <w:rFonts w:ascii="Arial" w:hAnsi="Arial" w:cs="Arial"/>
          <w:sz w:val="22"/>
          <w:szCs w:val="22"/>
        </w:rPr>
      </w:pPr>
      <w:r w:rsidRPr="00005537">
        <w:rPr>
          <w:rFonts w:ascii="Arial" w:hAnsi="Arial" w:cs="Arial"/>
          <w:sz w:val="22"/>
          <w:szCs w:val="22"/>
        </w:rPr>
        <w:t xml:space="preserve">The particulars of the permit are as follows:</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sidRPr="007C1064">
        <w:rPr>
          <w:rFonts w:cs="Arial"/>
        </w:rPr>
        <w:t xml:space="preserve">Kook Jea Metallic Co., Ltd., 34</w:t>
        <w:noBreakHyphen/>
        <w:t xml:space="preserve">3 Ogye</w:t>
        <w:noBreakHyphen/>
      </w:r>
      <w:r>
        <w:rPr>
          <w:rFonts w:cs="Arial"/>
        </w:rPr>
        <w:t xml:space="preserve">r</w:t>
      </w:r>
      <w:r w:rsidRPr="007C1064">
        <w:rPr>
          <w:rFonts w:cs="Arial"/>
        </w:rPr>
        <w:t xml:space="preserve">i, Geumho-</w:t>
      </w:r>
      <w:r>
        <w:rPr>
          <w:rFonts w:cs="Arial"/>
        </w:rPr>
        <w:t xml:space="preserve">e</w:t>
      </w:r>
      <w:r w:rsidRPr="007C1064">
        <w:rPr>
          <w:rFonts w:cs="Arial"/>
        </w:rPr>
        <w:t xml:space="preserve">up, Yeongcheon-</w:t>
      </w:r>
      <w:r>
        <w:rPr>
          <w:rFonts w:cs="Arial"/>
        </w:rPr>
        <w:t xml:space="preserve">s</w:t>
      </w:r>
      <w:r w:rsidRPr="007C1064">
        <w:rPr>
          <w:rFonts w:cs="Arial"/>
        </w:rPr>
        <w:t xml:space="preserve">i, Gyeongsangbuk-</w:t>
      </w:r>
      <w:r>
        <w:rPr>
          <w:rFonts w:cs="Arial"/>
        </w:rPr>
        <w:t xml:space="preserve">d</w:t>
      </w:r>
      <w:r w:rsidRPr="007C1064">
        <w:rPr>
          <w:rFonts w:cs="Arial"/>
        </w:rPr>
        <w:t xml:space="preserve">o, </w:t>
      </w:r>
      <w:r>
        <w:rPr>
          <w:rFonts w:cs="Arial"/>
        </w:rPr>
        <w:t xml:space="preserve">Republic of </w:t>
      </w:r>
      <w:r w:rsidRPr="007C1064">
        <w:rPr>
          <w:rFonts w:cs="Arial"/>
        </w:rPr>
        <w:t xml:space="preserve">Korea (Telephone: +82</w:t>
      </w:r>
      <w:r>
        <w:rPr>
          <w:rFonts w:cs="Arial"/>
        </w:rPr>
        <w:t xml:space="preserve"> 31 499 </w:t>
      </w:r>
      <w:r w:rsidRPr="007C1064">
        <w:rPr>
          <w:rFonts w:cs="Arial"/>
        </w:rPr>
        <w:t xml:space="preserve">4011; Facsimile: +82</w:t>
      </w:r>
      <w:r>
        <w:rPr>
          <w:rFonts w:cs="Arial"/>
        </w:rPr>
        <w:t xml:space="preserve"> 31 499 4016</w:t>
      </w:r>
      <w:r w:rsidRPr="00B2093D">
        <w:rPr>
          <w:rFonts w:cs="Arial"/>
        </w:rPr>
        <w:t xml:space="preserve">)</w:t>
      </w:r>
      <w:r>
        <w:rPr>
          <w:rFonts w:cs="Arial"/>
        </w:rPr>
        <w:t xml:space="preserve">;</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waste and scrap derived from used lead acid batteries </w:t>
      </w:r>
      <w:r>
        <w:rPr>
          <w:rFonts w:cs="Arial"/>
          <w:szCs w:val="24"/>
          <w:lang w:eastAsia="en-AU"/>
        </w:rPr>
        <w:br/>
      </w:r>
      <w:r w:rsidRPr="00D04C0B">
        <w:rPr>
          <w:rFonts w:cs="Arial"/>
          <w:szCs w:val="24"/>
          <w:lang w:eastAsia="en-AU"/>
        </w:rPr>
        <w:t xml:space="preserve">(</w:t>
      </w:r>
      <w:r w:rsidRPr="00D04C0B">
        <w:rPr>
          <w:rFonts w:cs="Arial"/>
          <w:szCs w:val="24"/>
          <w:lang w:eastAsia="en-AU"/>
        </w:rPr>
        <w:t xml:space="preserve">Basel Code A1020)</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12,000 </w:t>
      </w:r>
      <w:r w:rsidRPr="00D335CF">
        <w:rPr>
          <w:rFonts w:cs="Arial"/>
          <w:szCs w:val="24"/>
          <w:lang w:eastAsia="en-AU"/>
        </w:rPr>
        <w:t xml:space="preserve">tonnes</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from P</w:t>
      </w:r>
      <w:r w:rsidRPr="004255A0">
        <w:rPr>
          <w:rFonts w:cs="Arial"/>
          <w:szCs w:val="24"/>
          <w:lang w:eastAsia="en-AU"/>
        </w:rPr>
        <w:t xml:space="preserve">ort </w:t>
      </w:r>
      <w:r>
        <w:rPr>
          <w:rFonts w:cs="Arial"/>
          <w:szCs w:val="24"/>
          <w:lang w:eastAsia="en-AU"/>
        </w:rPr>
        <w:t xml:space="preserve">Botany, the Port of Melbourne, or the Port of Brisbane, Australia;</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Pr>
          <w:rFonts w:cs="Arial"/>
          <w:color w:val="000000"/>
        </w:rPr>
        <w:t xml:space="preserve">Port of Busan, the Republic of Korea</w:t>
      </w:r>
      <w:r w:rsidRPr="004255A0">
        <w:rPr>
          <w:rFonts w:cs="Arial"/>
          <w:szCs w:val="24"/>
          <w:lang w:eastAsia="en-AU"/>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Pr>
          <w:rFonts w:cs="Arial"/>
          <w:szCs w:val="24"/>
          <w:lang w:eastAsia="en-AU"/>
        </w:rPr>
        <w:t xml:space="preserve">the waste may only transit the ports of Osaka, Japan; and Yokohama, Japan</w:t>
      </w:r>
      <w:r>
        <w:rPr>
          <w:rFonts w:cs="Arial"/>
          <w:color w:val="000000"/>
        </w:rPr>
        <w:t xml:space="preserve">;</w:t>
      </w:r>
      <w:r w:rsidRPr="00CC31A4">
        <w:rPr>
          <w:rFonts w:cs="Arial"/>
          <w:color w:val="000000"/>
        </w:rPr>
        <w:t xml:space="preserve"> </w:t>
      </w:r>
    </w:p>
    <w:p w:rsidR="003C713E" w:rsidRPr="004255A0"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Kook Jea Metallic Co., Ltd. Facility in Geumho-eup, the Republic of Korea;</w:t>
      </w:r>
    </w:p>
    <w:p w:rsidR="003C713E" w:rsidP="003C713E">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 </w:t>
      </w:r>
      <w:r>
        <w:rPr>
          <w:rFonts w:cs="Arial"/>
          <w:szCs w:val="24"/>
          <w:lang w:eastAsia="en-AU"/>
        </w:rPr>
        <w:t xml:space="preserve">R4</w:t>
      </w:r>
      <w:r>
        <w:rPr>
          <w:rFonts w:cs="Arial"/>
          <w:szCs w:val="24"/>
          <w:lang w:eastAsia="en-AU"/>
        </w:rPr>
        <w:t xml:space="preserve"> </w:t>
      </w:r>
      <w:r>
        <w:rPr>
          <w:rFonts w:cs="Arial"/>
          <w:szCs w:val="24"/>
          <w:lang w:eastAsia="en-AU"/>
        </w:rPr>
        <w:t xml:space="preserve">–</w:t>
      </w:r>
      <w:r>
        <w:rPr>
          <w:rFonts w:cs="Arial"/>
          <w:szCs w:val="24"/>
          <w:lang w:eastAsia="en-AU"/>
        </w:rPr>
        <w:t xml:space="preserve"> </w:t>
      </w:r>
      <w:r w:rsidRPr="002C534B">
        <w:rPr>
          <w:rFonts w:cs="Arial"/>
          <w:color w:val="000000"/>
        </w:rPr>
        <w:t xml:space="preserve">Recycling/reclamation of metals and metal compounds</w:t>
      </w:r>
      <w:r>
        <w:rPr>
          <w:rFonts w:cs="Arial"/>
          <w:szCs w:val="24"/>
          <w:lang w:eastAsia="en-AU"/>
        </w:rPr>
        <w:t xml:space="preserve">; and</w:t>
      </w:r>
    </w:p>
    <w:p w:rsidR="003C713E" w:rsidRPr="00625EC7" w:rsidP="003C713E">
      <w:pPr>
        <w:pStyle w:val="ListParagraph"/>
        <w:numPr>
          <w:ilvl w:val="0"/>
          <w:numId w:val="5"/>
        </w:numPr>
        <w:autoSpaceDE w:val="0"/>
        <w:autoSpaceDN w:val="0"/>
        <w:adjustRightInd w:val="0"/>
        <w:spacing w:after="0" w:line="240" w:lineRule="auto"/>
        <w:ind w:left="426" w:hanging="426"/>
        <w:rPr>
          <w:rFonts w:cs="Arial"/>
          <w:szCs w:val="24"/>
          <w:lang w:eastAsia="en-AU"/>
        </w:rPr>
      </w:pPr>
      <w:r w:rsidRPr="00494917">
        <w:rPr>
          <w:rFonts w:cs="Arial"/>
          <w:szCs w:val="24"/>
          <w:lang w:eastAsia="en-AU"/>
        </w:rPr>
        <w:t xml:space="preserve">a financial guarantee of at least AUD $</w:t>
      </w:r>
      <w:r>
        <w:rPr>
          <w:rFonts w:cs="Arial"/>
          <w:szCs w:val="24"/>
          <w:lang w:eastAsia="en-AU"/>
        </w:rPr>
        <w:t xml:space="preserve">155,000</w:t>
      </w:r>
      <w:r w:rsidRPr="00494917">
        <w:rPr>
          <w:rFonts w:cs="Arial"/>
          <w:szCs w:val="24"/>
          <w:lang w:eastAsia="en-AU"/>
        </w:rPr>
        <w:t xml:space="preserve"> is to be in place prior to any movement of the waste and is to be valid </w:t>
      </w:r>
      <w:r w:rsidRPr="00625EC7">
        <w:rPr>
          <w:rFonts w:cs="Arial"/>
          <w:szCs w:val="24"/>
          <w:lang w:eastAsia="en-AU"/>
        </w:rPr>
        <w:t xml:space="preserve">until </w:t>
      </w:r>
      <w:r w:rsidR="00605362">
        <w:rPr>
          <w:rFonts w:cs="Arial"/>
          <w:szCs w:val="24"/>
          <w:lang w:eastAsia="en-AU"/>
        </w:rPr>
        <w:t xml:space="preserve">31 January 2020.  </w:t>
      </w:r>
    </w:p>
    <w:p w:rsidR="003C713E" w:rsidRPr="00625EC7" w:rsidP="003C713E">
      <w:pPr>
        <w:pStyle w:val="ListParagraph"/>
        <w:numPr>
          <w:ilvl w:val="0"/>
          <w:numId w:val="0"/>
        </w:numPr>
        <w:autoSpaceDE w:val="0"/>
        <w:autoSpaceDN w:val="0"/>
        <w:adjustRightInd w:val="0"/>
        <w:spacing w:after="0" w:line="240" w:lineRule="auto"/>
        <w:ind w:left="426" w:hanging="426"/>
        <w:rPr>
          <w:rFonts w:cs="Arial"/>
          <w:szCs w:val="24"/>
          <w:lang w:eastAsia="en-AU"/>
        </w:rPr>
      </w:pPr>
    </w:p>
    <w:p w:rsidR="004C7D12" w:rsidP="00605362">
      <w:pPr>
        <w:pStyle w:val="BodyText"/>
        <w:spacing w:before="0" w:after="120" w:line="276" w:lineRule="auto"/>
        <w:jc w:val="left"/>
        <w:rPr>
          <w:rFonts w:ascii="Arial" w:hAnsi="Arial" w:cs="Arial"/>
          <w:sz w:val="22"/>
          <w:szCs w:val="22"/>
        </w:rPr>
      </w:pPr>
      <w:r w:rsidRPr="00625EC7" w:rsidR="003C713E">
        <w:rPr>
          <w:rFonts w:ascii="Arial" w:hAnsi="Arial" w:cs="Arial"/>
          <w:sz w:val="22"/>
          <w:szCs w:val="22"/>
        </w:rPr>
        <w:t xml:space="preserve">The permit period is from the date below until the permit expiry date of </w:t>
      </w:r>
      <w:r w:rsidR="00605362">
        <w:rPr>
          <w:rFonts w:ascii="Arial" w:hAnsi="Arial" w:cs="Arial"/>
          <w:sz w:val="22"/>
          <w:szCs w:val="22"/>
          <w:lang w:val="en-AU"/>
        </w:rPr>
        <w:t xml:space="preserve">31 July 2019</w:t>
      </w:r>
      <w:r w:rsidR="003C713E">
        <w:rPr>
          <w:rFonts w:ascii="Arial" w:hAnsi="Arial" w:cs="Arial"/>
          <w:sz w:val="22"/>
          <w:szCs w:val="22"/>
        </w:rPr>
        <w:t xml:space="preserve">.</w:t>
      </w:r>
      <w:r w:rsidRPr="00625EC7" w:rsidR="003C713E">
        <w:rPr>
          <w:rFonts w:ascii="Arial" w:hAnsi="Arial" w:cs="Arial"/>
          <w:sz w:val="22"/>
          <w:szCs w:val="22"/>
        </w:rPr>
        <w:t xml:space="preserve"> All transboundary movements must be compl</w:t>
      </w:r>
      <w:r w:rsidR="00605362">
        <w:rPr>
          <w:rFonts w:ascii="Arial" w:hAnsi="Arial" w:cs="Arial"/>
          <w:sz w:val="22"/>
          <w:szCs w:val="22"/>
        </w:rPr>
        <w:t xml:space="preserve">eted by the permit expiry date.</w:t>
      </w: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3C713E">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sidR="00D12B7F">
        <w:rPr>
          <w:rFonts w:ascii="Arial" w:hAnsi="Arial" w:cs="Arial"/>
          <w:sz w:val="22"/>
          <w:szCs w:val="22"/>
          <w:lang w:val="en-AU"/>
        </w:rPr>
        <w:t xml:space="preserve">3</w:t>
      </w:r>
      <w:r w:rsidR="003C713E">
        <w:rPr>
          <w:rFonts w:ascii="Arial" w:hAnsi="Arial" w:cs="Arial"/>
          <w:sz w:val="22"/>
          <w:szCs w:val="22"/>
          <w:lang w:val="en-AU"/>
        </w:rPr>
        <w:t xml:space="preserve"> August</w:t>
      </w:r>
      <w:r>
        <w:rPr>
          <w:rFonts w:ascii="Arial" w:hAnsi="Arial" w:cs="Arial"/>
          <w:sz w:val="22"/>
          <w:szCs w:val="22"/>
          <w:lang w:val="en-AU"/>
        </w:rPr>
        <w:t xml:space="preserve"> 2018</w:t>
      </w:r>
    </w:p>
    <w:p w:rsidR="001E4012" w:rsidRPr="004C7D12" w:rsidP="004C6290">
      <w:pPr>
        <w:pStyle w:val="BodyText"/>
        <w:pBdr>
          <w:bottom w:val="single" w:sz="4" w:space="1" w:color="auto"/>
        </w:pBdr>
        <w:spacing w:before="0"/>
        <w:ind w:right="65"/>
        <w:jc w:val="center"/>
        <w:rPr>
          <w:rFonts w:ascii="Arial" w:hAnsi="Arial" w:cs="Arial"/>
          <w:sz w:val="2"/>
          <w:szCs w:val="2"/>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4C7D1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E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d0e49b36-f939-4fea-a7d8-724b3a5b3f30"/>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5cb4438c-b10b-4262-937a-f14df92dd1f1"/>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b3e1f929-497e-43ed-89a3-771a1d2f4584"/>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28d4c07e-9e6f-455b-9ec9-be793b56099d"/>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41981"/>
    <w:rsid w:val="000657A1"/>
    <w:rsid w:val="0007514C"/>
    <w:rsid w:val="000A06F9"/>
    <w:rsid w:val="000A07C9"/>
    <w:rsid w:val="000A5485"/>
    <w:rsid w:val="000A7F5C"/>
    <w:rsid w:val="000D29B2"/>
    <w:rsid w:val="000E1F2B"/>
    <w:rsid w:val="000E55DD"/>
    <w:rsid w:val="000F29C1"/>
    <w:rsid w:val="000F406C"/>
    <w:rsid w:val="00114084"/>
    <w:rsid w:val="00150A15"/>
    <w:rsid w:val="001677E4"/>
    <w:rsid w:val="00174A28"/>
    <w:rsid w:val="001C2AAD"/>
    <w:rsid w:val="001E3DB7"/>
    <w:rsid w:val="001E4012"/>
    <w:rsid w:val="001E76DB"/>
    <w:rsid w:val="001E796A"/>
    <w:rsid w:val="001F584E"/>
    <w:rsid w:val="001F6E54"/>
    <w:rsid w:val="001F6FF9"/>
    <w:rsid w:val="00207B03"/>
    <w:rsid w:val="00215193"/>
    <w:rsid w:val="00224F35"/>
    <w:rsid w:val="00227E46"/>
    <w:rsid w:val="002501C4"/>
    <w:rsid w:val="0027104D"/>
    <w:rsid w:val="00275FFD"/>
    <w:rsid w:val="00280BCD"/>
    <w:rsid w:val="002917AF"/>
    <w:rsid w:val="002A6D2C"/>
    <w:rsid w:val="002B5B22"/>
    <w:rsid w:val="002C1E15"/>
    <w:rsid w:val="002C47EB"/>
    <w:rsid w:val="002C534B"/>
    <w:rsid w:val="0031023B"/>
    <w:rsid w:val="003137E3"/>
    <w:rsid w:val="003163F3"/>
    <w:rsid w:val="00336AAA"/>
    <w:rsid w:val="00337CC1"/>
    <w:rsid w:val="00355CDE"/>
    <w:rsid w:val="00356F7C"/>
    <w:rsid w:val="00363B00"/>
    <w:rsid w:val="003654BB"/>
    <w:rsid w:val="00374201"/>
    <w:rsid w:val="00377E2B"/>
    <w:rsid w:val="00392CA8"/>
    <w:rsid w:val="003A707F"/>
    <w:rsid w:val="003B0EC1"/>
    <w:rsid w:val="003B573B"/>
    <w:rsid w:val="003B5A4C"/>
    <w:rsid w:val="003C713E"/>
    <w:rsid w:val="003D0DC6"/>
    <w:rsid w:val="003D4814"/>
    <w:rsid w:val="003E54CA"/>
    <w:rsid w:val="003F2CBD"/>
    <w:rsid w:val="00424B97"/>
    <w:rsid w:val="004255A0"/>
    <w:rsid w:val="00447799"/>
    <w:rsid w:val="004717EE"/>
    <w:rsid w:val="00476E6F"/>
    <w:rsid w:val="00477D51"/>
    <w:rsid w:val="00486563"/>
    <w:rsid w:val="00494917"/>
    <w:rsid w:val="004B2753"/>
    <w:rsid w:val="004B4955"/>
    <w:rsid w:val="004C6290"/>
    <w:rsid w:val="004C7D12"/>
    <w:rsid w:val="004D0005"/>
    <w:rsid w:val="004E534C"/>
    <w:rsid w:val="005129C0"/>
    <w:rsid w:val="00520873"/>
    <w:rsid w:val="0052419C"/>
    <w:rsid w:val="00527952"/>
    <w:rsid w:val="00541E2E"/>
    <w:rsid w:val="005646BE"/>
    <w:rsid w:val="00565CAF"/>
    <w:rsid w:val="00567CBA"/>
    <w:rsid w:val="00573D44"/>
    <w:rsid w:val="0058610B"/>
    <w:rsid w:val="005D5044"/>
    <w:rsid w:val="005F053B"/>
    <w:rsid w:val="005F068F"/>
    <w:rsid w:val="005F73EA"/>
    <w:rsid w:val="005F7695"/>
    <w:rsid w:val="00605362"/>
    <w:rsid w:val="00615ECE"/>
    <w:rsid w:val="00625EC7"/>
    <w:rsid w:val="00631477"/>
    <w:rsid w:val="00641556"/>
    <w:rsid w:val="0065147B"/>
    <w:rsid w:val="0067298A"/>
    <w:rsid w:val="006912C1"/>
    <w:rsid w:val="006940B0"/>
    <w:rsid w:val="006B1E9B"/>
    <w:rsid w:val="006B773D"/>
    <w:rsid w:val="006D48AE"/>
    <w:rsid w:val="007129A7"/>
    <w:rsid w:val="007233A4"/>
    <w:rsid w:val="007313B2"/>
    <w:rsid w:val="00740AE7"/>
    <w:rsid w:val="00744BF6"/>
    <w:rsid w:val="007A1248"/>
    <w:rsid w:val="007C0B4C"/>
    <w:rsid w:val="007C1064"/>
    <w:rsid w:val="007C3DA6"/>
    <w:rsid w:val="007E068A"/>
    <w:rsid w:val="007E1A49"/>
    <w:rsid w:val="00810332"/>
    <w:rsid w:val="00840A06"/>
    <w:rsid w:val="008439B7"/>
    <w:rsid w:val="0086242F"/>
    <w:rsid w:val="008710D8"/>
    <w:rsid w:val="0087253F"/>
    <w:rsid w:val="008768BE"/>
    <w:rsid w:val="0088399E"/>
    <w:rsid w:val="00890471"/>
    <w:rsid w:val="008A177F"/>
    <w:rsid w:val="008A6D46"/>
    <w:rsid w:val="008B6100"/>
    <w:rsid w:val="008C2D9F"/>
    <w:rsid w:val="008D71C0"/>
    <w:rsid w:val="008E4F6C"/>
    <w:rsid w:val="00904884"/>
    <w:rsid w:val="0093648C"/>
    <w:rsid w:val="009539C7"/>
    <w:rsid w:val="00964162"/>
    <w:rsid w:val="00974CFF"/>
    <w:rsid w:val="0098194E"/>
    <w:rsid w:val="00985CEA"/>
    <w:rsid w:val="009A0E5D"/>
    <w:rsid w:val="009C0064"/>
    <w:rsid w:val="009D46E5"/>
    <w:rsid w:val="009E3C19"/>
    <w:rsid w:val="00A00F21"/>
    <w:rsid w:val="00A25001"/>
    <w:rsid w:val="00A31FC7"/>
    <w:rsid w:val="00A35AE1"/>
    <w:rsid w:val="00A54738"/>
    <w:rsid w:val="00A745AD"/>
    <w:rsid w:val="00A8132C"/>
    <w:rsid w:val="00A86504"/>
    <w:rsid w:val="00AB0AAC"/>
    <w:rsid w:val="00AB4D82"/>
    <w:rsid w:val="00AE1AB3"/>
    <w:rsid w:val="00AE20B0"/>
    <w:rsid w:val="00AE5271"/>
    <w:rsid w:val="00AE5D5F"/>
    <w:rsid w:val="00AF1649"/>
    <w:rsid w:val="00AF758A"/>
    <w:rsid w:val="00B2093D"/>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60A2"/>
    <w:rsid w:val="00C41210"/>
    <w:rsid w:val="00C63C4E"/>
    <w:rsid w:val="00C85E7C"/>
    <w:rsid w:val="00CB1578"/>
    <w:rsid w:val="00CB4739"/>
    <w:rsid w:val="00CC31A4"/>
    <w:rsid w:val="00CC46F4"/>
    <w:rsid w:val="00CC777B"/>
    <w:rsid w:val="00CD1BF9"/>
    <w:rsid w:val="00CE40FD"/>
    <w:rsid w:val="00D04C0B"/>
    <w:rsid w:val="00D06D46"/>
    <w:rsid w:val="00D12B7F"/>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49E6"/>
    <w:rsid w:val="00E26302"/>
    <w:rsid w:val="00E33CCA"/>
    <w:rsid w:val="00E41B89"/>
    <w:rsid w:val="00E44FD4"/>
    <w:rsid w:val="00E747C7"/>
    <w:rsid w:val="00E80A33"/>
    <w:rsid w:val="00E81D56"/>
    <w:rsid w:val="00E873FD"/>
    <w:rsid w:val="00E90C10"/>
    <w:rsid w:val="00E93208"/>
    <w:rsid w:val="00EA7EA2"/>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 w:val="00FF0FF4"/>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paragraph" w:styleId="indent1.(a)(i)">
    <w:name w:val="indent 1.(a)(i)"/>
    <w:basedOn w:val="Normal"/>
    <w:rsid w:val="004C7D12"/>
    <w:pPr>
      <w:spacing w:before="160" w:after="0" w:line="280" w:lineRule="atLeast"/>
      <w:ind w:left="1700" w:hanging="560"/>
    </w:pPr>
    <w:rPr>
      <w:rFonts w:ascii="Palatino" w:eastAsia="Times New Roman" w:hAnsi="Palatino"/>
      <w:szCs w:val="20"/>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D7325JRWV2E7-1309657692-46347</_dlc_DocId>
    <_dlc_DocIdUrl xmlns="a95247a4-6a6b-40fb-87b6-0fb2f012c536">
      <Url>https://dcceew2.sharepoint.com/sites/DCCEEW-DSaD/_layouts/15/DocIdRedir.aspx?ID=D7325JRWV2E7-1309657692-46347</Url>
      <Description>D7325JRWV2E7-1309657692-46347</Description>
    </_dlc_DocIdUrl>
  </documentManagement>
</p:properties>
</file>

<file path=customXml/itemProps1.xml><?xml version="1.0" encoding="utf-8"?>
<ds:datastoreItem xmlns:ds="http://schemas.openxmlformats.org/officeDocument/2006/customXml" ds:itemID="{BF968536-E815-4246-A839-FF105BFA8181}">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8AFF54CF-8448-4C44-92A6-F90AA643D271}"/>
</file>

<file path=customXml/itemProps4.xml><?xml version="1.0" encoding="utf-8"?>
<ds:datastoreItem xmlns:ds="http://schemas.openxmlformats.org/officeDocument/2006/customXml" ds:itemID="{F4C3344F-3ED5-4DBA-9ACD-54C4E17C7F76}"/>
</file>

<file path=customXml/itemProps5.xml><?xml version="1.0" encoding="utf-8"?>
<ds:datastoreItem xmlns:ds="http://schemas.openxmlformats.org/officeDocument/2006/customXml" ds:itemID="{D4C27F81-5E64-402A-84CA-00CEDB4D5822}"/>
</file>

<file path=customXml/itemProps6.xml><?xml version="1.0" encoding="utf-8"?>
<ds:datastoreItem xmlns:ds="http://schemas.openxmlformats.org/officeDocument/2006/customXml" ds:itemID="{0FC88027-A004-4C20-945B-E99E45C57133}"/>
</file>

<file path=docProps/app.xml><?xml version="1.0" encoding="utf-8"?>
<Properties xmlns="http://schemas.openxmlformats.org/officeDocument/2006/extended-properties" xmlns:vt="http://schemas.openxmlformats.org/officeDocument/2006/docPropsVTypes">
  <Template>5E2291F6.dotm</Template>
  <Pages>1</Pages>
  <Words>489</Words>
  <Characters>2789</Characters>
  <Application>Microsoft Office Word</Application>
  <DocSecurity>0</DocSecurity>
  <Lines>23</Lines>
  <Paragraphs>6</Paragraphs>
  <ScaleCrop>false</ScaleCrop>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(ULABs) to the Republic of Korea - AUH18-005</dc:title>
  <cp:revision>1</cp:revision>
  <dcterms:created xsi:type="dcterms:W3CDTF">2018-08-06T04:23:00Z</dcterms:created>
  <dcterms:modified xsi:type="dcterms:W3CDTF">2018-08-06T04:24:00Z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ed18656e-7857-48e8-919f-43e7717d11c7</vt:lpwstr>
  </property>
</Properties>
</file>