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="007E08C2">
        <w:rPr>
          <w:rFonts w:ascii="Arial" w:hAnsi="Arial" w:cs="Arial"/>
          <w:sz w:val="22"/>
          <w:szCs w:val="22"/>
        </w:rPr>
        <w:t xml:space="preserve">AUH18-023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</w:t>
      </w:r>
      <w:r w:rsidR="007E08C2">
        <w:rPr>
          <w:rFonts w:ascii="Arial" w:hAnsi="Arial" w:cs="Arial"/>
          <w:sz w:val="22"/>
          <w:szCs w:val="22"/>
        </w:rPr>
        <w:t xml:space="preserve"> CSL Australia Pty Ltd (</w:t>
      </w:r>
      <w:r w:rsidRPr="007E08C2" w:rsidR="007E08C2">
        <w:rPr>
          <w:rFonts w:ascii="Arial" w:hAnsi="Arial" w:cs="Arial"/>
          <w:sz w:val="22"/>
          <w:szCs w:val="22"/>
        </w:rPr>
        <w:t xml:space="preserve">ABN</w:t>
      </w:r>
      <w:r w:rsidR="007E08C2">
        <w:rPr>
          <w:rFonts w:ascii="Arial" w:hAnsi="Arial" w:cs="Arial"/>
          <w:sz w:val="22"/>
          <w:szCs w:val="22"/>
        </w:rPr>
        <w:t xml:space="preserve"> </w:t>
      </w:r>
      <w:r w:rsidRPr="007E08C2" w:rsidR="007E08C2">
        <w:rPr>
          <w:rFonts w:ascii="Arial" w:hAnsi="Arial" w:cs="Arial"/>
          <w:sz w:val="22"/>
          <w:szCs w:val="22"/>
        </w:rPr>
        <w:t xml:space="preserve">24</w:t>
      </w:r>
      <w:r w:rsidR="007E08C2">
        <w:rPr>
          <w:rFonts w:ascii="Arial" w:hAnsi="Arial" w:cs="Arial"/>
          <w:sz w:val="22"/>
          <w:szCs w:val="22"/>
        </w:rPr>
        <w:t xml:space="preserve"> </w:t>
      </w:r>
      <w:r w:rsidRPr="007E08C2" w:rsidR="007E08C2">
        <w:rPr>
          <w:rFonts w:ascii="Arial" w:hAnsi="Arial" w:cs="Arial"/>
          <w:sz w:val="22"/>
          <w:szCs w:val="22"/>
        </w:rPr>
        <w:t xml:space="preserve">08 037 86 14</w:t>
      </w:r>
      <w:r w:rsidRPr="007E08C2" w:rsidR="00167F9D">
        <w:rPr>
          <w:rFonts w:ascii="Arial" w:hAnsi="Arial" w:cs="Arial"/>
          <w:sz w:val="22"/>
          <w:szCs w:val="22"/>
        </w:rPr>
        <w:t xml:space="preserve">)</w:t>
      </w:r>
      <w:r w:rsidRPr="007E08C2" w:rsidR="007E08C2">
        <w:rPr>
          <w:rFonts w:ascii="Arial" w:hAnsi="Arial" w:cs="Arial"/>
          <w:sz w:val="22"/>
          <w:szCs w:val="22"/>
        </w:rPr>
        <w:t xml:space="preserve"> 201 Miller Street, Level 7, North Sydne</w:t>
      </w:r>
      <w:r w:rsidR="007E08C2">
        <w:rPr>
          <w:rFonts w:ascii="Arial" w:hAnsi="Arial" w:cs="Arial"/>
          <w:sz w:val="22"/>
          <w:szCs w:val="22"/>
        </w:rPr>
        <w:t xml:space="preserve">y, NSW, 2060 (Telephone 02 9432 </w:t>
      </w:r>
      <w:r w:rsidRPr="007E08C2" w:rsidR="007E08C2">
        <w:rPr>
          <w:rFonts w:ascii="Arial" w:hAnsi="Arial" w:cs="Arial"/>
          <w:sz w:val="22"/>
          <w:szCs w:val="22"/>
        </w:rPr>
        <w:t xml:space="preserve">7500).</w:t>
      </w:r>
      <w:r w:rsidR="007E08C2">
        <w:rPr>
          <w:rFonts w:ascii="Arial" w:hAnsi="Arial" w:cs="Arial"/>
          <w:sz w:val="22"/>
          <w:szCs w:val="22"/>
        </w:rPr>
        <w:t xml:space="preserve"> </w:t>
      </w:r>
      <w:r w:rsidRPr="005D1BEA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D1BEA" w:rsidR="008E14F5">
        <w:rPr>
          <w:rFonts w:ascii="Arial" w:hAnsi="Arial" w:cs="Arial"/>
          <w:sz w:val="22"/>
          <w:szCs w:val="22"/>
        </w:rPr>
        <w:t xml:space="preserve">The application relates to the</w:t>
      </w:r>
      <w:r w:rsidR="007E08C2">
        <w:rPr>
          <w:rFonts w:ascii="Arial" w:hAnsi="Arial" w:cs="Arial"/>
          <w:sz w:val="22"/>
          <w:szCs w:val="22"/>
        </w:rPr>
        <w:t xml:space="preserve"> export of the </w:t>
      </w:r>
      <w:r w:rsidR="008D48A7">
        <w:rPr>
          <w:rFonts w:ascii="Arial" w:hAnsi="Arial" w:cs="Arial"/>
          <w:sz w:val="22"/>
          <w:szCs w:val="22"/>
        </w:rPr>
        <w:t xml:space="preserve">12,170 metric ton</w:t>
      </w:r>
      <w:r w:rsidR="007446EE">
        <w:rPr>
          <w:rFonts w:ascii="Arial" w:hAnsi="Arial" w:cs="Arial"/>
          <w:sz w:val="22"/>
          <w:szCs w:val="22"/>
        </w:rPr>
        <w:t xml:space="preserve">ne</w:t>
      </w:r>
      <w:r w:rsidR="008D48A7">
        <w:rPr>
          <w:rFonts w:ascii="Arial" w:hAnsi="Arial" w:cs="Arial"/>
          <w:sz w:val="22"/>
          <w:szCs w:val="22"/>
        </w:rPr>
        <w:t xml:space="preserve"> vessel MV Iron Chieftain (Basel Codes </w:t>
      </w:r>
      <w:r w:rsidRPr="007446EE" w:rsidR="007446EE">
        <w:rPr>
          <w:rFonts w:ascii="Arial" w:hAnsi="Arial" w:cs="Arial"/>
          <w:sz w:val="22"/>
          <w:szCs w:val="22"/>
        </w:rPr>
        <w:t xml:space="preserve">A1020, A1090, A1160, A2050, A3020, A4030, A4060</w:t>
      </w:r>
      <w:r w:rsidR="008D48A7">
        <w:rPr>
          <w:rFonts w:ascii="Arial" w:hAnsi="Arial" w:cs="Arial"/>
          <w:sz w:val="22"/>
          <w:szCs w:val="22"/>
        </w:rPr>
        <w:t xml:space="preserve">) to the Peopl</w:t>
      </w:r>
      <w:r w:rsidR="008D48A7">
        <w:rPr>
          <w:rFonts w:ascii="Arial" w:hAnsi="Arial" w:cs="Arial"/>
          <w:sz w:val="22"/>
          <w:szCs w:val="22"/>
        </w:rPr>
        <w:t xml:space="preserve">e</w:t>
      </w:r>
      <w:r w:rsidR="008D48A7">
        <w:rPr>
          <w:rFonts w:ascii="Arial" w:hAnsi="Arial" w:cs="Arial"/>
          <w:sz w:val="22"/>
          <w:szCs w:val="22"/>
        </w:rPr>
        <w:t xml:space="preserve">’</w:t>
      </w:r>
      <w:r w:rsidR="008D48A7">
        <w:rPr>
          <w:rFonts w:ascii="Arial" w:hAnsi="Arial" w:cs="Arial"/>
          <w:sz w:val="22"/>
          <w:szCs w:val="22"/>
        </w:rPr>
        <w:t xml:space="preserve">s Republic of China for recovery operation R4</w:t>
      </w:r>
      <w:r w:rsidR="008D48A7">
        <w:rPr>
          <w:rFonts w:ascii="Arial" w:hAnsi="Arial" w:cs="Arial"/>
          <w:sz w:val="22"/>
          <w:szCs w:val="22"/>
        </w:rPr>
        <w:t xml:space="preserve"> </w:t>
      </w:r>
      <w:r w:rsidR="008D48A7">
        <w:rPr>
          <w:rFonts w:ascii="Arial" w:hAnsi="Arial" w:cs="Arial"/>
          <w:sz w:val="22"/>
          <w:szCs w:val="22"/>
        </w:rPr>
        <w:t xml:space="preserve">–</w:t>
      </w:r>
      <w:r w:rsidR="008D48A7">
        <w:rPr>
          <w:rFonts w:ascii="Arial" w:hAnsi="Arial" w:cs="Arial"/>
          <w:sz w:val="22"/>
          <w:szCs w:val="22"/>
        </w:rPr>
        <w:t xml:space="preserve"> Recycling/reclamation of metals and metal compounds at the China Jiangyin Xiagang Changjiang Shipbreaking Yard.</w:t>
      </w:r>
      <w:r w:rsidRPr="005D1BEA" w:rsidR="008E14F5">
        <w:rPr>
          <w:rFonts w:ascii="Arial" w:hAnsi="Arial" w:cs="Arial"/>
          <w:sz w:val="22"/>
          <w:szCs w:val="22"/>
        </w:rPr>
        <w:t xml:space="preserve"> </w:t>
      </w:r>
      <w:r w:rsidR="008D48A7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Pr="002B15CB" w:rsidR="007E08C2">
        <w:rPr>
          <w:rFonts w:ascii="Arial" w:hAnsi="Arial" w:cs="Arial"/>
          <w:color w:val="000000"/>
          <w:sz w:val="22"/>
          <w:szCs w:val="22"/>
        </w:rPr>
        <w:t xml:space="preserve">14</w:t>
      </w:r>
      <w:r w:rsidRPr="002B15CB">
        <w:rPr>
          <w:rFonts w:ascii="Arial" w:hAnsi="Arial" w:cs="Arial"/>
          <w:color w:val="000000"/>
          <w:sz w:val="22"/>
          <w:szCs w:val="22"/>
        </w:rPr>
        <w:t xml:space="preserve"> days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B15D79" w:rsidRPr="00ED0775" w:rsidP="007446EE">
      <w:pPr>
        <w:pStyle w:val="Footer"/>
        <w:tabs>
          <w:tab w:val="center" w:pos="4819"/>
          <w:tab w:val="left" w:pos="6018"/>
        </w:tabs>
        <w:jc w:val="center"/>
        <w:rPr>
          <w:rFonts w:ascii="Arial" w:hAnsi="Arial" w:cs="Arial"/>
        </w:rPr>
      </w:pPr>
      <w:r w:rsidR="007446EE">
        <w:rPr>
          <w:rFonts w:ascii="Arial" w:hAnsi="Arial" w:cs="Arial"/>
        </w:rPr>
        <w:t xml:space="preserve">Andrew McNee</w:t>
      </w:r>
      <w:r>
        <w:rPr>
          <w:rFonts w:ascii="Arial" w:hAnsi="Arial" w:cs="Arial"/>
        </w:rPr>
        <w:br/>
      </w:r>
      <w:r w:rsidR="007446EE">
        <w:rPr>
          <w:rFonts w:ascii="Arial" w:hAnsi="Arial" w:cs="Arial"/>
        </w:rPr>
        <w:t xml:space="preserve">Assistant Secretary</w:t>
      </w:r>
      <w:r>
        <w:rPr>
          <w:rFonts w:ascii="Arial" w:hAnsi="Arial" w:cs="Arial"/>
        </w:rPr>
        <w:br/>
      </w:r>
      <w:r w:rsidRPr="008D48A7" w:rsidR="00E726A3">
        <w:rPr>
          <w:rFonts w:ascii="Arial" w:hAnsi="Arial" w:cs="Arial"/>
        </w:rPr>
        <w:t xml:space="preserve">Chemicals Management</w:t>
      </w:r>
      <w:r w:rsidRPr="008D48A7" w:rsidR="00EE4FA1">
        <w:rPr>
          <w:rFonts w:ascii="Arial" w:hAnsi="Arial" w:cs="Arial"/>
        </w:rPr>
        <w:t xml:space="preserve"> </w:t>
      </w:r>
      <w:r w:rsidR="007446EE">
        <w:rPr>
          <w:rFonts w:ascii="Arial" w:hAnsi="Arial" w:cs="Arial"/>
        </w:rPr>
        <w:t xml:space="preserve">Branch</w:t>
      </w:r>
      <w:r>
        <w:rPr>
          <w:rFonts w:ascii="Arial" w:hAnsi="Arial" w:cs="Arial"/>
        </w:rPr>
        <w:br/>
      </w:r>
      <w:r w:rsidRPr="008D48A7" w:rsidR="004A103E">
        <w:rPr>
          <w:rFonts w:ascii="Arial" w:hAnsi="Arial" w:cs="Arial"/>
        </w:rPr>
        <w:t xml:space="preserve">Department of the Environment</w:t>
      </w:r>
      <w:r w:rsidRPr="008D48A7" w:rsidR="00126D18">
        <w:rPr>
          <w:rFonts w:ascii="Arial" w:hAnsi="Arial" w:cs="Arial"/>
        </w:rPr>
        <w:t xml:space="preserve"> and Energy</w:t>
      </w:r>
      <w:r>
        <w:rPr>
          <w:rFonts w:ascii="Arial" w:hAnsi="Arial" w:cs="Arial"/>
        </w:rPr>
        <w:br/>
      </w:r>
      <w:r w:rsidR="00747162">
        <w:rPr>
          <w:rFonts w:ascii="Arial" w:hAnsi="Arial" w:cs="Arial"/>
        </w:rPr>
        <w:t xml:space="preserve">25</w:t>
      </w:r>
      <w:r w:rsidRPr="008D48A7" w:rsidR="008D48A7">
        <w:rPr>
          <w:rFonts w:ascii="Arial" w:hAnsi="Arial" w:cs="Arial"/>
        </w:rPr>
        <w:t xml:space="preserve"> October 2018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2C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2C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2CD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2C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2C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27f2b4e5-02a5-4bac-9ee6-b943fea79e2a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B3FF2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15CB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66089"/>
    <w:rsid w:val="006D4897"/>
    <w:rsid w:val="006E74D0"/>
    <w:rsid w:val="006F1909"/>
    <w:rsid w:val="007266E8"/>
    <w:rsid w:val="00734CE2"/>
    <w:rsid w:val="007446EE"/>
    <w:rsid w:val="00747162"/>
    <w:rsid w:val="00747E3F"/>
    <w:rsid w:val="007628C5"/>
    <w:rsid w:val="007751F4"/>
    <w:rsid w:val="00790701"/>
    <w:rsid w:val="007B5FC8"/>
    <w:rsid w:val="007C0379"/>
    <w:rsid w:val="007C3DA6"/>
    <w:rsid w:val="007E08C2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48A7"/>
    <w:rsid w:val="008D6754"/>
    <w:rsid w:val="008E14F5"/>
    <w:rsid w:val="008E4F6C"/>
    <w:rsid w:val="0090493C"/>
    <w:rsid w:val="00912CD1"/>
    <w:rsid w:val="00913256"/>
    <w:rsid w:val="0092678D"/>
    <w:rsid w:val="009400C5"/>
    <w:rsid w:val="009539C7"/>
    <w:rsid w:val="00973C29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9181A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08F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D7325JRWV2E7-1309657692-46436</_dlc_DocId>
    <_dlc_DocIdUrl xmlns="a95247a4-6a6b-40fb-87b6-0fb2f012c536">
      <Url>https://dcceew2.sharepoint.com/sites/DCCEEW-DSaD/_layouts/15/DocIdRedir.aspx?ID=D7325JRWV2E7-1309657692-46436</Url>
      <Description>D7325JRWV2E7-1309657692-46436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1B1ADE3-4249-4B94-BFED-DC722837B01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636082-AF0C-4254-8D0B-6651AD47768B}"/>
</file>

<file path=customXml/itemProps4.xml><?xml version="1.0" encoding="utf-8"?>
<ds:datastoreItem xmlns:ds="http://schemas.openxmlformats.org/officeDocument/2006/customXml" ds:itemID="{F94AB8D5-1021-4265-9F18-5CE49C8DBDB8}"/>
</file>

<file path=customXml/itemProps5.xml><?xml version="1.0" encoding="utf-8"?>
<ds:datastoreItem xmlns:ds="http://schemas.openxmlformats.org/officeDocument/2006/customXml" ds:itemID="{1585DDB4-E59E-4EEB-8093-42FB7EA78EC1}"/>
</file>

<file path=customXml/itemProps6.xml><?xml version="1.0" encoding="utf-8"?>
<ds:datastoreItem xmlns:ds="http://schemas.openxmlformats.org/officeDocument/2006/customXml" ds:itemID="{458008EA-620D-4974-9168-2E687CFCF9FA}"/>
</file>

<file path=docProps/app.xml><?xml version="1.0" encoding="utf-8"?>
<Properties xmlns="http://schemas.openxmlformats.org/officeDocument/2006/extended-properties" xmlns:vt="http://schemas.openxmlformats.org/officeDocument/2006/docPropsVTypes">
  <Template>CFE37146.dotm</Template>
  <Pages>1</Pages>
  <Words>195</Words>
  <Characters>1117</Characters>
  <Application>Microsoft Office Word</Application>
  <DocSecurity>0</DocSecurity>
  <Lines>9</Lines>
  <Paragraphs>2</Paragraphs>
  <ScaleCrop>false</ScaleCrop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CSL Australia Pty Ltd to export the 12,170 metric tonne vessel MV Iron Chieftain to the People’s Republic of China - AUH18-023</dc:title>
  <cp:revision>1</cp:revision>
  <dcterms:created xsi:type="dcterms:W3CDTF">2018-10-24T23:48:00Z</dcterms:created>
  <dcterms:modified xsi:type="dcterms:W3CDTF">2018-10-24T23:48:00Z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8b4492c4-818e-41eb-8ab3-7374b1d848c4</vt:lpwstr>
  </property>
</Properties>
</file>