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1A298F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1A298F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1A298F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1A298F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1A298F" w:rsidR="00884B02">
        <w:rPr>
          <w:rFonts w:ascii="Arial" w:hAnsi="Arial" w:cs="Arial"/>
          <w:sz w:val="22"/>
          <w:szCs w:val="22"/>
        </w:rPr>
        <w:t xml:space="preserve">Pursuant to section 33 of the </w:t>
      </w:r>
      <w:r w:rsidRPr="001A298F" w:rsidR="00884B02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1A298F" w:rsidR="00884B02">
        <w:rPr>
          <w:rFonts w:ascii="Arial" w:hAnsi="Arial" w:cs="Arial"/>
          <w:sz w:val="22"/>
          <w:szCs w:val="22"/>
        </w:rPr>
        <w:t xml:space="preserve">, notice is given that application AUH1</w:t>
      </w:r>
      <w:r w:rsidR="00E02E18">
        <w:rPr>
          <w:rFonts w:ascii="Arial" w:hAnsi="Arial" w:cs="Arial"/>
          <w:sz w:val="22"/>
          <w:szCs w:val="22"/>
        </w:rPr>
        <w:t xml:space="preserve">8</w:t>
      </w:r>
      <w:r w:rsidRPr="001A298F" w:rsidR="00884B02">
        <w:rPr>
          <w:rFonts w:ascii="Arial" w:hAnsi="Arial" w:cs="Arial"/>
          <w:sz w:val="22"/>
          <w:szCs w:val="22"/>
        </w:rPr>
        <w:t xml:space="preserve">-0</w:t>
      </w:r>
      <w:r w:rsidR="00E02E18">
        <w:rPr>
          <w:rFonts w:ascii="Arial" w:hAnsi="Arial" w:cs="Arial"/>
          <w:sz w:val="22"/>
          <w:szCs w:val="22"/>
        </w:rPr>
        <w:t xml:space="preserve">26</w:t>
      </w:r>
      <w:r w:rsidRPr="001A298F" w:rsidR="00884B02">
        <w:rPr>
          <w:rFonts w:ascii="Arial" w:hAnsi="Arial" w:cs="Arial"/>
          <w:sz w:val="22"/>
          <w:szCs w:val="22"/>
        </w:rPr>
        <w:t xml:space="preserve"> has been received from CMA Ecocycle Pty Ltd, </w:t>
      </w:r>
      <w:r>
        <w:rPr>
          <w:rFonts w:ascii="Arial" w:hAnsi="Arial" w:cs="Arial"/>
          <w:sz w:val="22"/>
          <w:szCs w:val="22"/>
        </w:rPr>
        <w:br/>
      </w:r>
      <w:r w:rsidRPr="001A298F" w:rsidR="00884B02">
        <w:rPr>
          <w:rFonts w:ascii="Arial" w:hAnsi="Arial" w:cs="Arial"/>
          <w:sz w:val="22"/>
          <w:szCs w:val="22"/>
        </w:rPr>
        <w:t xml:space="preserve">5-11 Reo Crescent, Campbellfield, Victoria, 3061 (ACN 146 190 516) (Telephone: +61 3 9308 9415; Facsimile: +61 3 9308 9416).</w:t>
      </w:r>
      <w:r w:rsidRPr="001A298F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1A298F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1A298F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1A298F" w:rsidR="00884B02">
        <w:rPr>
          <w:rFonts w:ascii="Arial" w:hAnsi="Arial" w:cs="Arial"/>
          <w:sz w:val="22"/>
          <w:szCs w:val="22"/>
        </w:rPr>
        <w:t xml:space="preserve">import </w:t>
      </w:r>
      <w:r w:rsidRPr="001A298F" w:rsidR="008E14F5">
        <w:rPr>
          <w:rFonts w:ascii="Arial" w:hAnsi="Arial" w:cs="Arial"/>
          <w:sz w:val="22"/>
          <w:szCs w:val="22"/>
        </w:rPr>
        <w:t xml:space="preserve">of up to </w:t>
      </w:r>
      <w:r w:rsidRPr="001A298F" w:rsidR="00884B02">
        <w:rPr>
          <w:rFonts w:ascii="Arial" w:hAnsi="Arial" w:cs="Arial"/>
          <w:sz w:val="22"/>
          <w:szCs w:val="22"/>
        </w:rPr>
        <w:t xml:space="preserve">1</w:t>
      </w:r>
      <w:r w:rsidRPr="001A298F" w:rsidR="00357F80">
        <w:rPr>
          <w:rFonts w:ascii="Arial" w:hAnsi="Arial" w:cs="Arial"/>
          <w:sz w:val="22"/>
          <w:szCs w:val="22"/>
        </w:rPr>
        <w:t xml:space="preserve">000 </w:t>
      </w:r>
      <w:r w:rsidRPr="001A298F" w:rsidR="008E14F5">
        <w:rPr>
          <w:rFonts w:ascii="Arial" w:hAnsi="Arial" w:cs="Arial"/>
          <w:sz w:val="22"/>
          <w:szCs w:val="22"/>
        </w:rPr>
        <w:t xml:space="preserve">tonnes of </w:t>
      </w:r>
      <w:r w:rsidR="00DD19BD">
        <w:rPr>
          <w:rFonts w:ascii="Arial" w:hAnsi="Arial" w:cs="Arial"/>
          <w:sz w:val="22"/>
          <w:szCs w:val="22"/>
        </w:rPr>
        <w:t xml:space="preserve">waste sludge containing mercury, and solid waste (e.g scales, PPE, gas filters, membranes) contaminated with mercury </w:t>
      </w:r>
      <w:r w:rsidRPr="001A298F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1A298F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1A298F" w:rsidR="00884B02">
        <w:rPr>
          <w:rFonts w:ascii="Arial" w:hAnsi="Arial" w:cs="Arial"/>
          <w:sz w:val="22"/>
          <w:szCs w:val="22"/>
          <w:lang w:val="en-US"/>
        </w:rPr>
        <w:t xml:space="preserve">A1030</w:t>
      </w:r>
      <w:r w:rsidRPr="001A298F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1A298F" w:rsidR="008E14F5">
        <w:rPr>
          <w:rFonts w:ascii="Arial" w:hAnsi="Arial" w:cs="Arial"/>
          <w:sz w:val="22"/>
          <w:szCs w:val="22"/>
        </w:rPr>
        <w:t xml:space="preserve"> </w:t>
      </w:r>
      <w:r w:rsidRPr="001A298F" w:rsidR="00FC07B0">
        <w:rPr>
          <w:rFonts w:ascii="Arial" w:hAnsi="Arial" w:cs="Arial"/>
          <w:sz w:val="22"/>
          <w:szCs w:val="22"/>
        </w:rPr>
        <w:t xml:space="preserve">from</w:t>
      </w:r>
      <w:r w:rsidRPr="001A298F" w:rsidR="008E14F5">
        <w:rPr>
          <w:rFonts w:ascii="Arial" w:hAnsi="Arial" w:cs="Arial"/>
          <w:sz w:val="22"/>
          <w:szCs w:val="22"/>
        </w:rPr>
        <w:t xml:space="preserve"> </w:t>
      </w:r>
      <w:r w:rsidRPr="001A298F" w:rsidR="00884B02">
        <w:rPr>
          <w:rFonts w:ascii="Arial" w:hAnsi="Arial" w:cs="Arial"/>
          <w:sz w:val="22"/>
          <w:szCs w:val="22"/>
        </w:rPr>
        <w:t xml:space="preserve">Indonesia</w:t>
      </w:r>
      <w:r w:rsidRPr="001A298F" w:rsidR="00FB0CFE">
        <w:rPr>
          <w:rFonts w:ascii="Arial" w:hAnsi="Arial" w:cs="Arial"/>
          <w:sz w:val="22"/>
          <w:szCs w:val="22"/>
        </w:rPr>
        <w:t xml:space="preserve"> for </w:t>
      </w:r>
      <w:r w:rsidRPr="001A298F">
        <w:rPr>
          <w:rFonts w:ascii="Arial" w:hAnsi="Arial" w:cs="Arial"/>
          <w:sz w:val="22"/>
          <w:szCs w:val="22"/>
        </w:rPr>
        <w:t xml:space="preserve">recovery operation R4</w:t>
      </w:r>
      <w:r w:rsidRPr="001A298F">
        <w:rPr>
          <w:rFonts w:ascii="Arial" w:hAnsi="Arial" w:cs="Arial"/>
          <w:sz w:val="22"/>
          <w:szCs w:val="22"/>
        </w:rPr>
        <w:t xml:space="preserve"> </w:t>
      </w:r>
      <w:r w:rsidRPr="001A298F">
        <w:rPr>
          <w:rFonts w:ascii="Arial" w:hAnsi="Arial" w:cs="Arial"/>
          <w:sz w:val="22"/>
          <w:szCs w:val="22"/>
        </w:rPr>
        <w:t xml:space="preserve">–</w:t>
      </w:r>
      <w:r w:rsidRPr="001A298F">
        <w:rPr>
          <w:rFonts w:ascii="Arial" w:hAnsi="Arial" w:cs="Arial"/>
          <w:sz w:val="22"/>
          <w:szCs w:val="22"/>
        </w:rPr>
        <w:t xml:space="preserve"> Recycling/reclamation of metals and metal compounds</w:t>
      </w:r>
      <w:r w:rsidRPr="001A298F" w:rsidR="000F7A96">
        <w:rPr>
          <w:rFonts w:ascii="Arial" w:hAnsi="Arial" w:cs="Arial"/>
          <w:sz w:val="22"/>
          <w:szCs w:val="22"/>
        </w:rPr>
        <w:t xml:space="preserve"> at </w:t>
      </w:r>
      <w:r w:rsidRPr="001A298F" w:rsidR="00884B02">
        <w:rPr>
          <w:rFonts w:ascii="Arial" w:hAnsi="Arial" w:cs="Arial"/>
          <w:sz w:val="22"/>
          <w:szCs w:val="22"/>
        </w:rPr>
        <w:t xml:space="preserve">CMA Ecocycle Pty Ltd.</w:t>
      </w:r>
      <w:r w:rsidRPr="001A298F" w:rsidR="00FB0CFE">
        <w:rPr>
          <w:rFonts w:ascii="Arial" w:hAnsi="Arial" w:cs="Arial"/>
          <w:sz w:val="22"/>
          <w:szCs w:val="22"/>
        </w:rPr>
        <w:t xml:space="preserve"> </w:t>
      </w:r>
    </w:p>
    <w:p w:rsidR="008E14F5" w:rsidRPr="001A298F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1A298F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Pr="001A298F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1A298F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Pr="001A298F" w:rsidR="00E726A3">
        <w:rPr>
          <w:rFonts w:ascii="Arial" w:hAnsi="Arial" w:cs="Arial"/>
          <w:color w:val="000000"/>
          <w:sz w:val="22"/>
          <w:szCs w:val="22"/>
        </w:rPr>
        <w:t xml:space="preserve">Chemicals Management </w:t>
      </w:r>
      <w:r w:rsidRPr="001A298F" w:rsidR="000F6729">
        <w:rPr>
          <w:rFonts w:ascii="Arial" w:hAnsi="Arial" w:cs="Arial"/>
          <w:color w:val="000000"/>
          <w:sz w:val="22"/>
          <w:szCs w:val="22"/>
        </w:rPr>
        <w:t xml:space="preserve">and Hazardous Waste </w:t>
      </w:r>
      <w:r w:rsidRPr="001A298F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Pr="001A298F"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1A298F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Pr="001A298F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1A298F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1A298F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1A298F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1A298F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1A298F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Pr="001A298F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1A298F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1A298F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1A298F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1A298F" w:rsidP="00EA150F">
      <w:pPr>
        <w:spacing w:after="0" w:line="240" w:lineRule="auto"/>
        <w:jc w:val="center"/>
        <w:rPr>
          <w:rFonts w:ascii="Arial" w:hAnsi="Arial" w:cs="Arial"/>
        </w:rPr>
      </w:pPr>
      <w:r w:rsidRPr="001A298F" w:rsidR="00E726A3">
        <w:rPr>
          <w:rFonts w:ascii="Arial" w:hAnsi="Arial" w:cs="Arial"/>
        </w:rPr>
        <w:t xml:space="preserve">Kath Fife</w:t>
      </w:r>
    </w:p>
    <w:p w:rsidR="008E14F5" w:rsidRPr="001A298F" w:rsidP="00876F1F">
      <w:pPr>
        <w:pStyle w:val="Footer"/>
        <w:jc w:val="center"/>
        <w:rPr>
          <w:rFonts w:ascii="Arial" w:hAnsi="Arial" w:cs="Arial"/>
        </w:rPr>
      </w:pPr>
      <w:r w:rsidRPr="001A298F" w:rsidR="00EE4FA1">
        <w:rPr>
          <w:rFonts w:ascii="Arial" w:hAnsi="Arial" w:cs="Arial"/>
        </w:rPr>
        <w:t xml:space="preserve">Director</w:t>
      </w:r>
    </w:p>
    <w:p w:rsidR="00EE4FA1" w:rsidRPr="001A298F" w:rsidP="00876F1F">
      <w:pPr>
        <w:pStyle w:val="Footer"/>
        <w:jc w:val="center"/>
        <w:rPr>
          <w:rFonts w:ascii="Arial" w:hAnsi="Arial" w:cs="Arial"/>
        </w:rPr>
      </w:pPr>
      <w:r w:rsidRPr="001A298F" w:rsidR="00E726A3">
        <w:rPr>
          <w:rFonts w:ascii="Arial" w:hAnsi="Arial" w:cs="Arial"/>
        </w:rPr>
        <w:t xml:space="preserve">Chemicals Management</w:t>
      </w:r>
      <w:r w:rsidRPr="001A298F">
        <w:rPr>
          <w:rFonts w:ascii="Arial" w:hAnsi="Arial" w:cs="Arial"/>
        </w:rPr>
        <w:t xml:space="preserve"> </w:t>
      </w:r>
      <w:r w:rsidRPr="001A298F" w:rsidR="000F6729">
        <w:rPr>
          <w:rFonts w:ascii="Arial" w:hAnsi="Arial" w:cs="Arial"/>
        </w:rPr>
        <w:t xml:space="preserve">and Hazardous Waste </w:t>
      </w:r>
      <w:r w:rsidRPr="001A298F">
        <w:rPr>
          <w:rFonts w:ascii="Arial" w:hAnsi="Arial" w:cs="Arial"/>
        </w:rPr>
        <w:t xml:space="preserve">Section</w:t>
      </w:r>
    </w:p>
    <w:p w:rsidR="004A103E" w:rsidRPr="001A298F" w:rsidP="00876F1F">
      <w:pPr>
        <w:pStyle w:val="Footer"/>
        <w:jc w:val="center"/>
        <w:rPr>
          <w:rFonts w:ascii="Arial" w:hAnsi="Arial" w:cs="Arial"/>
        </w:rPr>
      </w:pPr>
      <w:r w:rsidRPr="001A298F">
        <w:rPr>
          <w:rFonts w:ascii="Arial" w:hAnsi="Arial" w:cs="Arial"/>
        </w:rPr>
        <w:t xml:space="preserve">Department of the Environment</w:t>
      </w:r>
      <w:r w:rsidRPr="001A298F"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F13002">
        <w:rPr>
          <w:rFonts w:ascii="Arial" w:hAnsi="Arial" w:cs="Arial"/>
        </w:rPr>
        <w:t xml:space="preserve">28</w:t>
      </w:r>
      <w:r w:rsidRPr="001A298F" w:rsidR="002B6A39">
        <w:rPr>
          <w:rFonts w:ascii="Arial" w:hAnsi="Arial" w:cs="Arial"/>
        </w:rPr>
        <w:t xml:space="preserve"> </w:t>
      </w:r>
      <w:r w:rsidRPr="001A298F" w:rsidR="00884B02">
        <w:rPr>
          <w:rFonts w:ascii="Arial" w:hAnsi="Arial" w:cs="Arial"/>
        </w:rPr>
        <w:t xml:space="preserve">November 2018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4C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4C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4CD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4C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4C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c9512e0e-1765-402b-9332-e6024002f302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0B8D"/>
    <w:rsid w:val="000F6729"/>
    <w:rsid w:val="000F7A96"/>
    <w:rsid w:val="001047FE"/>
    <w:rsid w:val="00126D18"/>
    <w:rsid w:val="00127C3C"/>
    <w:rsid w:val="0013315E"/>
    <w:rsid w:val="0013401E"/>
    <w:rsid w:val="00167F9D"/>
    <w:rsid w:val="00173BAA"/>
    <w:rsid w:val="001A298F"/>
    <w:rsid w:val="001A3801"/>
    <w:rsid w:val="001C1CB7"/>
    <w:rsid w:val="001C2AAD"/>
    <w:rsid w:val="001F0622"/>
    <w:rsid w:val="001F5E29"/>
    <w:rsid w:val="001F6E54"/>
    <w:rsid w:val="00213ED3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22B06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567E6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13B53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5F5C17"/>
    <w:rsid w:val="00603979"/>
    <w:rsid w:val="00607E41"/>
    <w:rsid w:val="00610843"/>
    <w:rsid w:val="00613EEC"/>
    <w:rsid w:val="006304CC"/>
    <w:rsid w:val="006335CC"/>
    <w:rsid w:val="006500D0"/>
    <w:rsid w:val="0065729B"/>
    <w:rsid w:val="006D4897"/>
    <w:rsid w:val="006E74D0"/>
    <w:rsid w:val="006F1909"/>
    <w:rsid w:val="007266E8"/>
    <w:rsid w:val="0073412D"/>
    <w:rsid w:val="00734CE2"/>
    <w:rsid w:val="00747E3F"/>
    <w:rsid w:val="007628C5"/>
    <w:rsid w:val="007751F4"/>
    <w:rsid w:val="00790701"/>
    <w:rsid w:val="007B5FC8"/>
    <w:rsid w:val="007C0379"/>
    <w:rsid w:val="007C2591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84B02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95479"/>
    <w:rsid w:val="00CA79CF"/>
    <w:rsid w:val="00CC4CDE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DD19BD"/>
    <w:rsid w:val="00E02E18"/>
    <w:rsid w:val="00E07E30"/>
    <w:rsid w:val="00E3550F"/>
    <w:rsid w:val="00E66BB8"/>
    <w:rsid w:val="00E726A3"/>
    <w:rsid w:val="00E77E7A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13002"/>
    <w:rsid w:val="00F30300"/>
    <w:rsid w:val="00F40885"/>
    <w:rsid w:val="00F7457C"/>
    <w:rsid w:val="00FA5A37"/>
    <w:rsid w:val="00FB0CFE"/>
    <w:rsid w:val="00FB4F69"/>
    <w:rsid w:val="00FC07B0"/>
    <w:rsid w:val="00FD57F9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D7325JRWV2E7-1309657692-46432</_dlc_DocId>
    <_dlc_DocIdUrl xmlns="a95247a4-6a6b-40fb-87b6-0fb2f012c536">
      <Url>https://dcceew2.sharepoint.com/sites/DCCEEW-DSaD/_layouts/15/DocIdRedir.aspx?ID=D7325JRWV2E7-1309657692-46432</Url>
      <Description>D7325JRWV2E7-1309657692-46432</Description>
    </_dlc_DocIdUrl>
  </documentManagement>
</p:properties>
</file>

<file path=customXml/itemProps1.xml><?xml version="1.0" encoding="utf-8"?>
<ds:datastoreItem xmlns:ds="http://schemas.openxmlformats.org/officeDocument/2006/customXml" ds:itemID="{AF214236-933D-483B-AC02-A5893794DF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D88322E-0E93-48BC-90F8-67668BFDD59C}"/>
</file>

<file path=customXml/itemProps4.xml><?xml version="1.0" encoding="utf-8"?>
<ds:datastoreItem xmlns:ds="http://schemas.openxmlformats.org/officeDocument/2006/customXml" ds:itemID="{C5D8E78C-108D-475E-85D4-A5FE78B0EE3F}"/>
</file>

<file path=customXml/itemProps5.xml><?xml version="1.0" encoding="utf-8"?>
<ds:datastoreItem xmlns:ds="http://schemas.openxmlformats.org/officeDocument/2006/customXml" ds:itemID="{341EF4B8-DCDD-403D-9322-F7577426CA54}"/>
</file>

<file path=customXml/itemProps6.xml><?xml version="1.0" encoding="utf-8"?>
<ds:datastoreItem xmlns:ds="http://schemas.openxmlformats.org/officeDocument/2006/customXml" ds:itemID="{BD9D5A6C-0674-45C5-A15D-CE8C0B7D9B57}"/>
</file>

<file path=docProps/app.xml><?xml version="1.0" encoding="utf-8"?>
<Properties xmlns="http://schemas.openxmlformats.org/officeDocument/2006/extended-properties" xmlns:vt="http://schemas.openxmlformats.org/officeDocument/2006/docPropsVTypes">
  <Template>A23EB893.dotm</Template>
  <Pages>1</Pages>
  <Words>199</Words>
  <Characters>1137</Characters>
  <Application>Microsoft Office Word</Application>
  <DocSecurity>0</DocSecurity>
  <Lines>9</Lines>
  <Paragraphs>2</Paragraphs>
  <ScaleCrop>false</ScaleCrop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AUH18-026 Application Received</dc:title>
  <cp:revision>1</cp:revision>
  <dcterms:created xsi:type="dcterms:W3CDTF">2018-12-02T23:06:00Z</dcterms:created>
  <dcterms:modified xsi:type="dcterms:W3CDTF">2018-12-02T23:06:00Z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32f29df4-da3b-4e97-95f4-d3170f6c8392</vt:lpwstr>
  </property>
</Properties>
</file>