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E92861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92861" w:rsidR="0046234E">
        <w:rPr>
          <w:rFonts w:ascii="Arial" w:hAnsi="Arial" w:cs="Arial"/>
          <w:sz w:val="22"/>
          <w:szCs w:val="22"/>
        </w:rPr>
        <w:t xml:space="preserve">Pursuant to </w:t>
      </w:r>
      <w:r w:rsidRPr="00E92861" w:rsidR="001C1CB7">
        <w:rPr>
          <w:rFonts w:ascii="Arial" w:hAnsi="Arial" w:cs="Arial"/>
          <w:sz w:val="22"/>
          <w:szCs w:val="22"/>
        </w:rPr>
        <w:t xml:space="preserve">s</w:t>
      </w:r>
      <w:r w:rsidRPr="00E92861" w:rsidR="0046234E">
        <w:rPr>
          <w:rFonts w:ascii="Arial" w:hAnsi="Arial" w:cs="Arial"/>
          <w:sz w:val="22"/>
          <w:szCs w:val="22"/>
        </w:rPr>
        <w:t xml:space="preserve">ection 33 of the </w:t>
      </w:r>
      <w:r w:rsidRPr="00E92861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E92861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E92861" w:rsidR="0046234E">
        <w:rPr>
          <w:rFonts w:ascii="Arial" w:hAnsi="Arial" w:cs="Arial"/>
          <w:sz w:val="22"/>
          <w:szCs w:val="22"/>
        </w:rPr>
        <w:t xml:space="preserve">application </w:t>
      </w:r>
      <w:r w:rsidRPr="00E92861" w:rsidR="00173BAA">
        <w:rPr>
          <w:rFonts w:ascii="Arial" w:hAnsi="Arial" w:cs="Arial"/>
          <w:sz w:val="22"/>
          <w:szCs w:val="22"/>
        </w:rPr>
        <w:t xml:space="preserve">AU</w:t>
      </w:r>
      <w:r w:rsidRPr="00E92861" w:rsidR="00C14B3A">
        <w:rPr>
          <w:rFonts w:ascii="Arial" w:hAnsi="Arial" w:cs="Arial"/>
          <w:sz w:val="22"/>
          <w:szCs w:val="22"/>
        </w:rPr>
        <w:t xml:space="preserve">H</w:t>
      </w:r>
      <w:r w:rsidRPr="00E92861" w:rsidR="0064175F">
        <w:rPr>
          <w:rFonts w:ascii="Arial" w:hAnsi="Arial" w:cs="Arial"/>
          <w:sz w:val="22"/>
          <w:szCs w:val="22"/>
        </w:rPr>
        <w:t xml:space="preserve">19-018 </w:t>
      </w:r>
      <w:r w:rsidRPr="00E92861" w:rsidR="00173BAA">
        <w:rPr>
          <w:rFonts w:ascii="Arial" w:hAnsi="Arial" w:cs="Arial"/>
          <w:sz w:val="22"/>
          <w:szCs w:val="22"/>
        </w:rPr>
        <w:t xml:space="preserve">has been</w:t>
      </w:r>
      <w:r w:rsidRPr="00E92861" w:rsidR="0046234E">
        <w:rPr>
          <w:rFonts w:ascii="Arial" w:hAnsi="Arial" w:cs="Arial"/>
          <w:sz w:val="22"/>
          <w:szCs w:val="22"/>
        </w:rPr>
        <w:t xml:space="preserve"> received from </w:t>
      </w:r>
      <w:r w:rsidRPr="00E92861" w:rsidR="0064175F">
        <w:rPr>
          <w:rFonts w:ascii="Arial" w:hAnsi="Arial" w:cs="Arial"/>
          <w:sz w:val="22"/>
          <w:szCs w:val="22"/>
        </w:rPr>
        <w:t xml:space="preserve">TES-AMM Australia Pty Ltd</w:t>
      </w:r>
      <w:r w:rsidRPr="00E92861" w:rsidR="00167F9D">
        <w:rPr>
          <w:rFonts w:ascii="Arial" w:hAnsi="Arial" w:cs="Arial"/>
          <w:sz w:val="22"/>
          <w:szCs w:val="22"/>
        </w:rPr>
        <w:t xml:space="preserve"> (ACN</w:t>
      </w:r>
      <w:r w:rsidRPr="00E92861" w:rsidR="0064175F">
        <w:rPr>
          <w:rFonts w:ascii="Arial" w:hAnsi="Arial" w:cs="Arial"/>
          <w:sz w:val="22"/>
          <w:szCs w:val="22"/>
        </w:rPr>
        <w:t xml:space="preserve">  20 118 833 346)</w:t>
      </w:r>
      <w:r w:rsidRPr="00E92861" w:rsidR="00167F9D">
        <w:rPr>
          <w:rFonts w:ascii="Arial" w:hAnsi="Arial" w:cs="Arial"/>
          <w:sz w:val="22"/>
          <w:szCs w:val="22"/>
        </w:rPr>
        <w:t xml:space="preserve">, </w:t>
      </w:r>
      <w:r w:rsidRPr="00E92861" w:rsidR="0064175F">
        <w:rPr>
          <w:rFonts w:ascii="Arial" w:hAnsi="Arial" w:cs="Arial"/>
          <w:sz w:val="22"/>
          <w:szCs w:val="22"/>
        </w:rPr>
        <w:t xml:space="preserve">1 Marple Avenue, Villawood, New South Wales, 2163</w:t>
      </w:r>
      <w:r w:rsidRPr="00E92861" w:rsidR="0039560A">
        <w:rPr>
          <w:rFonts w:ascii="Arial" w:hAnsi="Arial" w:cs="Arial"/>
          <w:sz w:val="22"/>
          <w:szCs w:val="22"/>
        </w:rPr>
        <w:t xml:space="preserve"> </w:t>
      </w:r>
      <w:r w:rsidRPr="00E92861" w:rsidR="0064175F">
        <w:rPr>
          <w:rFonts w:ascii="Arial" w:hAnsi="Arial" w:cs="Arial"/>
          <w:sz w:val="22"/>
          <w:szCs w:val="22"/>
        </w:rPr>
        <w:t xml:space="preserve">(</w:t>
      </w:r>
      <w:r w:rsidRPr="00E92861" w:rsidR="002C00C8">
        <w:rPr>
          <w:rFonts w:ascii="Arial" w:hAnsi="Arial" w:cs="Arial"/>
          <w:sz w:val="22"/>
          <w:szCs w:val="22"/>
        </w:rPr>
        <w:t xml:space="preserve">Telephone:</w:t>
      </w:r>
      <w:r w:rsidRPr="00E92861" w:rsidR="0039560A">
        <w:rPr>
          <w:rFonts w:ascii="Arial" w:hAnsi="Arial" w:cs="Arial"/>
          <w:sz w:val="22"/>
          <w:szCs w:val="22"/>
        </w:rPr>
        <w:t xml:space="preserve"> </w:t>
      </w:r>
      <w:r w:rsidRPr="00E92861" w:rsidR="0064175F">
        <w:rPr>
          <w:rFonts w:ascii="Arial" w:hAnsi="Arial" w:cs="Arial"/>
          <w:sz w:val="22"/>
          <w:szCs w:val="22"/>
        </w:rPr>
        <w:t xml:space="preserve">02 8188 0089). </w:t>
      </w:r>
    </w:p>
    <w:p w:rsidR="000145CE" w:rsidRPr="00E92861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92861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E92861" w:rsidR="00776330">
        <w:rPr>
          <w:rFonts w:ascii="Arial" w:hAnsi="Arial" w:cs="Arial"/>
          <w:sz w:val="22"/>
          <w:szCs w:val="22"/>
        </w:rPr>
        <w:t xml:space="preserve">export of up to 360 tonnes of used lithium</w:t>
      </w:r>
      <w:r w:rsidRPr="00E92861" w:rsidR="00FA0C4E">
        <w:rPr>
          <w:rFonts w:ascii="Arial" w:hAnsi="Arial" w:cs="Arial"/>
          <w:sz w:val="22"/>
          <w:szCs w:val="22"/>
        </w:rPr>
        <w:t xml:space="preserve">-ion </w:t>
      </w:r>
      <w:r w:rsidRPr="00E92861" w:rsidR="00776330">
        <w:rPr>
          <w:rFonts w:ascii="Arial" w:hAnsi="Arial" w:cs="Arial"/>
          <w:sz w:val="22"/>
          <w:szCs w:val="22"/>
        </w:rPr>
        <w:t xml:space="preserve">batteries </w:t>
      </w:r>
      <w:r w:rsidRPr="00E92861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E92861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E92861" w:rsidR="00776330">
        <w:rPr>
          <w:rFonts w:ascii="Arial" w:hAnsi="Arial" w:cs="Arial"/>
          <w:sz w:val="22"/>
          <w:szCs w:val="22"/>
          <w:lang w:val="en-US"/>
        </w:rPr>
        <w:t xml:space="preserve">A1170) to Singapore </w:t>
      </w:r>
      <w:r w:rsidRPr="00E92861" w:rsidR="00FB0CFE">
        <w:rPr>
          <w:rFonts w:ascii="Arial" w:hAnsi="Arial" w:cs="Arial"/>
          <w:sz w:val="22"/>
          <w:szCs w:val="22"/>
        </w:rPr>
        <w:t xml:space="preserve">for </w:t>
      </w:r>
      <w:r w:rsidRPr="00E92861">
        <w:rPr>
          <w:rFonts w:ascii="Arial" w:hAnsi="Arial" w:cs="Arial"/>
          <w:sz w:val="22"/>
          <w:szCs w:val="22"/>
        </w:rPr>
        <w:t xml:space="preserve">recovery operation R4</w:t>
      </w:r>
      <w:r w:rsidRPr="00E92861">
        <w:rPr>
          <w:rFonts w:ascii="Arial" w:hAnsi="Arial" w:cs="Arial"/>
          <w:sz w:val="22"/>
          <w:szCs w:val="22"/>
        </w:rPr>
        <w:t xml:space="preserve"> </w:t>
      </w:r>
      <w:r w:rsidRPr="00E92861">
        <w:rPr>
          <w:rFonts w:ascii="Arial" w:hAnsi="Arial" w:cs="Arial"/>
          <w:sz w:val="22"/>
          <w:szCs w:val="22"/>
        </w:rPr>
        <w:t xml:space="preserve">–</w:t>
      </w:r>
      <w:r w:rsidRPr="00E92861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E92861" w:rsidR="000F7A96">
        <w:rPr>
          <w:rFonts w:ascii="Arial" w:hAnsi="Arial" w:cs="Arial"/>
          <w:sz w:val="22"/>
          <w:szCs w:val="22"/>
        </w:rPr>
        <w:t xml:space="preserve"> at </w:t>
      </w:r>
      <w:r w:rsidRPr="00E92861" w:rsidR="00776330">
        <w:rPr>
          <w:rFonts w:ascii="Arial" w:hAnsi="Arial" w:cs="Arial"/>
          <w:sz w:val="22"/>
          <w:szCs w:val="22"/>
        </w:rPr>
        <w:t xml:space="preserve">TES-AMM Singapore Pty Ltd, 9 Benoi Sector, Singapore.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92861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E92861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E92861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E92861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E92861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E92861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E92861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E92861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E92861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E92861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E92861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C61A08" w:rsidP="00EA150F">
      <w:pPr>
        <w:spacing w:after="0" w:line="240" w:lineRule="auto"/>
        <w:jc w:val="center"/>
        <w:rPr>
          <w:rFonts w:ascii="Arial" w:hAnsi="Arial" w:cs="Arial"/>
        </w:rPr>
      </w:pPr>
      <w:r w:rsidRPr="00C61A08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C61A08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814AFE">
        <w:rPr>
          <w:rFonts w:ascii="Arial" w:hAnsi="Arial" w:cs="Arial"/>
        </w:rPr>
        <w:t xml:space="preserve">30</w:t>
      </w:r>
      <w:r w:rsidRPr="00C61A08" w:rsidR="002B6A39">
        <w:rPr>
          <w:rFonts w:ascii="Arial" w:hAnsi="Arial" w:cs="Arial"/>
        </w:rPr>
        <w:t xml:space="preserve"> </w:t>
      </w:r>
      <w:r w:rsidRPr="00C61A08" w:rsidR="00C61A08">
        <w:rPr>
          <w:rFonts w:ascii="Arial" w:hAnsi="Arial" w:cs="Arial"/>
        </w:rPr>
        <w:t xml:space="preserve">April </w:t>
      </w:r>
      <w:r w:rsidR="007B00BD">
        <w:rPr>
          <w:rFonts w:ascii="Arial" w:hAnsi="Arial" w:cs="Arial"/>
        </w:rPr>
        <w:t xml:space="preserve">201</w:t>
      </w:r>
      <w:r w:rsidR="006E56BC">
        <w:rPr>
          <w:rFonts w:ascii="Arial" w:hAnsi="Arial" w:cs="Arial"/>
        </w:rPr>
        <w:t xml:space="preserve">9</w:t>
      </w:r>
    </w:p>
    <w:sectPr w:rsidSect="008E4F6C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9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9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99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9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09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55702979-14fa-42a3-832a-24cfc9cd419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21BF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560A"/>
    <w:rsid w:val="003A707F"/>
    <w:rsid w:val="003B0EC1"/>
    <w:rsid w:val="003B3BBE"/>
    <w:rsid w:val="003B573B"/>
    <w:rsid w:val="003C19B9"/>
    <w:rsid w:val="003E4E71"/>
    <w:rsid w:val="003F0DD9"/>
    <w:rsid w:val="003F2CBD"/>
    <w:rsid w:val="003F3439"/>
    <w:rsid w:val="00414832"/>
    <w:rsid w:val="00424B97"/>
    <w:rsid w:val="00425384"/>
    <w:rsid w:val="004340E5"/>
    <w:rsid w:val="004531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1181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4175F"/>
    <w:rsid w:val="006500D0"/>
    <w:rsid w:val="0065729B"/>
    <w:rsid w:val="006D4897"/>
    <w:rsid w:val="006E56BC"/>
    <w:rsid w:val="006E74D0"/>
    <w:rsid w:val="006F1909"/>
    <w:rsid w:val="007266E8"/>
    <w:rsid w:val="00734CE2"/>
    <w:rsid w:val="00747E3F"/>
    <w:rsid w:val="007628C5"/>
    <w:rsid w:val="007751F4"/>
    <w:rsid w:val="00776330"/>
    <w:rsid w:val="00790701"/>
    <w:rsid w:val="007B00BD"/>
    <w:rsid w:val="007B5FC8"/>
    <w:rsid w:val="007C0379"/>
    <w:rsid w:val="007C3DA6"/>
    <w:rsid w:val="007E6DA5"/>
    <w:rsid w:val="007F36E7"/>
    <w:rsid w:val="008134BE"/>
    <w:rsid w:val="00814AFE"/>
    <w:rsid w:val="0083093A"/>
    <w:rsid w:val="00840A06"/>
    <w:rsid w:val="00843430"/>
    <w:rsid w:val="008434D9"/>
    <w:rsid w:val="008439B7"/>
    <w:rsid w:val="0085099D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775B6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C33BB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2E10"/>
    <w:rsid w:val="00C074A5"/>
    <w:rsid w:val="00C14B3A"/>
    <w:rsid w:val="00C176C5"/>
    <w:rsid w:val="00C22077"/>
    <w:rsid w:val="00C3720B"/>
    <w:rsid w:val="00C61A08"/>
    <w:rsid w:val="00C63C4E"/>
    <w:rsid w:val="00C63D57"/>
    <w:rsid w:val="00C90EEE"/>
    <w:rsid w:val="00C95479"/>
    <w:rsid w:val="00CA61A2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92861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0C4E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2.xml"/><Relationship Id="rId3" Type="http://schemas.openxmlformats.org/officeDocument/2006/relationships/header" Target="header1.xml"/><Relationship Id="rId7" Type="http://schemas.openxmlformats.org/officeDocument/2006/relationships/footer" Target="footer2.xml"/><Relationship Id="rId12" Type="http://schemas.openxmlformats.org/officeDocument/2006/relationships/customXml" Target="../customXml/item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15" Type="http://schemas.openxmlformats.org/officeDocument/2006/relationships/customXml" Target="../customXml/item4.xml"/><Relationship Id="rId10" Type="http://schemas.openxmlformats.org/officeDocument/2006/relationships/numbering" Target="numbering.xml"/><Relationship Id="rId4" Type="http://schemas.openxmlformats.org/officeDocument/2006/relationships/header" Target="header2.xml"/><Relationship Id="rId9" Type="http://schemas.openxmlformats.org/officeDocument/2006/relationships/styles" Target="styles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D7325JRWV2E7-1309657692-46346</_dlc_DocId>
    <_dlc_DocIdUrl xmlns="a95247a4-6a6b-40fb-87b6-0fb2f012c536">
      <Url>https://dcceew2.sharepoint.com/sites/DCCEEW-DSaD/_layouts/15/DocIdRedir.aspx?ID=D7325JRWV2E7-1309657692-46346</Url>
      <Description>D7325JRWV2E7-1309657692-46346</Description>
    </_dlc_DocIdUrl>
  </documentManagement>
</p:properties>
</file>

<file path=customXml/itemProps1.xml><?xml version="1.0" encoding="utf-8"?>
<ds:datastoreItem xmlns:ds="http://schemas.openxmlformats.org/officeDocument/2006/customXml" ds:itemID="{4E6DFEA0-6BF3-4B7B-8907-0EE84DA24C49}"/>
</file>

<file path=customXml/itemProps2.xml><?xml version="1.0" encoding="utf-8"?>
<ds:datastoreItem xmlns:ds="http://schemas.openxmlformats.org/officeDocument/2006/customXml" ds:itemID="{65AA4D83-C772-48C3-B62F-C9E7629289C5}"/>
</file>

<file path=customXml/itemProps3.xml><?xml version="1.0" encoding="utf-8"?>
<ds:datastoreItem xmlns:ds="http://schemas.openxmlformats.org/officeDocument/2006/customXml" ds:itemID="{0F1D5201-6785-4C5F-A569-FDA7724A655F}"/>
</file>

<file path=customXml/itemProps4.xml><?xml version="1.0" encoding="utf-8"?>
<ds:datastoreItem xmlns:ds="http://schemas.openxmlformats.org/officeDocument/2006/customXml" ds:itemID="{A17F498F-5712-4C1B-A81F-280A09E3095E}"/>
</file>

<file path=docProps/app.xml><?xml version="1.0" encoding="utf-8"?>
<Properties xmlns="http://schemas.openxmlformats.org/officeDocument/2006/extended-properties" xmlns:vt="http://schemas.openxmlformats.org/officeDocument/2006/docPropsVTypes">
  <Template>AC24814A.dotm</Template>
  <Pages>1</Pages>
  <Words>186</Words>
  <Characters>1064</Characters>
  <Application>Microsoft Office Word</Application>
  <DocSecurity>0</DocSecurity>
  <Lines>8</Lines>
  <Paragraphs>2</Paragraphs>
  <ScaleCrop>false</ScaleCrop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AUH19-018 Application Received</dc:title>
  <cp:revision>1</cp:revision>
  <dcterms:created xsi:type="dcterms:W3CDTF">2019-04-30T03:29:00Z</dcterms:created>
  <dcterms:modified xsi:type="dcterms:W3CDTF">2019-04-30T03:29:00Z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6243bd42-fb29-44c3-8b7a-967241a80800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