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F7666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7F6E16B2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3D699D3B" w14:textId="79254975" w:rsidR="008E14F5" w:rsidRPr="00426BB4" w:rsidRDefault="0046234E" w:rsidP="002B6A39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>
        <w:rPr>
          <w:rFonts w:ascii="Arial" w:hAnsi="Arial" w:cs="Arial"/>
          <w:sz w:val="22"/>
          <w:szCs w:val="22"/>
        </w:rPr>
        <w:t xml:space="preserve">application </w:t>
      </w:r>
      <w:r w:rsidR="00173BAA" w:rsidRPr="002C00C8">
        <w:rPr>
          <w:rFonts w:ascii="Arial" w:hAnsi="Arial" w:cs="Arial"/>
          <w:sz w:val="22"/>
          <w:szCs w:val="22"/>
        </w:rPr>
        <w:t>AU</w:t>
      </w:r>
      <w:r w:rsidR="00C14B3A" w:rsidRPr="002C00C8">
        <w:rPr>
          <w:rFonts w:ascii="Arial" w:hAnsi="Arial" w:cs="Arial"/>
          <w:sz w:val="22"/>
          <w:szCs w:val="22"/>
        </w:rPr>
        <w:t>H</w:t>
      </w:r>
      <w:r w:rsidR="00F82E36">
        <w:rPr>
          <w:rFonts w:ascii="Arial" w:hAnsi="Arial" w:cs="Arial"/>
          <w:sz w:val="22"/>
          <w:szCs w:val="22"/>
        </w:rPr>
        <w:t>19-02</w:t>
      </w:r>
      <w:r w:rsidR="0064175F">
        <w:rPr>
          <w:rFonts w:ascii="Arial" w:hAnsi="Arial" w:cs="Arial"/>
          <w:sz w:val="22"/>
          <w:szCs w:val="22"/>
        </w:rPr>
        <w:t xml:space="preserve">8 </w:t>
      </w:r>
      <w:r w:rsidR="00173BAA">
        <w:rPr>
          <w:rFonts w:ascii="Arial" w:hAnsi="Arial" w:cs="Arial"/>
          <w:sz w:val="22"/>
          <w:szCs w:val="22"/>
        </w:rPr>
        <w:t>has been</w:t>
      </w:r>
      <w:r w:rsidRPr="0046234E">
        <w:rPr>
          <w:rFonts w:ascii="Arial" w:hAnsi="Arial" w:cs="Arial"/>
          <w:sz w:val="22"/>
          <w:szCs w:val="22"/>
        </w:rPr>
        <w:t xml:space="preserve"> </w:t>
      </w:r>
      <w:r w:rsidRPr="005D1BEA">
        <w:rPr>
          <w:rFonts w:ascii="Arial" w:hAnsi="Arial" w:cs="Arial"/>
          <w:sz w:val="22"/>
          <w:szCs w:val="22"/>
        </w:rPr>
        <w:t xml:space="preserve">received from </w:t>
      </w:r>
      <w:r w:rsidR="00F82E36">
        <w:rPr>
          <w:rFonts w:ascii="Arial" w:hAnsi="Arial" w:cs="Arial"/>
          <w:sz w:val="22"/>
          <w:szCs w:val="22"/>
        </w:rPr>
        <w:t xml:space="preserve">CMA </w:t>
      </w:r>
      <w:proofErr w:type="spellStart"/>
      <w:r w:rsidR="00F82E36">
        <w:rPr>
          <w:rFonts w:ascii="Arial" w:hAnsi="Arial" w:cs="Arial"/>
          <w:sz w:val="22"/>
          <w:szCs w:val="22"/>
        </w:rPr>
        <w:t>Ecocycle</w:t>
      </w:r>
      <w:proofErr w:type="spellEnd"/>
      <w:r w:rsidR="00F82E36">
        <w:rPr>
          <w:rFonts w:ascii="Arial" w:hAnsi="Arial" w:cs="Arial"/>
          <w:sz w:val="22"/>
          <w:szCs w:val="22"/>
        </w:rPr>
        <w:t xml:space="preserve"> </w:t>
      </w:r>
      <w:r w:rsidR="0064175F">
        <w:rPr>
          <w:rFonts w:ascii="Arial" w:hAnsi="Arial" w:cs="Arial"/>
          <w:sz w:val="22"/>
          <w:szCs w:val="22"/>
        </w:rPr>
        <w:t xml:space="preserve">Pty </w:t>
      </w:r>
      <w:r w:rsidR="0064175F" w:rsidRPr="00F82E36">
        <w:rPr>
          <w:rFonts w:ascii="Arial" w:hAnsi="Arial" w:cs="Arial"/>
          <w:sz w:val="22"/>
          <w:szCs w:val="22"/>
        </w:rPr>
        <w:t>Ltd</w:t>
      </w:r>
      <w:r w:rsidR="00167F9D" w:rsidRPr="00F82E36">
        <w:rPr>
          <w:rFonts w:ascii="Arial" w:hAnsi="Arial" w:cs="Arial"/>
          <w:sz w:val="22"/>
          <w:szCs w:val="22"/>
        </w:rPr>
        <w:t xml:space="preserve"> </w:t>
      </w:r>
      <w:r w:rsidR="00F82E36">
        <w:rPr>
          <w:rFonts w:ascii="Arial" w:hAnsi="Arial" w:cs="Arial"/>
          <w:sz w:val="22"/>
          <w:szCs w:val="22"/>
        </w:rPr>
        <w:t>(AB</w:t>
      </w:r>
      <w:r w:rsidR="00167F9D" w:rsidRPr="00F82E36">
        <w:rPr>
          <w:rFonts w:ascii="Arial" w:hAnsi="Arial" w:cs="Arial"/>
          <w:sz w:val="22"/>
          <w:szCs w:val="22"/>
        </w:rPr>
        <w:t>N</w:t>
      </w:r>
      <w:r w:rsidR="00105AD5">
        <w:rPr>
          <w:rFonts w:ascii="Arial" w:hAnsi="Arial" w:cs="Arial"/>
          <w:sz w:val="22"/>
          <w:szCs w:val="22"/>
        </w:rPr>
        <w:t> 76 146 190 </w:t>
      </w:r>
      <w:r w:rsidR="00F82E36">
        <w:rPr>
          <w:rFonts w:ascii="Arial" w:hAnsi="Arial" w:cs="Arial"/>
          <w:sz w:val="22"/>
          <w:szCs w:val="22"/>
        </w:rPr>
        <w:t>516</w:t>
      </w:r>
      <w:r w:rsidR="0064175F" w:rsidRPr="0064175F">
        <w:rPr>
          <w:rFonts w:ascii="Arial" w:hAnsi="Arial" w:cs="Arial"/>
          <w:sz w:val="22"/>
          <w:szCs w:val="22"/>
        </w:rPr>
        <w:t>)</w:t>
      </w:r>
      <w:r w:rsidR="00167F9D" w:rsidRPr="0064175F">
        <w:rPr>
          <w:rFonts w:ascii="Arial" w:hAnsi="Arial" w:cs="Arial"/>
          <w:sz w:val="22"/>
          <w:szCs w:val="22"/>
        </w:rPr>
        <w:t xml:space="preserve">, </w:t>
      </w:r>
      <w:r w:rsidR="00105AD5">
        <w:rPr>
          <w:rFonts w:ascii="Arial" w:hAnsi="Arial" w:cs="Arial"/>
          <w:sz w:val="22"/>
          <w:szCs w:val="22"/>
        </w:rPr>
        <w:t>5-11 </w:t>
      </w:r>
      <w:r w:rsidR="00F82E36">
        <w:rPr>
          <w:rFonts w:ascii="Arial" w:hAnsi="Arial" w:cs="Arial"/>
          <w:sz w:val="22"/>
          <w:szCs w:val="22"/>
        </w:rPr>
        <w:t>Reo Crescent</w:t>
      </w:r>
      <w:r w:rsidR="0064175F" w:rsidRPr="0064175F">
        <w:rPr>
          <w:rFonts w:ascii="Arial" w:hAnsi="Arial" w:cs="Arial"/>
          <w:sz w:val="22"/>
          <w:szCs w:val="22"/>
        </w:rPr>
        <w:t xml:space="preserve">, </w:t>
      </w:r>
      <w:r w:rsidR="00F82E36">
        <w:rPr>
          <w:rFonts w:ascii="Arial" w:hAnsi="Arial" w:cs="Arial"/>
          <w:sz w:val="22"/>
          <w:szCs w:val="22"/>
        </w:rPr>
        <w:t>Campbellfield</w:t>
      </w:r>
      <w:r w:rsidR="0064175F" w:rsidRPr="0064175F">
        <w:rPr>
          <w:rFonts w:ascii="Arial" w:hAnsi="Arial" w:cs="Arial"/>
          <w:sz w:val="22"/>
          <w:szCs w:val="22"/>
        </w:rPr>
        <w:t xml:space="preserve">, </w:t>
      </w:r>
      <w:r w:rsidR="00F82E36">
        <w:rPr>
          <w:rFonts w:ascii="Arial" w:hAnsi="Arial" w:cs="Arial"/>
          <w:sz w:val="22"/>
          <w:szCs w:val="22"/>
        </w:rPr>
        <w:t>Victoria</w:t>
      </w:r>
      <w:r w:rsidR="0064175F" w:rsidRPr="0064175F">
        <w:rPr>
          <w:rFonts w:ascii="Arial" w:hAnsi="Arial" w:cs="Arial"/>
          <w:sz w:val="22"/>
          <w:szCs w:val="22"/>
        </w:rPr>
        <w:t xml:space="preserve">, </w:t>
      </w:r>
      <w:r w:rsidR="00F82E36">
        <w:rPr>
          <w:rFonts w:ascii="Arial" w:hAnsi="Arial" w:cs="Arial"/>
          <w:sz w:val="22"/>
          <w:szCs w:val="22"/>
        </w:rPr>
        <w:t>3061</w:t>
      </w:r>
      <w:r w:rsidR="0039560A">
        <w:rPr>
          <w:rFonts w:ascii="Arial" w:hAnsi="Arial" w:cs="Arial"/>
          <w:sz w:val="22"/>
          <w:szCs w:val="22"/>
        </w:rPr>
        <w:t xml:space="preserve"> </w:t>
      </w:r>
      <w:r w:rsidR="0064175F" w:rsidRPr="0064175F">
        <w:rPr>
          <w:rFonts w:ascii="Arial" w:hAnsi="Arial" w:cs="Arial"/>
          <w:sz w:val="22"/>
          <w:szCs w:val="22"/>
        </w:rPr>
        <w:t>(</w:t>
      </w:r>
      <w:r w:rsidR="002C00C8" w:rsidRPr="00426BB4">
        <w:rPr>
          <w:rFonts w:ascii="Arial" w:hAnsi="Arial" w:cs="Arial"/>
          <w:color w:val="000000"/>
          <w:sz w:val="22"/>
          <w:szCs w:val="22"/>
        </w:rPr>
        <w:t>Telephone:</w:t>
      </w:r>
      <w:r w:rsidR="00105AD5" w:rsidRPr="00426BB4">
        <w:rPr>
          <w:rFonts w:ascii="Arial" w:hAnsi="Arial" w:cs="Arial"/>
          <w:color w:val="000000"/>
          <w:sz w:val="22"/>
          <w:szCs w:val="22"/>
        </w:rPr>
        <w:t> </w:t>
      </w:r>
      <w:r w:rsidR="00F82E36" w:rsidRPr="00426BB4">
        <w:rPr>
          <w:rFonts w:ascii="Arial" w:hAnsi="Arial" w:cs="Arial"/>
          <w:color w:val="000000"/>
          <w:sz w:val="22"/>
          <w:szCs w:val="22"/>
        </w:rPr>
        <w:t>03</w:t>
      </w:r>
      <w:r w:rsidR="00105AD5" w:rsidRPr="00426BB4">
        <w:rPr>
          <w:rFonts w:ascii="Arial" w:hAnsi="Arial" w:cs="Arial"/>
          <w:color w:val="000000"/>
          <w:sz w:val="22"/>
          <w:szCs w:val="22"/>
        </w:rPr>
        <w:t> 9308 </w:t>
      </w:r>
      <w:r w:rsidR="00F82E36" w:rsidRPr="00426BB4">
        <w:rPr>
          <w:rFonts w:ascii="Arial" w:hAnsi="Arial" w:cs="Arial"/>
          <w:color w:val="000000"/>
          <w:sz w:val="22"/>
          <w:szCs w:val="22"/>
        </w:rPr>
        <w:t>9415</w:t>
      </w:r>
      <w:r w:rsidR="0064175F" w:rsidRPr="00426BB4">
        <w:rPr>
          <w:rFonts w:ascii="Arial" w:hAnsi="Arial" w:cs="Arial"/>
          <w:color w:val="000000"/>
          <w:sz w:val="22"/>
          <w:szCs w:val="22"/>
        </w:rPr>
        <w:t xml:space="preserve">). </w:t>
      </w:r>
    </w:p>
    <w:p w14:paraId="17C1AFEF" w14:textId="65FF1D87" w:rsidR="000145CE" w:rsidRPr="00426BB4" w:rsidRDefault="008E14F5" w:rsidP="002B6A39">
      <w:pPr>
        <w:pStyle w:val="BodyText"/>
        <w:spacing w:before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426BB4">
        <w:rPr>
          <w:rFonts w:ascii="Arial" w:hAnsi="Arial" w:cs="Arial"/>
          <w:color w:val="000000"/>
          <w:sz w:val="22"/>
          <w:szCs w:val="22"/>
        </w:rPr>
        <w:t xml:space="preserve">The application relates to </w:t>
      </w:r>
      <w:r w:rsidR="00426BB4" w:rsidRPr="00426BB4">
        <w:rPr>
          <w:rFonts w:ascii="Arial" w:hAnsi="Arial" w:cs="Arial"/>
          <w:color w:val="000000"/>
          <w:sz w:val="22"/>
          <w:szCs w:val="22"/>
        </w:rPr>
        <w:t xml:space="preserve">the import of 100 tonnes of dry cell batteries including lithium ion batteries (Basel Code A1170) from New Caledonia for </w:t>
      </w:r>
      <w:r w:rsidR="00D855A5">
        <w:rPr>
          <w:rFonts w:ascii="Arial" w:hAnsi="Arial" w:cs="Arial"/>
          <w:color w:val="000000"/>
          <w:sz w:val="22"/>
          <w:szCs w:val="22"/>
        </w:rPr>
        <w:t xml:space="preserve">sorting and accumulation </w:t>
      </w:r>
      <w:r w:rsidR="000F7A96" w:rsidRPr="00426BB4">
        <w:rPr>
          <w:rFonts w:ascii="Arial" w:hAnsi="Arial" w:cs="Arial"/>
          <w:color w:val="000000"/>
          <w:sz w:val="22"/>
          <w:szCs w:val="22"/>
        </w:rPr>
        <w:t xml:space="preserve">at </w:t>
      </w:r>
      <w:r w:rsidR="00F061DC" w:rsidRPr="00426BB4">
        <w:rPr>
          <w:rFonts w:ascii="Arial" w:hAnsi="Arial" w:cs="Arial"/>
          <w:color w:val="000000"/>
          <w:sz w:val="22"/>
          <w:szCs w:val="22"/>
        </w:rPr>
        <w:t xml:space="preserve">CMA </w:t>
      </w:r>
      <w:proofErr w:type="spellStart"/>
      <w:r w:rsidR="00F061DC" w:rsidRPr="00426BB4">
        <w:rPr>
          <w:rFonts w:ascii="Arial" w:hAnsi="Arial" w:cs="Arial"/>
          <w:color w:val="000000"/>
          <w:sz w:val="22"/>
          <w:szCs w:val="22"/>
        </w:rPr>
        <w:t>Ecocycle</w:t>
      </w:r>
      <w:proofErr w:type="spellEnd"/>
      <w:r w:rsidR="00F061DC" w:rsidRPr="00426BB4">
        <w:rPr>
          <w:rFonts w:ascii="Arial" w:hAnsi="Arial" w:cs="Arial"/>
          <w:color w:val="000000"/>
          <w:sz w:val="22"/>
          <w:szCs w:val="22"/>
        </w:rPr>
        <w:t xml:space="preserve"> Pty Ltd, 5-11 Reo Crescent, Campbellfield, Victoria, 3061</w:t>
      </w:r>
      <w:r w:rsidR="00D855A5">
        <w:rPr>
          <w:rFonts w:ascii="Arial" w:hAnsi="Arial" w:cs="Arial"/>
          <w:color w:val="000000"/>
          <w:sz w:val="22"/>
          <w:szCs w:val="22"/>
        </w:rPr>
        <w:t xml:space="preserve">, followed by metal recovery at JX Nippon </w:t>
      </w:r>
      <w:proofErr w:type="spellStart"/>
      <w:r w:rsidR="00D855A5">
        <w:rPr>
          <w:rFonts w:ascii="Arial" w:hAnsi="Arial" w:cs="Arial"/>
          <w:color w:val="000000"/>
          <w:sz w:val="22"/>
          <w:szCs w:val="22"/>
        </w:rPr>
        <w:t>Tsuruga</w:t>
      </w:r>
      <w:proofErr w:type="spellEnd"/>
      <w:r w:rsidR="00D855A5">
        <w:rPr>
          <w:rFonts w:ascii="Arial" w:hAnsi="Arial" w:cs="Arial"/>
          <w:color w:val="000000"/>
          <w:sz w:val="22"/>
          <w:szCs w:val="22"/>
        </w:rPr>
        <w:t xml:space="preserve"> Recycle Co. in Japan</w:t>
      </w:r>
      <w:r w:rsidR="00F061DC" w:rsidRPr="00426BB4">
        <w:rPr>
          <w:rFonts w:ascii="Arial" w:hAnsi="Arial" w:cs="Arial"/>
          <w:color w:val="000000"/>
          <w:sz w:val="22"/>
          <w:szCs w:val="22"/>
        </w:rPr>
        <w:t>.</w:t>
      </w:r>
      <w:r w:rsidR="00776330" w:rsidRPr="00426BB4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7C8732F2" w14:textId="0652B98A" w:rsidR="008E14F5" w:rsidRPr="009E29D4" w:rsidRDefault="008E14F5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9E29D4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9E29D4">
        <w:rPr>
          <w:rFonts w:ascii="Arial" w:hAnsi="Arial" w:cs="Arial"/>
          <w:color w:val="000000"/>
          <w:sz w:val="22"/>
          <w:szCs w:val="22"/>
        </w:rPr>
        <w:t>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</w:t>
      </w:r>
      <w:r w:rsidR="00FC3B44">
        <w:rPr>
          <w:rFonts w:ascii="Arial" w:hAnsi="Arial" w:cs="Arial"/>
          <w:color w:val="000000"/>
          <w:sz w:val="22"/>
          <w:szCs w:val="22"/>
        </w:rPr>
        <w:t>C</w:t>
      </w:r>
      <w:r w:rsidR="00FC3B44" w:rsidRPr="009E29D4">
        <w:rPr>
          <w:rFonts w:ascii="Arial" w:hAnsi="Arial" w:cs="Arial"/>
          <w:color w:val="000000"/>
          <w:sz w:val="22"/>
          <w:szCs w:val="22"/>
        </w:rPr>
        <w:t>anberra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</w:t>
      </w:r>
      <w:proofErr w:type="gramStart"/>
      <w:r w:rsidR="002B6A39">
        <w:rPr>
          <w:rFonts w:ascii="Arial" w:hAnsi="Arial" w:cs="Arial"/>
          <w:color w:val="000000"/>
          <w:sz w:val="22"/>
          <w:szCs w:val="22"/>
        </w:rPr>
        <w:t>will</w:t>
      </w:r>
      <w:proofErr w:type="gramEnd"/>
      <w:r w:rsidR="002B6A39">
        <w:rPr>
          <w:rFonts w:ascii="Arial" w:hAnsi="Arial" w:cs="Arial"/>
          <w:color w:val="000000"/>
          <w:sz w:val="22"/>
          <w:szCs w:val="22"/>
        </w:rPr>
        <w:t xml:space="preserve">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69BA66EC" w14:textId="77777777" w:rsidR="008E14F5" w:rsidRPr="00F87F80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F0B5310" w14:textId="77777777" w:rsidR="008E14F5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607E52CB" w14:textId="1D1BDED7" w:rsidR="008E14F5" w:rsidRPr="00C61A08" w:rsidRDefault="00426BB4" w:rsidP="00EA150F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Jackie </w:t>
      </w:r>
      <w:proofErr w:type="spellStart"/>
      <w:r>
        <w:rPr>
          <w:rFonts w:ascii="Arial" w:hAnsi="Arial" w:cs="Arial"/>
        </w:rPr>
        <w:t>Raynor</w:t>
      </w:r>
      <w:proofErr w:type="spellEnd"/>
    </w:p>
    <w:p w14:paraId="6C15361F" w14:textId="56A8F908" w:rsidR="00855144" w:rsidRDefault="00855144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Delegate of the Minister </w:t>
      </w:r>
    </w:p>
    <w:p w14:paraId="693B289C" w14:textId="04CA32AF" w:rsidR="008E14F5" w:rsidRDefault="00426BB4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Assistant Secretary </w:t>
      </w:r>
    </w:p>
    <w:p w14:paraId="1D91D3F9" w14:textId="26607BCB" w:rsidR="00EE4FA1" w:rsidRDefault="000F6729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Waste </w:t>
      </w:r>
      <w:r w:rsidR="00426BB4">
        <w:rPr>
          <w:rFonts w:ascii="Arial" w:hAnsi="Arial" w:cs="Arial"/>
        </w:rPr>
        <w:t>Management Branch</w:t>
      </w:r>
    </w:p>
    <w:p w14:paraId="7E7DAF20" w14:textId="77777777" w:rsidR="004A103E" w:rsidRDefault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Department of the Environment</w:t>
      </w:r>
      <w:r w:rsidR="00126D18">
        <w:rPr>
          <w:rFonts w:ascii="Arial" w:hAnsi="Arial" w:cs="Arial"/>
        </w:rPr>
        <w:t xml:space="preserve"> and Energy</w:t>
      </w:r>
    </w:p>
    <w:p w14:paraId="36B45D41" w14:textId="0A8EDAD1" w:rsidR="00B15D79" w:rsidRPr="00ED0775" w:rsidRDefault="00F061DC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3447C">
        <w:rPr>
          <w:rFonts w:ascii="Arial" w:hAnsi="Arial" w:cs="Arial"/>
        </w:rPr>
        <w:t xml:space="preserve">22 </w:t>
      </w:r>
      <w:bookmarkStart w:id="0" w:name="_GoBack"/>
      <w:bookmarkEnd w:id="0"/>
      <w:r w:rsidR="00426BB4">
        <w:rPr>
          <w:rFonts w:ascii="Arial" w:hAnsi="Arial" w:cs="Arial"/>
        </w:rPr>
        <w:t xml:space="preserve">November </w:t>
      </w:r>
      <w:r w:rsidR="007B00BD">
        <w:rPr>
          <w:rFonts w:ascii="Arial" w:hAnsi="Arial" w:cs="Arial"/>
        </w:rPr>
        <w:t>201</w:t>
      </w:r>
      <w:r w:rsidR="007C3DE4">
        <w:rPr>
          <w:rFonts w:ascii="Arial" w:hAnsi="Arial" w:cs="Arial"/>
        </w:rPr>
        <w:t>9</w:t>
      </w:r>
    </w:p>
    <w:sectPr w:rsidR="00B15D79" w:rsidRPr="00ED0775" w:rsidSect="008E4F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B96485" w14:textId="77777777" w:rsidR="005A3F1D" w:rsidRDefault="005A3F1D" w:rsidP="003A707F">
      <w:pPr>
        <w:spacing w:after="0" w:line="240" w:lineRule="auto"/>
      </w:pPr>
      <w:r>
        <w:separator/>
      </w:r>
    </w:p>
  </w:endnote>
  <w:endnote w:type="continuationSeparator" w:id="0">
    <w:p w14:paraId="7E22C446" w14:textId="77777777" w:rsidR="005A3F1D" w:rsidRDefault="005A3F1D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C0CE40" w14:textId="77777777" w:rsidR="00817B90" w:rsidRDefault="00817B9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D6218" w14:textId="77777777" w:rsidR="00817B90" w:rsidRDefault="00817B9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3A07A6" w14:textId="77777777" w:rsidR="00817B90" w:rsidRDefault="00817B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E0955D" w14:textId="77777777" w:rsidR="005A3F1D" w:rsidRDefault="005A3F1D" w:rsidP="003A707F">
      <w:pPr>
        <w:spacing w:after="0" w:line="240" w:lineRule="auto"/>
      </w:pPr>
      <w:r>
        <w:separator/>
      </w:r>
    </w:p>
  </w:footnote>
  <w:footnote w:type="continuationSeparator" w:id="0">
    <w:p w14:paraId="7BA3FB6E" w14:textId="77777777" w:rsidR="005A3F1D" w:rsidRDefault="005A3F1D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F16D8C" w14:textId="77777777" w:rsidR="00817B90" w:rsidRDefault="00817B9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4A59B0" w14:textId="77777777" w:rsidR="00817B90" w:rsidRDefault="00817B9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E4FE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6EF2C65B" w14:textId="77777777" w:rsidR="002B6A39" w:rsidRPr="00F40885" w:rsidRDefault="002829BB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 w14:anchorId="59F55A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style="width:278.35pt;height:48.9pt;visibility:visible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oNotTrackMoves/>
  <w:documentProtection w:edit="forms" w:enforcement="0"/>
  <w:defaultTabStop w:val="720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4F6C"/>
    <w:rsid w:val="00002D20"/>
    <w:rsid w:val="000037E7"/>
    <w:rsid w:val="00012171"/>
    <w:rsid w:val="0001296D"/>
    <w:rsid w:val="000145CE"/>
    <w:rsid w:val="000521BF"/>
    <w:rsid w:val="000551E9"/>
    <w:rsid w:val="00083057"/>
    <w:rsid w:val="000E04F9"/>
    <w:rsid w:val="000E1F2B"/>
    <w:rsid w:val="000F6729"/>
    <w:rsid w:val="000F7A96"/>
    <w:rsid w:val="001047FE"/>
    <w:rsid w:val="00105AD5"/>
    <w:rsid w:val="00126D18"/>
    <w:rsid w:val="0013315E"/>
    <w:rsid w:val="0013401E"/>
    <w:rsid w:val="00167F9D"/>
    <w:rsid w:val="00173BAA"/>
    <w:rsid w:val="00196DDB"/>
    <w:rsid w:val="001A3801"/>
    <w:rsid w:val="001C1CB7"/>
    <w:rsid w:val="001C2AAD"/>
    <w:rsid w:val="001F0622"/>
    <w:rsid w:val="001F5E29"/>
    <w:rsid w:val="001F6E54"/>
    <w:rsid w:val="00213ED3"/>
    <w:rsid w:val="00220E95"/>
    <w:rsid w:val="00243E6F"/>
    <w:rsid w:val="00264E04"/>
    <w:rsid w:val="00273766"/>
    <w:rsid w:val="00280BCD"/>
    <w:rsid w:val="002829BB"/>
    <w:rsid w:val="00282D6A"/>
    <w:rsid w:val="002B6A39"/>
    <w:rsid w:val="002B75DB"/>
    <w:rsid w:val="002C00C8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9560A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26BB4"/>
    <w:rsid w:val="0046234E"/>
    <w:rsid w:val="00470F80"/>
    <w:rsid w:val="0047268E"/>
    <w:rsid w:val="004A103E"/>
    <w:rsid w:val="004B2753"/>
    <w:rsid w:val="004B2F63"/>
    <w:rsid w:val="004C16E4"/>
    <w:rsid w:val="004E1E3C"/>
    <w:rsid w:val="004F0B46"/>
    <w:rsid w:val="004F4AFB"/>
    <w:rsid w:val="004F6797"/>
    <w:rsid w:val="00501578"/>
    <w:rsid w:val="00507F5C"/>
    <w:rsid w:val="0051181C"/>
    <w:rsid w:val="00520873"/>
    <w:rsid w:val="00521B02"/>
    <w:rsid w:val="00522565"/>
    <w:rsid w:val="005300DD"/>
    <w:rsid w:val="00534944"/>
    <w:rsid w:val="00537304"/>
    <w:rsid w:val="00573D44"/>
    <w:rsid w:val="00574ABE"/>
    <w:rsid w:val="005778EF"/>
    <w:rsid w:val="00583934"/>
    <w:rsid w:val="005858D7"/>
    <w:rsid w:val="005A01F3"/>
    <w:rsid w:val="005A3F1D"/>
    <w:rsid w:val="005A6DF9"/>
    <w:rsid w:val="005D1BEA"/>
    <w:rsid w:val="00603979"/>
    <w:rsid w:val="00607E41"/>
    <w:rsid w:val="00610843"/>
    <w:rsid w:val="00613EEC"/>
    <w:rsid w:val="00625B8E"/>
    <w:rsid w:val="006304CC"/>
    <w:rsid w:val="006335CC"/>
    <w:rsid w:val="0064175F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76330"/>
    <w:rsid w:val="00790701"/>
    <w:rsid w:val="007B00BD"/>
    <w:rsid w:val="007B5FC8"/>
    <w:rsid w:val="007C0379"/>
    <w:rsid w:val="007C3DA6"/>
    <w:rsid w:val="007C3DE4"/>
    <w:rsid w:val="007C5E4C"/>
    <w:rsid w:val="007E6DA5"/>
    <w:rsid w:val="007F36E7"/>
    <w:rsid w:val="008134BE"/>
    <w:rsid w:val="00817B90"/>
    <w:rsid w:val="0083093A"/>
    <w:rsid w:val="00840A06"/>
    <w:rsid w:val="008434D9"/>
    <w:rsid w:val="008439B7"/>
    <w:rsid w:val="00850AA2"/>
    <w:rsid w:val="00855144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059D9"/>
    <w:rsid w:val="0091231A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105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176C5"/>
    <w:rsid w:val="00C22077"/>
    <w:rsid w:val="00C3720B"/>
    <w:rsid w:val="00C61A08"/>
    <w:rsid w:val="00C63C4E"/>
    <w:rsid w:val="00C63D57"/>
    <w:rsid w:val="00C94D96"/>
    <w:rsid w:val="00C95479"/>
    <w:rsid w:val="00CA79CF"/>
    <w:rsid w:val="00D00A84"/>
    <w:rsid w:val="00D06AFA"/>
    <w:rsid w:val="00D579AA"/>
    <w:rsid w:val="00D62CE0"/>
    <w:rsid w:val="00D77A88"/>
    <w:rsid w:val="00D808C6"/>
    <w:rsid w:val="00D855A5"/>
    <w:rsid w:val="00D86A81"/>
    <w:rsid w:val="00D9107A"/>
    <w:rsid w:val="00DA44CD"/>
    <w:rsid w:val="00DA4A47"/>
    <w:rsid w:val="00DC2750"/>
    <w:rsid w:val="00DC7154"/>
    <w:rsid w:val="00E07E30"/>
    <w:rsid w:val="00E3447C"/>
    <w:rsid w:val="00E3550F"/>
    <w:rsid w:val="00E66BB8"/>
    <w:rsid w:val="00E726A3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061DC"/>
    <w:rsid w:val="00F10CF7"/>
    <w:rsid w:val="00F11677"/>
    <w:rsid w:val="00F30300"/>
    <w:rsid w:val="00F40885"/>
    <w:rsid w:val="00F7457C"/>
    <w:rsid w:val="00F82E36"/>
    <w:rsid w:val="00FA0C4E"/>
    <w:rsid w:val="00FA5A37"/>
    <w:rsid w:val="00FB0CFE"/>
    <w:rsid w:val="00FB4F69"/>
    <w:rsid w:val="00FC07B0"/>
    <w:rsid w:val="00FC3B44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  <w14:docId w14:val="173BB26F"/>
  <w15:chartTrackingRefBased/>
  <w15:docId w15:val="{5818B5E1-AF12-4FEE-B958-55EBE059D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AC67DCD-D639-4C2D-9A3C-A5CAE5A46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1BFB6874.dotm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AUH19-028 Application Received</vt:lpstr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AUH19-028 Application Received</dc:title>
  <dc:subject/>
  <dc:creator>Department of the Environment and Energy</dc:creator>
  <cp:keywords/>
  <cp:lastModifiedBy>Meihong Su</cp:lastModifiedBy>
  <cp:revision>2</cp:revision>
  <dcterms:created xsi:type="dcterms:W3CDTF">2019-11-27T22:31:00Z</dcterms:created>
  <dcterms:modified xsi:type="dcterms:W3CDTF">2019-11-27T22:33:00Z</dcterms:modified>
</cp:coreProperties>
</file>