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16E2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316E2E" w:rsidR="0046234E">
        <w:rPr>
          <w:rFonts w:ascii="Arial" w:hAnsi="Arial" w:cs="Arial"/>
          <w:sz w:val="22"/>
          <w:szCs w:val="22"/>
        </w:rPr>
        <w:t xml:space="preserve">application </w:t>
      </w:r>
      <w:r w:rsidRPr="00316E2E" w:rsidR="00173BAA">
        <w:rPr>
          <w:rFonts w:ascii="Arial" w:hAnsi="Arial" w:cs="Arial"/>
          <w:sz w:val="22"/>
          <w:szCs w:val="22"/>
        </w:rPr>
        <w:t xml:space="preserve">AU</w:t>
      </w:r>
      <w:r w:rsidRPr="00316E2E" w:rsidR="00C14B3A">
        <w:rPr>
          <w:rFonts w:ascii="Arial" w:hAnsi="Arial" w:cs="Arial"/>
          <w:sz w:val="22"/>
          <w:szCs w:val="22"/>
        </w:rPr>
        <w:t xml:space="preserve">H</w:t>
      </w:r>
      <w:r w:rsidRPr="00316E2E" w:rsidR="00316E2E">
        <w:rPr>
          <w:rFonts w:ascii="Arial" w:hAnsi="Arial" w:cs="Arial"/>
          <w:sz w:val="22"/>
          <w:szCs w:val="22"/>
        </w:rPr>
        <w:t xml:space="preserve">20-00</w:t>
      </w:r>
      <w:r w:rsidRPr="00316E2E" w:rsidR="00316E2E">
        <w:rPr>
          <w:rFonts w:ascii="Arial" w:hAnsi="Arial" w:cs="Arial"/>
          <w:sz w:val="22"/>
          <w:szCs w:val="22"/>
        </w:rPr>
        <w:t xml:space="preserve">3 </w:t>
      </w:r>
      <w:r w:rsidRPr="00316E2E" w:rsidR="008C3EB7">
        <w:rPr>
          <w:rFonts w:ascii="Arial" w:hAnsi="Arial" w:cs="Arial"/>
          <w:sz w:val="22"/>
          <w:szCs w:val="22"/>
        </w:rPr>
        <w:t xml:space="preserve">h</w:t>
      </w:r>
      <w:r w:rsidRPr="00316E2E" w:rsidR="00173BAA">
        <w:rPr>
          <w:rFonts w:ascii="Arial" w:hAnsi="Arial" w:cs="Arial"/>
          <w:sz w:val="22"/>
          <w:szCs w:val="22"/>
        </w:rPr>
        <w:t xml:space="preserve">as been</w:t>
      </w:r>
      <w:r w:rsidRPr="00316E2E" w:rsidR="0046234E">
        <w:rPr>
          <w:rFonts w:ascii="Arial" w:hAnsi="Arial" w:cs="Arial"/>
          <w:sz w:val="22"/>
          <w:szCs w:val="22"/>
        </w:rPr>
        <w:t xml:space="preserve"> received</w:t>
      </w:r>
      <w:r w:rsidRPr="00316E2E" w:rsidR="0046234E">
        <w:rPr>
          <w:rFonts w:ascii="Arial" w:hAnsi="Arial" w:cs="Arial"/>
          <w:sz w:val="22"/>
          <w:szCs w:val="22"/>
        </w:rPr>
        <w:t xml:space="preserve"> from</w:t>
      </w:r>
      <w:r w:rsidRPr="00316E2E" w:rsidR="00D069A2">
        <w:rPr>
          <w:rFonts w:ascii="Arial" w:hAnsi="Arial" w:cs="Arial"/>
          <w:sz w:val="22"/>
          <w:szCs w:val="22"/>
        </w:rPr>
        <w:t xml:space="preserve"> </w:t>
      </w:r>
      <w:r w:rsidRPr="00316E2E" w:rsidR="00316E2E">
        <w:rPr>
          <w:rFonts w:ascii="Arial" w:hAnsi="Arial" w:cs="Arial"/>
          <w:sz w:val="22"/>
          <w:szCs w:val="22"/>
        </w:rPr>
        <w:t xml:space="preserve">Hydromet Corporation Pty Limited</w:t>
      </w:r>
      <w:r w:rsidRPr="00316E2E" w:rsidR="00D069A2">
        <w:rPr>
          <w:rFonts w:ascii="Arial" w:hAnsi="Arial" w:cs="Arial"/>
          <w:sz w:val="22"/>
          <w:szCs w:val="22"/>
        </w:rPr>
        <w:t xml:space="preserve"> </w:t>
      </w:r>
      <w:r w:rsidRPr="003504EC" w:rsidR="00D069A2">
        <w:rPr>
          <w:rFonts w:ascii="Arial" w:hAnsi="Arial" w:cs="Arial"/>
          <w:sz w:val="22"/>
          <w:szCs w:val="22"/>
        </w:rPr>
        <w:t xml:space="preserve">(</w:t>
      </w:r>
      <w:r w:rsidRPr="003504EC" w:rsidR="00D069A2">
        <w:rPr>
          <w:rFonts w:ascii="Arial" w:hAnsi="Arial" w:cs="Arial"/>
          <w:sz w:val="22"/>
          <w:szCs w:val="22"/>
        </w:rPr>
        <w:t xml:space="preserve">ABN </w:t>
      </w:r>
      <w:r w:rsidRPr="003504EC" w:rsidR="00316E2E">
        <w:rPr>
          <w:rFonts w:ascii="Arial" w:hAnsi="Arial" w:cs="Arial"/>
          <w:sz w:val="22"/>
          <w:szCs w:val="22"/>
        </w:rPr>
        <w:t xml:space="preserve">71 002 802 646</w:t>
      </w:r>
      <w:r w:rsidRPr="003504EC" w:rsidR="00D069A2">
        <w:rPr>
          <w:rFonts w:ascii="Arial" w:hAnsi="Arial" w:cs="Arial"/>
          <w:sz w:val="22"/>
          <w:szCs w:val="22"/>
        </w:rPr>
        <w:t xml:space="preserve">)</w:t>
      </w:r>
      <w:r w:rsidRPr="003504EC" w:rsidR="009720B5">
        <w:rPr>
          <w:rFonts w:ascii="Arial" w:hAnsi="Arial" w:cs="Arial"/>
          <w:sz w:val="22"/>
          <w:szCs w:val="22"/>
        </w:rPr>
        <w:t xml:space="preserve">, </w:t>
      </w:r>
      <w:r w:rsidRPr="003504EC" w:rsidR="00316E2E">
        <w:rPr>
          <w:rFonts w:ascii="Arial" w:hAnsi="Arial" w:cs="Arial"/>
          <w:sz w:val="22"/>
          <w:szCs w:val="22"/>
        </w:rPr>
        <w:t xml:space="preserve">201 Five Islands Road, Unanderra, New</w:t>
      </w:r>
      <w:r w:rsidRPr="003504EC" w:rsidR="00316E2E">
        <w:rPr>
          <w:rFonts w:ascii="Arial" w:hAnsi="Arial" w:cs="Arial"/>
          <w:sz w:val="22"/>
          <w:szCs w:val="22"/>
        </w:rPr>
        <w:t xml:space="preserve"> </w:t>
      </w:r>
      <w:r w:rsidRPr="003504EC" w:rsidR="00316E2E">
        <w:rPr>
          <w:rFonts w:ascii="Arial" w:hAnsi="Arial" w:cs="Arial"/>
          <w:sz w:val="22"/>
          <w:szCs w:val="22"/>
        </w:rPr>
        <w:t xml:space="preserve">South</w:t>
      </w:r>
      <w:r w:rsidRPr="003504EC" w:rsidR="00316E2E">
        <w:rPr>
          <w:rFonts w:ascii="Arial" w:hAnsi="Arial" w:cs="Arial"/>
          <w:sz w:val="22"/>
          <w:szCs w:val="22"/>
        </w:rPr>
        <w:t xml:space="preserve"> </w:t>
      </w:r>
      <w:r w:rsidRPr="003504EC" w:rsidR="00316E2E">
        <w:rPr>
          <w:rFonts w:ascii="Arial" w:hAnsi="Arial" w:cs="Arial"/>
          <w:sz w:val="22"/>
          <w:szCs w:val="22"/>
        </w:rPr>
        <w:t xml:space="preserve">Wales</w:t>
      </w:r>
      <w:r w:rsidRPr="003504EC" w:rsidR="00316E2E">
        <w:rPr>
          <w:rFonts w:ascii="Arial" w:hAnsi="Arial" w:cs="Arial"/>
          <w:sz w:val="22"/>
          <w:szCs w:val="22"/>
        </w:rPr>
        <w:t xml:space="preserve"> </w:t>
      </w:r>
      <w:r w:rsidRPr="003504EC" w:rsidR="00316E2E">
        <w:rPr>
          <w:rFonts w:ascii="Arial" w:hAnsi="Arial" w:cs="Arial"/>
          <w:sz w:val="22"/>
          <w:szCs w:val="22"/>
        </w:rPr>
        <w:t xml:space="preserve">2526</w:t>
      </w:r>
      <w:r w:rsidRPr="003504EC" w:rsidR="00316E2E">
        <w:rPr>
          <w:rFonts w:ascii="Arial" w:hAnsi="Arial" w:cs="Arial"/>
          <w:sz w:val="22"/>
          <w:szCs w:val="22"/>
        </w:rPr>
        <w:t xml:space="preserve"> (Telephone: +61 </w:t>
      </w:r>
      <w:r w:rsidRPr="003504EC" w:rsidR="00316E2E">
        <w:rPr>
          <w:rFonts w:ascii="Arial" w:hAnsi="Arial" w:cs="Arial"/>
          <w:sz w:val="22"/>
          <w:szCs w:val="22"/>
        </w:rPr>
        <w:t xml:space="preserve">2 </w:t>
      </w:r>
      <w:r w:rsidRPr="003504EC" w:rsidR="00316E2E">
        <w:rPr>
          <w:rFonts w:ascii="Arial" w:hAnsi="Arial" w:cs="Arial"/>
          <w:sz w:val="22"/>
          <w:szCs w:val="22"/>
        </w:rPr>
        <w:t xml:space="preserve">4271 1822)</w:t>
      </w:r>
      <w:r w:rsidRPr="003504EC" w:rsidR="007C60D7">
        <w:rPr>
          <w:rFonts w:ascii="Arial" w:hAnsi="Arial" w:cs="Arial"/>
          <w:sz w:val="22"/>
          <w:szCs w:val="22"/>
        </w:rPr>
        <w:t xml:space="preserve">.</w:t>
      </w:r>
    </w:p>
    <w:p w:rsidR="00827897" w:rsidRPr="003504EC" w:rsidP="00827897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:rsidR="002218AA" w:rsidRPr="003504EC" w:rsidP="002218AA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504EC" w:rsidR="008E14F5">
        <w:rPr>
          <w:rFonts w:ascii="Arial" w:hAnsi="Arial" w:cs="Arial"/>
          <w:sz w:val="22"/>
          <w:szCs w:val="22"/>
        </w:rPr>
        <w:t xml:space="preserve">T</w:t>
      </w:r>
      <w:r w:rsidRPr="003504EC" w:rsidR="008E14F5">
        <w:rPr>
          <w:rFonts w:ascii="Arial" w:hAnsi="Arial" w:cs="Arial"/>
          <w:sz w:val="22"/>
          <w:szCs w:val="22"/>
        </w:rPr>
        <w:t xml:space="preserve">he </w:t>
      </w:r>
      <w:r w:rsidRPr="003504EC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F4486C">
        <w:rPr>
          <w:rFonts w:ascii="Arial" w:hAnsi="Arial" w:cs="Arial"/>
          <w:sz w:val="22"/>
          <w:szCs w:val="22"/>
        </w:rPr>
        <w:t xml:space="preserve">export</w:t>
      </w:r>
      <w:r w:rsidRPr="003504EC" w:rsidR="00D069A2">
        <w:rPr>
          <w:rFonts w:ascii="Arial" w:hAnsi="Arial" w:cs="Arial"/>
          <w:sz w:val="22"/>
          <w:szCs w:val="22"/>
        </w:rPr>
        <w:t xml:space="preserve"> </w:t>
      </w:r>
      <w:r w:rsidRPr="003504EC" w:rsidR="008C3EB7">
        <w:rPr>
          <w:rFonts w:ascii="Arial" w:hAnsi="Arial" w:cs="Arial"/>
          <w:sz w:val="22"/>
          <w:szCs w:val="22"/>
        </w:rPr>
        <w:t xml:space="preserve">of </w:t>
      </w:r>
      <w:r w:rsidRPr="003504EC" w:rsidR="008E14F5">
        <w:rPr>
          <w:rFonts w:ascii="Arial" w:hAnsi="Arial" w:cs="Arial"/>
          <w:sz w:val="22"/>
          <w:szCs w:val="22"/>
        </w:rPr>
        <w:t xml:space="preserve">up to </w:t>
      </w:r>
      <w:r w:rsidRPr="003504EC" w:rsidR="009A3561">
        <w:rPr>
          <w:rFonts w:ascii="Arial" w:hAnsi="Arial" w:cs="Arial"/>
          <w:sz w:val="22"/>
          <w:szCs w:val="22"/>
        </w:rPr>
        <w:t xml:space="preserve">5000</w:t>
      </w:r>
      <w:r w:rsidRPr="003504EC" w:rsidR="008C3EB7">
        <w:rPr>
          <w:rFonts w:ascii="Arial" w:hAnsi="Arial" w:cs="Arial"/>
          <w:sz w:val="22"/>
          <w:szCs w:val="22"/>
        </w:rPr>
        <w:t xml:space="preserve"> </w:t>
      </w:r>
      <w:r w:rsidRPr="003504EC" w:rsidR="008E14F5">
        <w:rPr>
          <w:rFonts w:ascii="Arial" w:hAnsi="Arial" w:cs="Arial"/>
          <w:sz w:val="22"/>
          <w:szCs w:val="22"/>
        </w:rPr>
        <w:t xml:space="preserve">tonnes of </w:t>
      </w:r>
      <w:r w:rsidRPr="003504EC" w:rsidR="009A3561">
        <w:rPr>
          <w:rFonts w:ascii="Arial" w:hAnsi="Arial" w:cs="Arial"/>
          <w:sz w:val="22"/>
          <w:szCs w:val="22"/>
        </w:rPr>
        <w:t xml:space="preserve">lead waste and scrap derived from used lead aci</w:t>
      </w:r>
      <w:r w:rsidRPr="003504EC" w:rsidR="009A3561">
        <w:rPr>
          <w:rFonts w:ascii="Arial" w:hAnsi="Arial" w:cs="Arial"/>
          <w:sz w:val="22"/>
          <w:szCs w:val="22"/>
        </w:rPr>
        <w:t xml:space="preserve">d</w:t>
      </w:r>
      <w:r w:rsidRPr="003504EC" w:rsidR="009A3561">
        <w:rPr>
          <w:rFonts w:ascii="Arial" w:hAnsi="Arial" w:cs="Arial"/>
          <w:sz w:val="22"/>
          <w:szCs w:val="22"/>
        </w:rPr>
        <w:t xml:space="preserve"> batteries</w:t>
      </w:r>
      <w:r w:rsidRPr="003504EC" w:rsidR="00D069A2">
        <w:rPr>
          <w:rFonts w:ascii="Arial" w:hAnsi="Arial" w:cs="Arial"/>
          <w:sz w:val="22"/>
          <w:szCs w:val="22"/>
        </w:rPr>
        <w:t xml:space="preserve"> 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3504EC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3504EC" w:rsidR="009A3561">
        <w:rPr>
          <w:rFonts w:ascii="Arial" w:hAnsi="Arial" w:cs="Arial"/>
          <w:sz w:val="22"/>
          <w:szCs w:val="22"/>
          <w:lang w:val="en-US"/>
        </w:rPr>
        <w:t xml:space="preserve">1160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3504EC" w:rsidR="008E14F5">
        <w:rPr>
          <w:rFonts w:ascii="Arial" w:hAnsi="Arial" w:cs="Arial"/>
          <w:sz w:val="22"/>
          <w:szCs w:val="22"/>
        </w:rPr>
        <w:t xml:space="preserve"> </w:t>
      </w:r>
      <w:r w:rsidRPr="003504EC" w:rsidR="009A3561">
        <w:rPr>
          <w:rFonts w:ascii="Arial" w:hAnsi="Arial" w:cs="Arial"/>
          <w:sz w:val="22"/>
          <w:szCs w:val="22"/>
        </w:rPr>
        <w:t xml:space="preserve">to the Republic of Korea</w:t>
      </w:r>
      <w:r w:rsidRPr="003504EC" w:rsidR="00D069A2">
        <w:rPr>
          <w:rFonts w:ascii="Arial" w:hAnsi="Arial" w:cs="Arial"/>
          <w:sz w:val="22"/>
          <w:szCs w:val="22"/>
        </w:rPr>
        <w:t xml:space="preserve"> f</w:t>
      </w:r>
      <w:r w:rsidRPr="003504EC" w:rsidR="00D069A2">
        <w:rPr>
          <w:rFonts w:ascii="Arial" w:hAnsi="Arial" w:cs="Arial"/>
          <w:sz w:val="22"/>
          <w:szCs w:val="22"/>
        </w:rPr>
        <w:t xml:space="preserve">or </w:t>
      </w:r>
      <w:r w:rsidRPr="003504EC" w:rsidR="009A3561">
        <w:rPr>
          <w:rFonts w:ascii="Arial" w:hAnsi="Arial" w:cs="Arial"/>
          <w:sz w:val="22"/>
          <w:szCs w:val="22"/>
        </w:rPr>
        <w:t xml:space="preserve">recovery</w:t>
      </w:r>
      <w:r w:rsidRPr="003504EC" w:rsidR="00D069A2">
        <w:rPr>
          <w:rFonts w:ascii="Arial" w:hAnsi="Arial" w:cs="Arial"/>
          <w:sz w:val="22"/>
          <w:szCs w:val="22"/>
        </w:rPr>
        <w:t xml:space="preserve"> operation </w:t>
      </w:r>
    </w:p>
    <w:p w:rsidR="000145CE" w:rsidRPr="002218AA" w:rsidP="002218AA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504EC" w:rsidR="002218AA">
        <w:rPr>
          <w:rFonts w:ascii="Arial" w:hAnsi="Arial" w:cs="Arial"/>
          <w:sz w:val="22"/>
          <w:szCs w:val="22"/>
        </w:rPr>
        <w:t xml:space="preserve">R4 </w:t>
      </w:r>
      <w:r w:rsidRPr="003504EC" w:rsidR="00D069A2">
        <w:rPr>
          <w:rFonts w:ascii="Arial" w:hAnsi="Arial" w:cs="Arial"/>
          <w:sz w:val="22"/>
          <w:szCs w:val="22"/>
        </w:rPr>
        <w:t xml:space="preserve">–</w:t>
      </w:r>
      <w:r w:rsidRPr="003504EC" w:rsidR="002218AA">
        <w:rPr>
          <w:rFonts w:ascii="Arial" w:hAnsi="Arial" w:cs="Arial"/>
          <w:sz w:val="22"/>
          <w:szCs w:val="22"/>
        </w:rPr>
        <w:t xml:space="preserve"> </w:t>
      </w:r>
      <w:r w:rsidRPr="003504EC" w:rsidR="002218AA">
        <w:rPr>
          <w:rFonts w:ascii="Arial" w:hAnsi="Arial" w:cs="Arial"/>
          <w:sz w:val="22"/>
          <w:szCs w:val="22"/>
        </w:rPr>
        <w:t xml:space="preserve">Re</w:t>
      </w:r>
      <w:r w:rsidRPr="003504EC" w:rsidR="002218AA">
        <w:rPr>
          <w:rFonts w:ascii="Arial" w:hAnsi="Arial" w:cs="Arial"/>
          <w:sz w:val="22"/>
          <w:szCs w:val="22"/>
        </w:rPr>
        <w:t xml:space="preserve">cycling/reclamation of metals and metal compounds</w:t>
      </w:r>
      <w:r w:rsidRPr="003504EC" w:rsidR="00D069A2">
        <w:rPr>
          <w:rFonts w:ascii="Arial" w:hAnsi="Arial" w:cs="Arial"/>
          <w:sz w:val="22"/>
          <w:szCs w:val="22"/>
        </w:rPr>
        <w:t xml:space="preserve"> at </w:t>
      </w:r>
      <w:r w:rsidRPr="003504EC" w:rsidR="002218AA">
        <w:rPr>
          <w:rFonts w:ascii="Arial" w:hAnsi="Arial" w:cs="Arial"/>
          <w:sz w:val="22"/>
          <w:szCs w:val="22"/>
          <w:lang w:eastAsia="en-AU"/>
        </w:rPr>
        <w:t xml:space="preserve">the </w:t>
      </w:r>
      <w:r w:rsidRPr="003504EC" w:rsidR="00F4486C">
        <w:rPr>
          <w:rFonts w:ascii="Arial" w:hAnsi="Arial" w:cs="Arial"/>
          <w:sz w:val="22"/>
          <w:szCs w:val="22"/>
          <w:lang w:eastAsia="en-AU"/>
        </w:rPr>
        <w:t xml:space="preserve">Yeonghanmetals</w:t>
      </w:r>
      <w:r w:rsidRPr="003504EC" w:rsidR="00F4486C">
        <w:rPr>
          <w:rFonts w:ascii="Arial" w:hAnsi="Arial" w:cs="Arial"/>
          <w:sz w:val="22"/>
          <w:szCs w:val="22"/>
          <w:lang w:eastAsia="en-AU"/>
        </w:rPr>
        <w:t xml:space="preserve"> </w:t>
      </w:r>
      <w:r w:rsidRPr="003504EC" w:rsidR="00F4486C">
        <w:rPr>
          <w:rFonts w:ascii="Arial" w:hAnsi="Arial" w:cs="Arial"/>
          <w:sz w:val="22"/>
          <w:szCs w:val="22"/>
          <w:lang w:eastAsia="en-AU"/>
        </w:rPr>
        <w:t xml:space="preserve">Co.,</w:t>
      </w:r>
      <w:r w:rsidRPr="003504EC" w:rsidR="00F4486C">
        <w:rPr>
          <w:rFonts w:ascii="Arial" w:hAnsi="Arial" w:cs="Arial"/>
          <w:sz w:val="22"/>
          <w:szCs w:val="22"/>
          <w:lang w:eastAsia="en-AU"/>
        </w:rPr>
        <w:t xml:space="preserve"> </w:t>
      </w:r>
      <w:r w:rsidRPr="003504EC" w:rsidR="00F4486C">
        <w:rPr>
          <w:rFonts w:ascii="Arial" w:hAnsi="Arial" w:cs="Arial"/>
          <w:sz w:val="22"/>
          <w:szCs w:val="22"/>
          <w:lang w:eastAsia="en-AU"/>
        </w:rPr>
        <w:t xml:space="preserve">Ltd</w:t>
      </w:r>
      <w:r w:rsidRPr="003504EC" w:rsidR="00F4486C">
        <w:rPr>
          <w:rFonts w:ascii="Arial" w:hAnsi="Arial" w:cs="Arial"/>
          <w:sz w:val="22"/>
          <w:szCs w:val="22"/>
          <w:lang w:eastAsia="en-AU"/>
        </w:rPr>
        <w:t xml:space="preserve"> </w:t>
      </w:r>
      <w:r w:rsidRPr="003504EC" w:rsidR="002218AA">
        <w:rPr>
          <w:rFonts w:ascii="Arial" w:hAnsi="Arial" w:cs="Arial"/>
          <w:sz w:val="22"/>
          <w:szCs w:val="22"/>
          <w:lang w:eastAsia="en-AU"/>
        </w:rPr>
        <w:t xml:space="preserve">facility</w:t>
      </w:r>
      <w:r w:rsidR="003339B6">
        <w:rPr>
          <w:rFonts w:ascii="Arial" w:hAnsi="Arial" w:cs="Arial"/>
          <w:sz w:val="22"/>
          <w:szCs w:val="22"/>
          <w:lang w:eastAsia="en-AU"/>
        </w:rPr>
        <w:t xml:space="preserve"> in</w:t>
      </w:r>
      <w:r w:rsidR="00E65999">
        <w:rPr>
          <w:rFonts w:ascii="Arial" w:hAnsi="Arial" w:cs="Arial"/>
          <w:sz w:val="22"/>
          <w:szCs w:val="22"/>
          <w:lang w:eastAsia="en-AU"/>
        </w:rPr>
        <w:t xml:space="preserve"> </w:t>
      </w:r>
      <w:r w:rsidRPr="002218AA" w:rsidR="002218AA">
        <w:rPr>
          <w:rFonts w:ascii="Arial" w:hAnsi="Arial" w:cs="Arial"/>
          <w:sz w:val="22"/>
          <w:szCs w:val="22"/>
          <w:lang w:eastAsia="en-AU"/>
        </w:rPr>
        <w:t xml:space="preserve">Gyeongsangbuk-do</w:t>
      </w:r>
      <w:r w:rsidR="00E65999">
        <w:rPr>
          <w:rFonts w:ascii="Arial" w:hAnsi="Arial" w:cs="Arial"/>
          <w:sz w:val="22"/>
          <w:szCs w:val="22"/>
          <w:lang w:eastAsia="en-AU"/>
        </w:rPr>
        <w:t xml:space="preserve">.</w:t>
      </w:r>
      <w:r w:rsidR="002218AA">
        <w:rPr>
          <w:rFonts w:ascii="Arial" w:hAnsi="Arial" w:cs="Arial"/>
          <w:sz w:val="22"/>
          <w:szCs w:val="22"/>
          <w:lang w:eastAsia="en-AU"/>
        </w:rPr>
        <w:t xml:space="preserve"> </w:t>
      </w:r>
    </w:p>
    <w:p w:rsidR="00827897" w:rsidP="00827897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827897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w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lt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787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3504E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3504E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go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</w:t>
      </w:r>
      <w:r w:rsidR="00CF112D">
        <w:rPr>
          <w:rFonts w:ascii="Arial" w:hAnsi="Arial" w:cs="Arial"/>
        </w:rPr>
        <w:t xml:space="preserve">no</w:t>
      </w:r>
      <w:r w:rsidR="00CF112D">
        <w:rPr>
          <w:rFonts w:ascii="Arial" w:hAnsi="Arial" w:cs="Arial"/>
        </w:rPr>
        <w:t xml:space="preserve">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</w:t>
      </w:r>
      <w:r w:rsidRPr="008C3EB7">
        <w:rPr>
          <w:rFonts w:ascii="Arial" w:hAnsi="Arial" w:cs="Arial"/>
        </w:rPr>
        <w:t xml:space="preserve">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6027FF">
        <w:rPr>
          <w:rFonts w:ascii="Arial" w:hAnsi="Arial" w:cs="Arial"/>
        </w:rPr>
        <w:t xml:space="preserve">23</w:t>
      </w:r>
      <w:r w:rsidR="00D47143">
        <w:rPr>
          <w:rFonts w:ascii="Arial" w:hAnsi="Arial" w:cs="Arial"/>
        </w:rPr>
        <w:t xml:space="preserve"> </w:t>
      </w:r>
      <w:r w:rsidR="003504EC">
        <w:rPr>
          <w:rFonts w:ascii="Arial" w:hAnsi="Arial" w:cs="Arial"/>
        </w:rPr>
        <w:t xml:space="preserve">March 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0000000000000000000"/>
    <w:charset w:val="00"/>
    <w:family w:val="swiss"/>
    <w:pitch w:val="variable"/>
    <w:sig w:usb0="E0002AFF" w:usb1="4000ACFF" w:usb2="00000001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00390e41-0afa-4fb3-bc0b-160f85365d6f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66693"/>
    <w:rsid w:val="00083057"/>
    <w:rsid w:val="000D3606"/>
    <w:rsid w:val="000E04F9"/>
    <w:rsid w:val="000E1F2B"/>
    <w:rsid w:val="000E4CC2"/>
    <w:rsid w:val="000F50DA"/>
    <w:rsid w:val="000F6729"/>
    <w:rsid w:val="000F7A96"/>
    <w:rsid w:val="001047FE"/>
    <w:rsid w:val="00126D18"/>
    <w:rsid w:val="0013315E"/>
    <w:rsid w:val="0013401E"/>
    <w:rsid w:val="00162DE7"/>
    <w:rsid w:val="00167F9D"/>
    <w:rsid w:val="00173BAA"/>
    <w:rsid w:val="001A3801"/>
    <w:rsid w:val="001C1CB7"/>
    <w:rsid w:val="001C2AAD"/>
    <w:rsid w:val="001F0622"/>
    <w:rsid w:val="001F5E29"/>
    <w:rsid w:val="001F6E54"/>
    <w:rsid w:val="001F72E7"/>
    <w:rsid w:val="00213ED3"/>
    <w:rsid w:val="00217318"/>
    <w:rsid w:val="00220E95"/>
    <w:rsid w:val="002218AA"/>
    <w:rsid w:val="00222AF7"/>
    <w:rsid w:val="00243E6F"/>
    <w:rsid w:val="00264E04"/>
    <w:rsid w:val="00273766"/>
    <w:rsid w:val="00280BCD"/>
    <w:rsid w:val="00282D6A"/>
    <w:rsid w:val="002B08B6"/>
    <w:rsid w:val="002B6A39"/>
    <w:rsid w:val="002B75DB"/>
    <w:rsid w:val="002C00C8"/>
    <w:rsid w:val="002C202D"/>
    <w:rsid w:val="002C67C8"/>
    <w:rsid w:val="002C7F91"/>
    <w:rsid w:val="002F3CD7"/>
    <w:rsid w:val="003034FF"/>
    <w:rsid w:val="00316E2E"/>
    <w:rsid w:val="003339B6"/>
    <w:rsid w:val="003356F6"/>
    <w:rsid w:val="00343AE2"/>
    <w:rsid w:val="00345A08"/>
    <w:rsid w:val="003504EC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E76D9"/>
    <w:rsid w:val="003F0DD9"/>
    <w:rsid w:val="003F2CBD"/>
    <w:rsid w:val="003F3439"/>
    <w:rsid w:val="00424065"/>
    <w:rsid w:val="00424B97"/>
    <w:rsid w:val="00425384"/>
    <w:rsid w:val="0046234E"/>
    <w:rsid w:val="00470F80"/>
    <w:rsid w:val="004A103E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077E"/>
    <w:rsid w:val="00583934"/>
    <w:rsid w:val="005858D7"/>
    <w:rsid w:val="00586121"/>
    <w:rsid w:val="005A01F3"/>
    <w:rsid w:val="005A6DF9"/>
    <w:rsid w:val="005D1BEA"/>
    <w:rsid w:val="006027FF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27CF"/>
    <w:rsid w:val="006D4897"/>
    <w:rsid w:val="006E74D0"/>
    <w:rsid w:val="006F1909"/>
    <w:rsid w:val="007266E8"/>
    <w:rsid w:val="00734CE2"/>
    <w:rsid w:val="00747E3F"/>
    <w:rsid w:val="007628C5"/>
    <w:rsid w:val="00765002"/>
    <w:rsid w:val="007751F4"/>
    <w:rsid w:val="00790701"/>
    <w:rsid w:val="007A4C86"/>
    <w:rsid w:val="007B5FC8"/>
    <w:rsid w:val="007C0379"/>
    <w:rsid w:val="007C3DA6"/>
    <w:rsid w:val="007C60D7"/>
    <w:rsid w:val="007D42E8"/>
    <w:rsid w:val="007E6DA5"/>
    <w:rsid w:val="007F36E7"/>
    <w:rsid w:val="008134BE"/>
    <w:rsid w:val="00827897"/>
    <w:rsid w:val="0083093A"/>
    <w:rsid w:val="00840A06"/>
    <w:rsid w:val="008434D9"/>
    <w:rsid w:val="008439B7"/>
    <w:rsid w:val="00850AA2"/>
    <w:rsid w:val="00855941"/>
    <w:rsid w:val="008665CF"/>
    <w:rsid w:val="00867E5C"/>
    <w:rsid w:val="0087253F"/>
    <w:rsid w:val="00876F1F"/>
    <w:rsid w:val="008B41A9"/>
    <w:rsid w:val="008C3EB7"/>
    <w:rsid w:val="008D6754"/>
    <w:rsid w:val="008E14F5"/>
    <w:rsid w:val="008E2BD4"/>
    <w:rsid w:val="008E4F6C"/>
    <w:rsid w:val="0090493C"/>
    <w:rsid w:val="00913256"/>
    <w:rsid w:val="00924415"/>
    <w:rsid w:val="0092678D"/>
    <w:rsid w:val="009400C5"/>
    <w:rsid w:val="009539C7"/>
    <w:rsid w:val="009720B5"/>
    <w:rsid w:val="009A3561"/>
    <w:rsid w:val="009D3AD2"/>
    <w:rsid w:val="009E29D4"/>
    <w:rsid w:val="00A00F21"/>
    <w:rsid w:val="00A01B6B"/>
    <w:rsid w:val="00A35509"/>
    <w:rsid w:val="00A55568"/>
    <w:rsid w:val="00A570E3"/>
    <w:rsid w:val="00A60FDD"/>
    <w:rsid w:val="00A62CCA"/>
    <w:rsid w:val="00A679B6"/>
    <w:rsid w:val="00A72542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157E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CE7D01"/>
    <w:rsid w:val="00CF112D"/>
    <w:rsid w:val="00D00A84"/>
    <w:rsid w:val="00D069A2"/>
    <w:rsid w:val="00D06AFA"/>
    <w:rsid w:val="00D47143"/>
    <w:rsid w:val="00D579AA"/>
    <w:rsid w:val="00D62CE0"/>
    <w:rsid w:val="00D655B4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306FA"/>
    <w:rsid w:val="00E3550F"/>
    <w:rsid w:val="00E65999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4486C"/>
    <w:rsid w:val="00F7457C"/>
    <w:rsid w:val="00FA5A37"/>
    <w:rsid w:val="00FB0CFE"/>
    <w:rsid w:val="00FB4F69"/>
    <w:rsid w:val="00FC07B0"/>
    <w:rsid w:val="00FD15DD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D7325JRWV2E7-1309657692-46329</_dlc_DocId>
    <_dlc_DocIdUrl xmlns="a95247a4-6a6b-40fb-87b6-0fb2f012c536">
      <Url>https://dcceew2.sharepoint.com/sites/DCCEEW-DSaD/_layouts/15/DocIdRedir.aspx?ID=D7325JRWV2E7-1309657692-46329</Url>
      <Description>D7325JRWV2E7-1309657692-46329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7F521E2-3E93-4C1B-BD62-08BF6FB202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BEEE52-DDB8-430F-AB1D-D94CDFFEB346}"/>
</file>

<file path=customXml/itemProps4.xml><?xml version="1.0" encoding="utf-8"?>
<ds:datastoreItem xmlns:ds="http://schemas.openxmlformats.org/officeDocument/2006/customXml" ds:itemID="{B2B9077C-2FCC-40C1-BB25-A8CA4A2738C8}"/>
</file>

<file path=customXml/itemProps5.xml><?xml version="1.0" encoding="utf-8"?>
<ds:datastoreItem xmlns:ds="http://schemas.openxmlformats.org/officeDocument/2006/customXml" ds:itemID="{F33C6CE2-F416-409C-AFDB-D6AF66BEEEF3}"/>
</file>

<file path=customXml/itemProps6.xml><?xml version="1.0" encoding="utf-8"?>
<ds:datastoreItem xmlns:ds="http://schemas.openxmlformats.org/officeDocument/2006/customXml" ds:itemID="{7F4E783A-8031-44D5-98A9-10B15BFE2E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1103</Characters>
  <Application>Microsoft Office Word</Application>
  <DocSecurity>0</DocSecurity>
  <Lines>9</Lines>
  <Paragraphs>2</Paragraphs>
  <ScaleCrop>false</ScaleCrop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AUH20-003 Application received</dc:title>
  <dc:creator>Department of Agriculture, Water and the Environment</dc:creator>
  <cp:lastModifiedBy>Edyta Kucharska</cp:lastModifiedBy>
  <cp:revision>1</cp:revision>
  <cp:lastPrinted>2020-03-23T05:19:00Z</cp:lastPrinted>
  <dcterms:created xsi:type="dcterms:W3CDTF">2020-03-23T05:17:00Z</dcterms:created>
  <dcterms:modified xsi:type="dcterms:W3CDTF">2020-03-23T05:20:00Z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31d08ed4-50a5-4863-a243-94bb367b1973</vt:lpwstr>
  </property>
</Properties>
</file>