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F21DA" w:rsidP="009F21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F21DA" w:rsidR="0046234E">
        <w:rPr>
          <w:rFonts w:ascii="Arial" w:hAnsi="Arial" w:cs="Arial"/>
          <w:sz w:val="22"/>
          <w:szCs w:val="22"/>
        </w:rPr>
        <w:t xml:space="preserve">application </w:t>
      </w:r>
      <w:r w:rsidRPr="009F21DA" w:rsidR="00173BAA">
        <w:rPr>
          <w:rFonts w:ascii="Arial" w:hAnsi="Arial" w:cs="Arial"/>
          <w:sz w:val="22"/>
          <w:szCs w:val="22"/>
        </w:rPr>
        <w:t xml:space="preserve">AU</w:t>
      </w:r>
      <w:r w:rsidRPr="009F21DA" w:rsidR="00C14B3A">
        <w:rPr>
          <w:rFonts w:ascii="Arial" w:hAnsi="Arial" w:cs="Arial"/>
          <w:sz w:val="22"/>
          <w:szCs w:val="22"/>
        </w:rPr>
        <w:t xml:space="preserve">H</w:t>
      </w:r>
      <w:r w:rsidRPr="009F21DA" w:rsidR="009F21DA">
        <w:rPr>
          <w:rFonts w:ascii="Arial" w:hAnsi="Arial" w:cs="Arial"/>
          <w:sz w:val="22"/>
          <w:szCs w:val="22"/>
        </w:rPr>
        <w:t xml:space="preserve">20-0</w:t>
      </w:r>
      <w:r w:rsidR="009602C0">
        <w:rPr>
          <w:rFonts w:ascii="Arial" w:hAnsi="Arial" w:cs="Arial"/>
          <w:sz w:val="22"/>
          <w:szCs w:val="22"/>
        </w:rPr>
        <w:t xml:space="preserve">30</w:t>
      </w:r>
      <w:r w:rsidRPr="009F21DA" w:rsidR="009F21DA">
        <w:rPr>
          <w:rFonts w:ascii="Arial" w:hAnsi="Arial" w:cs="Arial"/>
          <w:sz w:val="22"/>
          <w:szCs w:val="22"/>
        </w:rPr>
        <w:t xml:space="preserve"> </w:t>
      </w:r>
      <w:r w:rsidRPr="009F21DA" w:rsidR="008C3EB7">
        <w:rPr>
          <w:rFonts w:ascii="Arial" w:hAnsi="Arial" w:cs="Arial"/>
          <w:sz w:val="22"/>
          <w:szCs w:val="22"/>
        </w:rPr>
        <w:t xml:space="preserve">h</w:t>
      </w:r>
      <w:r w:rsidRPr="009F21DA" w:rsidR="00173BAA">
        <w:rPr>
          <w:rFonts w:ascii="Arial" w:hAnsi="Arial" w:cs="Arial"/>
          <w:sz w:val="22"/>
          <w:szCs w:val="22"/>
        </w:rPr>
        <w:t xml:space="preserve">as been</w:t>
      </w:r>
      <w:r w:rsidRPr="009F21DA" w:rsidR="0046234E">
        <w:rPr>
          <w:rFonts w:ascii="Arial" w:hAnsi="Arial" w:cs="Arial"/>
          <w:sz w:val="22"/>
          <w:szCs w:val="22"/>
        </w:rPr>
        <w:t xml:space="preserve"> received</w:t>
      </w:r>
      <w:r w:rsidRPr="009F21DA" w:rsidR="0046234E">
        <w:rPr>
          <w:rFonts w:ascii="Arial" w:hAnsi="Arial" w:cs="Arial"/>
          <w:sz w:val="22"/>
          <w:szCs w:val="22"/>
        </w:rPr>
        <w:t xml:space="preserve"> from</w:t>
      </w:r>
      <w:r w:rsidRPr="009F21DA" w:rsidR="00D069A2">
        <w:rPr>
          <w:rFonts w:ascii="Arial" w:hAnsi="Arial" w:cs="Arial"/>
          <w:sz w:val="22"/>
          <w:szCs w:val="22"/>
        </w:rPr>
        <w:t xml:space="preserve"> </w:t>
      </w:r>
      <w:r w:rsidR="003D6760">
        <w:rPr>
          <w:rFonts w:ascii="Arial" w:hAnsi="Arial" w:cs="Arial"/>
          <w:sz w:val="22"/>
          <w:szCs w:val="22"/>
        </w:rPr>
        <w:t xml:space="preserve">Geocycle</w:t>
      </w:r>
      <w:r w:rsidR="0081177C">
        <w:rPr>
          <w:rFonts w:ascii="Arial" w:hAnsi="Arial" w:cs="Arial"/>
          <w:sz w:val="22"/>
          <w:szCs w:val="22"/>
        </w:rPr>
        <w:t xml:space="preserve"> </w:t>
      </w:r>
      <w:r w:rsidR="003D6760">
        <w:rPr>
          <w:rFonts w:ascii="Arial" w:hAnsi="Arial" w:cs="Arial"/>
          <w:sz w:val="22"/>
          <w:szCs w:val="22"/>
        </w:rPr>
        <w:t xml:space="preserve">SBF</w:t>
      </w:r>
      <w:r w:rsidR="0081177C">
        <w:rPr>
          <w:rFonts w:ascii="Arial" w:hAnsi="Arial" w:cs="Arial"/>
          <w:sz w:val="22"/>
          <w:szCs w:val="22"/>
        </w:rPr>
        <w:t xml:space="preserve"> Pty L</w:t>
      </w:r>
      <w:r w:rsidR="006500E7">
        <w:rPr>
          <w:rFonts w:ascii="Arial" w:hAnsi="Arial" w:cs="Arial"/>
          <w:sz w:val="22"/>
          <w:szCs w:val="22"/>
        </w:rPr>
        <w:t xml:space="preserve">td</w:t>
      </w:r>
      <w:r w:rsidR="0081177C">
        <w:rPr>
          <w:rFonts w:ascii="Arial" w:hAnsi="Arial" w:cs="Arial"/>
          <w:sz w:val="22"/>
          <w:szCs w:val="22"/>
        </w:rPr>
        <w:t xml:space="preserve">, </w:t>
      </w:r>
      <w:r w:rsidRPr="009F21DA" w:rsidR="00D069A2">
        <w:rPr>
          <w:rFonts w:ascii="Arial" w:hAnsi="Arial" w:cs="Arial"/>
          <w:sz w:val="22"/>
          <w:szCs w:val="22"/>
        </w:rPr>
        <w:t xml:space="preserve">(</w:t>
      </w:r>
      <w:r w:rsidRPr="009F21DA" w:rsidR="00D069A2">
        <w:rPr>
          <w:rFonts w:ascii="Arial" w:hAnsi="Arial" w:cs="Arial"/>
          <w:sz w:val="22"/>
          <w:szCs w:val="22"/>
        </w:rPr>
        <w:t xml:space="preserve">ABN </w:t>
      </w:r>
      <w:r w:rsidR="003D6760">
        <w:rPr>
          <w:rFonts w:ascii="Arial" w:hAnsi="Arial" w:cs="Arial"/>
          <w:sz w:val="22"/>
          <w:szCs w:val="22"/>
        </w:rPr>
        <w:t xml:space="preserve">85</w:t>
      </w:r>
      <w:r w:rsidRPr="009F21DA" w:rsidR="00D069A2">
        <w:rPr>
          <w:rFonts w:ascii="Arial" w:hAnsi="Arial" w:cs="Arial"/>
          <w:sz w:val="22"/>
          <w:szCs w:val="22"/>
        </w:rPr>
        <w:t xml:space="preserve"> 0</w:t>
      </w:r>
      <w:r w:rsidR="003D6760">
        <w:rPr>
          <w:rFonts w:ascii="Arial" w:hAnsi="Arial" w:cs="Arial"/>
          <w:sz w:val="22"/>
          <w:szCs w:val="22"/>
        </w:rPr>
        <w:t xml:space="preserve">7</w:t>
      </w:r>
      <w:r w:rsidRPr="009F21DA" w:rsidR="009F21DA">
        <w:rPr>
          <w:rFonts w:ascii="Arial" w:hAnsi="Arial" w:cs="Arial"/>
          <w:sz w:val="22"/>
          <w:szCs w:val="22"/>
        </w:rPr>
        <w:t xml:space="preserve">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8</w:t>
      </w:r>
      <w:r w:rsidR="003D6760">
        <w:rPr>
          <w:rFonts w:ascii="Arial" w:hAnsi="Arial" w:cs="Arial"/>
          <w:sz w:val="22"/>
          <w:szCs w:val="22"/>
        </w:rPr>
        <w:t xml:space="preserve">38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="003D6760">
        <w:rPr>
          <w:rFonts w:ascii="Arial" w:hAnsi="Arial" w:cs="Arial"/>
          <w:sz w:val="22"/>
          <w:szCs w:val="22"/>
        </w:rPr>
        <w:t xml:space="preserve">209</w:t>
      </w:r>
      <w:r w:rsidRPr="009F21DA" w:rsidR="00D069A2">
        <w:rPr>
          <w:rFonts w:ascii="Arial" w:hAnsi="Arial" w:cs="Arial"/>
          <w:sz w:val="22"/>
          <w:szCs w:val="22"/>
        </w:rPr>
        <w:t xml:space="preserve">)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="003A532A">
        <w:rPr>
          <w:rFonts w:ascii="Arial" w:hAnsi="Arial" w:cs="Arial"/>
          <w:sz w:val="22"/>
          <w:szCs w:val="22"/>
        </w:rPr>
        <w:t xml:space="preserve">92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Ordish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Pr="009F21DA" w:rsidR="009720B5">
        <w:rPr>
          <w:rFonts w:ascii="Arial" w:hAnsi="Arial" w:cs="Arial"/>
          <w:sz w:val="22"/>
          <w:szCs w:val="22"/>
        </w:rPr>
        <w:t xml:space="preserve">R</w:t>
      </w:r>
      <w:r w:rsidRPr="009F21DA" w:rsidR="009F21DA">
        <w:rPr>
          <w:rFonts w:ascii="Arial" w:hAnsi="Arial" w:cs="Arial"/>
          <w:sz w:val="22"/>
          <w:szCs w:val="22"/>
        </w:rPr>
        <w:t xml:space="preserve">oa</w:t>
      </w:r>
      <w:r w:rsidRPr="009F21DA" w:rsidR="009720B5">
        <w:rPr>
          <w:rFonts w:ascii="Arial" w:hAnsi="Arial" w:cs="Arial"/>
          <w:sz w:val="22"/>
          <w:szCs w:val="22"/>
        </w:rPr>
        <w:t xml:space="preserve">d, </w:t>
      </w:r>
      <w:r w:rsidR="003A532A">
        <w:rPr>
          <w:rFonts w:ascii="Arial" w:hAnsi="Arial" w:cs="Arial"/>
          <w:sz w:val="22"/>
          <w:szCs w:val="22"/>
        </w:rPr>
        <w:t xml:space="preserve">Dandenong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South</w:t>
      </w:r>
      <w:r w:rsidR="003A532A">
        <w:rPr>
          <w:rFonts w:ascii="Arial" w:hAnsi="Arial" w:cs="Arial"/>
          <w:sz w:val="22"/>
          <w:szCs w:val="22"/>
        </w:rPr>
        <w:t xml:space="preserve">, Victoria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3175</w:t>
      </w:r>
      <w:r w:rsidRPr="009F21DA" w:rsidR="009720B5">
        <w:rPr>
          <w:rFonts w:ascii="Arial" w:hAnsi="Arial" w:cs="Arial"/>
          <w:sz w:val="22"/>
          <w:szCs w:val="22"/>
        </w:rPr>
        <w:t xml:space="preserve"> </w:t>
      </w:r>
      <w:r w:rsidRPr="009F21DA" w:rsidR="009720B5">
        <w:rPr>
          <w:rFonts w:ascii="Arial" w:hAnsi="Arial" w:cs="Arial"/>
          <w:sz w:val="22"/>
          <w:szCs w:val="22"/>
        </w:rPr>
        <w:t xml:space="preserve">(</w:t>
      </w:r>
      <w:r w:rsidRPr="009F21DA" w:rsidR="009F21DA">
        <w:rPr>
          <w:rFonts w:ascii="Arial" w:hAnsi="Arial" w:cs="Arial"/>
          <w:sz w:val="22"/>
          <w:szCs w:val="22"/>
        </w:rPr>
        <w:t xml:space="preserve">T</w:t>
      </w:r>
      <w:r w:rsidRPr="009F21DA" w:rsidR="009720B5">
        <w:rPr>
          <w:rFonts w:ascii="Arial" w:hAnsi="Arial" w:cs="Arial"/>
          <w:sz w:val="22"/>
          <w:szCs w:val="22"/>
        </w:rPr>
        <w:t xml:space="preserve">elephone: </w:t>
      </w:r>
      <w:r w:rsidR="003A532A">
        <w:rPr>
          <w:rFonts w:ascii="Arial" w:hAnsi="Arial" w:cs="Arial"/>
          <w:sz w:val="22"/>
          <w:szCs w:val="22"/>
        </w:rPr>
        <w:t xml:space="preserve">04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11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209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629</w:t>
      </w:r>
      <w:r w:rsidRPr="009F21DA" w:rsidR="009F21DA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A279B1">
        <w:rPr>
          <w:rFonts w:ascii="Arial" w:hAnsi="Arial" w:cs="Arial"/>
          <w:sz w:val="22"/>
          <w:szCs w:val="22"/>
        </w:rPr>
        <w:t xml:space="preserve">impo</w:t>
      </w:r>
      <w:r w:rsidR="00A279B1">
        <w:rPr>
          <w:rFonts w:ascii="Arial" w:hAnsi="Arial" w:cs="Arial"/>
          <w:sz w:val="22"/>
          <w:szCs w:val="22"/>
        </w:rPr>
        <w:t xml:space="preserve">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8141C6" w:rsidR="008E14F5">
        <w:rPr>
          <w:rFonts w:ascii="Arial" w:hAnsi="Arial" w:cs="Arial"/>
          <w:sz w:val="22"/>
          <w:szCs w:val="22"/>
        </w:rPr>
        <w:t xml:space="preserve">to </w:t>
      </w:r>
      <w:r w:rsidR="009602C0">
        <w:rPr>
          <w:rFonts w:ascii="Arial" w:hAnsi="Arial" w:cs="Arial"/>
          <w:sz w:val="22"/>
          <w:szCs w:val="22"/>
        </w:rPr>
        <w:t xml:space="preserve">3</w:t>
      </w:r>
      <w:r w:rsidRPr="008141C6" w:rsidR="008141C6">
        <w:rPr>
          <w:rFonts w:ascii="Arial" w:hAnsi="Arial" w:cs="Arial"/>
          <w:sz w:val="22"/>
          <w:szCs w:val="22"/>
        </w:rPr>
        <w:t xml:space="preserve">00</w:t>
      </w:r>
      <w:r w:rsidRPr="008141C6" w:rsidR="008C3EB7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</w:rPr>
        <w:t xml:space="preserve">tonnes o</w:t>
      </w:r>
      <w:r w:rsidRPr="008141C6" w:rsidR="008E14F5">
        <w:rPr>
          <w:rFonts w:ascii="Arial" w:hAnsi="Arial" w:cs="Arial"/>
          <w:sz w:val="22"/>
          <w:szCs w:val="22"/>
        </w:rPr>
        <w:t xml:space="preserve">f </w:t>
      </w:r>
      <w:r w:rsidR="00A279B1">
        <w:rPr>
          <w:rFonts w:ascii="Arial" w:hAnsi="Arial" w:cs="Arial"/>
          <w:sz w:val="22"/>
          <w:szCs w:val="22"/>
        </w:rPr>
        <w:t xml:space="preserve">waste </w:t>
      </w:r>
      <w:r w:rsidR="009602C0">
        <w:rPr>
          <w:rFonts w:ascii="Arial" w:hAnsi="Arial" w:cs="Arial"/>
          <w:sz w:val="22"/>
          <w:szCs w:val="22"/>
        </w:rPr>
        <w:t xml:space="preserve">mixed pesticides 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="009602C0">
        <w:rPr>
          <w:rFonts w:ascii="Arial" w:hAnsi="Arial" w:cs="Arial"/>
          <w:sz w:val="22"/>
          <w:szCs w:val="22"/>
          <w:lang w:val="en-US"/>
        </w:rPr>
        <w:t xml:space="preserve"> 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Co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de</w:t>
      </w:r>
      <w:r w:rsidR="009602C0">
        <w:rPr>
          <w:rFonts w:ascii="Arial" w:hAnsi="Arial" w:cs="Arial"/>
          <w:sz w:val="22"/>
          <w:szCs w:val="22"/>
          <w:lang w:val="en-US"/>
        </w:rPr>
        <w:t xml:space="preserve"> </w:t>
      </w:r>
      <w:r w:rsidRPr="008141C6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="009602C0">
        <w:rPr>
          <w:rFonts w:ascii="Arial" w:hAnsi="Arial" w:cs="Arial"/>
          <w:sz w:val="22"/>
          <w:szCs w:val="22"/>
          <w:lang w:val="en-US"/>
        </w:rPr>
        <w:t xml:space="preserve">4030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8141C6" w:rsidR="008E14F5">
        <w:rPr>
          <w:rFonts w:ascii="Arial" w:hAnsi="Arial" w:cs="Arial"/>
          <w:sz w:val="22"/>
          <w:szCs w:val="22"/>
        </w:rPr>
        <w:t xml:space="preserve"> </w:t>
      </w:r>
      <w:r w:rsidR="00A279B1">
        <w:rPr>
          <w:rFonts w:ascii="Arial" w:hAnsi="Arial" w:cs="Arial"/>
          <w:sz w:val="22"/>
          <w:szCs w:val="22"/>
        </w:rPr>
        <w:t xml:space="preserve">from New </w:t>
      </w:r>
      <w:r w:rsidR="00A279B1">
        <w:rPr>
          <w:rFonts w:ascii="Arial" w:hAnsi="Arial" w:cs="Arial"/>
          <w:sz w:val="22"/>
          <w:szCs w:val="22"/>
        </w:rPr>
        <w:t xml:space="preserve">Ze</w:t>
      </w:r>
      <w:r w:rsidR="00A279B1">
        <w:rPr>
          <w:rFonts w:ascii="Arial" w:hAnsi="Arial" w:cs="Arial"/>
          <w:sz w:val="22"/>
          <w:szCs w:val="22"/>
        </w:rPr>
        <w:t xml:space="preserve">aland </w:t>
      </w:r>
      <w:r w:rsidRPr="008141C6" w:rsidR="00D069A2">
        <w:rPr>
          <w:rFonts w:ascii="Arial" w:hAnsi="Arial" w:cs="Arial"/>
          <w:sz w:val="22"/>
          <w:szCs w:val="22"/>
        </w:rPr>
        <w:t xml:space="preserve">f</w:t>
      </w:r>
      <w:r w:rsidRPr="008141C6" w:rsidR="00D069A2">
        <w:rPr>
          <w:rFonts w:ascii="Arial" w:hAnsi="Arial" w:cs="Arial"/>
          <w:sz w:val="22"/>
          <w:szCs w:val="22"/>
        </w:rPr>
        <w:t xml:space="preserve">or</w:t>
      </w:r>
      <w:r w:rsidR="004A1C60">
        <w:rPr>
          <w:rFonts w:ascii="Arial" w:hAnsi="Arial" w:cs="Arial"/>
          <w:sz w:val="22"/>
          <w:szCs w:val="22"/>
        </w:rPr>
        <w:t xml:space="preserve"> the fo</w:t>
      </w:r>
      <w:r w:rsidR="004A1C60">
        <w:rPr>
          <w:rFonts w:ascii="Arial" w:hAnsi="Arial" w:cs="Arial"/>
          <w:sz w:val="22"/>
          <w:szCs w:val="22"/>
        </w:rPr>
        <w:t xml:space="preserve">llowing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recovery</w:t>
      </w:r>
      <w:r w:rsidRPr="008141C6" w:rsidR="00D069A2">
        <w:rPr>
          <w:rFonts w:ascii="Arial" w:hAnsi="Arial" w:cs="Arial"/>
          <w:sz w:val="22"/>
          <w:szCs w:val="22"/>
        </w:rPr>
        <w:t xml:space="preserve"> operation</w:t>
      </w:r>
      <w:r w:rsidR="00F27054">
        <w:rPr>
          <w:rFonts w:ascii="Arial" w:hAnsi="Arial" w:cs="Arial"/>
          <w:sz w:val="22"/>
          <w:szCs w:val="22"/>
        </w:rPr>
        <w:t xml:space="preserve">s</w:t>
      </w:r>
      <w:r w:rsidR="00FA2D17">
        <w:rPr>
          <w:rFonts w:ascii="Arial" w:hAnsi="Arial" w:cs="Arial"/>
          <w:sz w:val="22"/>
          <w:szCs w:val="22"/>
        </w:rPr>
        <w:t xml:space="preserve">:</w:t>
      </w:r>
      <w:r w:rsidR="00F27054">
        <w:rPr>
          <w:rFonts w:ascii="Arial" w:hAnsi="Arial" w:cs="Arial"/>
          <w:sz w:val="22"/>
          <w:szCs w:val="22"/>
        </w:rPr>
        <w:t xml:space="preserve"> </w:t>
      </w:r>
      <w:r w:rsidR="00867334">
        <w:rPr>
          <w:rFonts w:ascii="Arial" w:hAnsi="Arial" w:cs="Arial"/>
          <w:sz w:val="22"/>
          <w:szCs w:val="22"/>
        </w:rPr>
        <w:t xml:space="preserve">R13</w:t>
      </w:r>
      <w:r w:rsidR="00867334">
        <w:rPr>
          <w:rFonts w:ascii="Arial" w:hAnsi="Arial" w:cs="Arial"/>
          <w:sz w:val="22"/>
          <w:szCs w:val="22"/>
        </w:rPr>
        <w:t xml:space="preserve"> </w:t>
      </w:r>
      <w:r w:rsidR="00867334">
        <w:rPr>
          <w:rFonts w:ascii="Arial" w:hAnsi="Arial" w:cs="Arial"/>
          <w:sz w:val="22"/>
          <w:szCs w:val="22"/>
        </w:rPr>
        <w:t xml:space="preserve">–</w:t>
      </w:r>
      <w:r w:rsidR="00867334">
        <w:rPr>
          <w:rFonts w:ascii="Arial" w:hAnsi="Arial" w:cs="Arial"/>
          <w:sz w:val="22"/>
          <w:szCs w:val="22"/>
        </w:rPr>
        <w:t xml:space="preserve"> Accumulation </w:t>
      </w:r>
      <w:r w:rsidR="00867334">
        <w:rPr>
          <w:rFonts w:ascii="Arial" w:hAnsi="Arial" w:cs="Arial"/>
          <w:sz w:val="22"/>
          <w:szCs w:val="22"/>
        </w:rPr>
        <w:t xml:space="preserve">of material</w:t>
      </w:r>
      <w:r w:rsidR="00FA2D17">
        <w:rPr>
          <w:rFonts w:ascii="Arial" w:hAnsi="Arial" w:cs="Arial"/>
          <w:sz w:val="22"/>
          <w:szCs w:val="22"/>
        </w:rPr>
        <w:t xml:space="preserve"> </w:t>
      </w:r>
      <w:r w:rsidR="00B95EE1">
        <w:rPr>
          <w:rFonts w:ascii="Arial" w:hAnsi="Arial" w:cs="Arial"/>
          <w:sz w:val="22"/>
          <w:szCs w:val="22"/>
        </w:rPr>
        <w:t xml:space="preserve">intended for any operation in Section B</w:t>
      </w:r>
      <w:r w:rsidR="001847BA">
        <w:rPr>
          <w:rFonts w:ascii="Arial" w:hAnsi="Arial" w:cs="Arial"/>
          <w:sz w:val="22"/>
          <w:szCs w:val="22"/>
        </w:rPr>
        <w:t xml:space="preserve"> </w:t>
      </w:r>
      <w:r w:rsidR="00B95EE1">
        <w:rPr>
          <w:rFonts w:ascii="Arial" w:hAnsi="Arial" w:cs="Arial"/>
          <w:sz w:val="22"/>
          <w:szCs w:val="22"/>
        </w:rPr>
        <w:t xml:space="preserve">of Annex IV of the Basel Co</w:t>
      </w:r>
      <w:r w:rsidR="00B95EE1">
        <w:rPr>
          <w:rFonts w:ascii="Arial" w:hAnsi="Arial" w:cs="Arial"/>
          <w:sz w:val="22"/>
          <w:szCs w:val="22"/>
        </w:rPr>
        <w:t xml:space="preserve">nvention </w:t>
      </w:r>
      <w:r w:rsidR="00FA2D17">
        <w:rPr>
          <w:rFonts w:ascii="Arial" w:hAnsi="Arial" w:cs="Arial"/>
          <w:sz w:val="22"/>
          <w:szCs w:val="22"/>
        </w:rPr>
        <w:t xml:space="preserve">at </w:t>
      </w:r>
      <w:r w:rsidR="00B95EE1">
        <w:rPr>
          <w:rFonts w:ascii="Arial" w:hAnsi="Arial" w:cs="Arial"/>
          <w:sz w:val="22"/>
          <w:szCs w:val="22"/>
        </w:rPr>
        <w:t xml:space="preserve">the </w:t>
      </w:r>
      <w:r w:rsidR="00FA2D17">
        <w:rPr>
          <w:rFonts w:ascii="Arial" w:hAnsi="Arial" w:cs="Arial"/>
          <w:sz w:val="22"/>
          <w:szCs w:val="22"/>
        </w:rPr>
        <w:t xml:space="preserve">Geocycle</w:t>
      </w:r>
      <w:r w:rsidR="00FA2D17">
        <w:rPr>
          <w:rFonts w:ascii="Arial" w:hAnsi="Arial" w:cs="Arial"/>
          <w:sz w:val="22"/>
          <w:szCs w:val="22"/>
        </w:rPr>
        <w:t xml:space="preserve"> </w:t>
      </w:r>
      <w:r w:rsidR="00FA2D17">
        <w:rPr>
          <w:rFonts w:ascii="Arial" w:hAnsi="Arial" w:cs="Arial"/>
          <w:sz w:val="22"/>
          <w:szCs w:val="22"/>
        </w:rPr>
        <w:t xml:space="preserve">SBF</w:t>
      </w:r>
      <w:r w:rsidR="00FA2D17">
        <w:rPr>
          <w:rFonts w:ascii="Arial" w:hAnsi="Arial" w:cs="Arial"/>
          <w:sz w:val="22"/>
          <w:szCs w:val="22"/>
        </w:rPr>
        <w:t xml:space="preserve"> Pty L</w:t>
      </w:r>
      <w:r w:rsidR="00FA2D17">
        <w:rPr>
          <w:rFonts w:ascii="Arial" w:hAnsi="Arial" w:cs="Arial"/>
          <w:sz w:val="22"/>
          <w:szCs w:val="22"/>
        </w:rPr>
        <w:t xml:space="preserve">td</w:t>
      </w:r>
      <w:r w:rsidR="00B95EE1">
        <w:rPr>
          <w:rFonts w:ascii="Arial" w:hAnsi="Arial" w:cs="Arial"/>
          <w:sz w:val="22"/>
          <w:szCs w:val="22"/>
        </w:rPr>
        <w:t xml:space="preserve"> facility</w:t>
      </w:r>
      <w:r w:rsidR="00FA2D17">
        <w:rPr>
          <w:rFonts w:ascii="Arial" w:hAnsi="Arial" w:cs="Arial"/>
          <w:sz w:val="22"/>
          <w:szCs w:val="22"/>
        </w:rPr>
        <w:t xml:space="preserve">, </w:t>
      </w:r>
      <w:r w:rsidR="00F27054">
        <w:rPr>
          <w:rFonts w:ascii="Arial" w:hAnsi="Arial" w:cs="Arial"/>
          <w:sz w:val="22"/>
          <w:szCs w:val="22"/>
        </w:rPr>
        <w:t xml:space="preserve">Dandenong</w:t>
      </w:r>
      <w:r w:rsidR="00F27054">
        <w:rPr>
          <w:rFonts w:ascii="Arial" w:hAnsi="Arial" w:cs="Arial"/>
          <w:sz w:val="22"/>
          <w:szCs w:val="22"/>
        </w:rPr>
        <w:t xml:space="preserve"> </w:t>
      </w:r>
      <w:r w:rsidRPr="009F21DA" w:rsidR="00F27054">
        <w:rPr>
          <w:rFonts w:ascii="Arial" w:hAnsi="Arial" w:cs="Arial"/>
          <w:sz w:val="22"/>
          <w:szCs w:val="22"/>
        </w:rPr>
        <w:t xml:space="preserve">South</w:t>
      </w:r>
      <w:r w:rsidR="00F27054">
        <w:rPr>
          <w:rFonts w:ascii="Arial" w:hAnsi="Arial" w:cs="Arial"/>
          <w:sz w:val="22"/>
          <w:szCs w:val="22"/>
        </w:rPr>
        <w:t xml:space="preserve">, Victoria</w:t>
      </w:r>
      <w:r w:rsidR="00CE5863">
        <w:rPr>
          <w:rFonts w:ascii="Arial" w:hAnsi="Arial" w:cs="Arial"/>
          <w:sz w:val="22"/>
          <w:szCs w:val="22"/>
        </w:rPr>
        <w:t xml:space="preserve">; followed by</w:t>
      </w:r>
      <w:r w:rsidR="00F27054">
        <w:rPr>
          <w:rFonts w:ascii="Arial" w:hAnsi="Arial" w:cs="Arial"/>
          <w:sz w:val="22"/>
          <w:szCs w:val="22"/>
        </w:rPr>
        <w:t xml:space="preserve"> </w:t>
      </w:r>
      <w:r w:rsidRPr="008141C6" w:rsidR="00557DDD">
        <w:rPr>
          <w:rFonts w:ascii="Arial" w:hAnsi="Arial" w:cs="Arial"/>
          <w:sz w:val="22"/>
          <w:szCs w:val="22"/>
        </w:rPr>
        <w:t xml:space="preserve">R</w:t>
      </w:r>
      <w:r w:rsidR="00557DDD">
        <w:rPr>
          <w:rFonts w:ascii="Arial" w:hAnsi="Arial" w:cs="Arial"/>
          <w:sz w:val="22"/>
          <w:szCs w:val="22"/>
        </w:rPr>
        <w:t xml:space="preserve">1</w:t>
      </w:r>
      <w:r w:rsidR="000C6A40">
        <w:rPr>
          <w:rFonts w:ascii="Arial" w:hAnsi="Arial" w:cs="Arial"/>
          <w:sz w:val="22"/>
          <w:szCs w:val="22"/>
        </w:rPr>
        <w:t xml:space="preserve"> </w:t>
      </w:r>
      <w:r w:rsidRPr="008141C6" w:rsidR="00557DDD">
        <w:rPr>
          <w:rFonts w:ascii="Arial" w:hAnsi="Arial" w:cs="Arial"/>
          <w:sz w:val="22"/>
          <w:szCs w:val="22"/>
        </w:rPr>
        <w:t xml:space="preserve">–</w:t>
      </w:r>
      <w:r w:rsidRPr="008141C6" w:rsidR="00557DDD">
        <w:rPr>
          <w:rFonts w:ascii="Arial" w:hAnsi="Arial" w:cs="Arial"/>
          <w:sz w:val="22"/>
          <w:szCs w:val="22"/>
        </w:rPr>
        <w:t xml:space="preserve"> </w:t>
      </w:r>
      <w:r w:rsidR="00557DDD">
        <w:rPr>
          <w:rFonts w:ascii="Arial" w:hAnsi="Arial" w:cs="Arial"/>
          <w:sz w:val="22"/>
          <w:szCs w:val="22"/>
        </w:rPr>
        <w:t xml:space="preserve">Use as a fuel</w:t>
      </w:r>
      <w:r w:rsidR="00343B82">
        <w:rPr>
          <w:rFonts w:ascii="Arial" w:hAnsi="Arial" w:cs="Arial"/>
          <w:sz w:val="22"/>
          <w:szCs w:val="22"/>
        </w:rPr>
        <w:t xml:space="preserve"> (other t</w:t>
      </w:r>
      <w:r w:rsidR="00343B82">
        <w:rPr>
          <w:rFonts w:ascii="Arial" w:hAnsi="Arial" w:cs="Arial"/>
          <w:sz w:val="22"/>
          <w:szCs w:val="22"/>
        </w:rPr>
        <w:t xml:space="preserve">han in direct in</w:t>
      </w:r>
      <w:r w:rsidR="00343B82">
        <w:rPr>
          <w:rFonts w:ascii="Arial" w:hAnsi="Arial" w:cs="Arial"/>
          <w:sz w:val="22"/>
          <w:szCs w:val="22"/>
        </w:rPr>
        <w:t xml:space="preserve">cineration) or other means to generate energy</w:t>
      </w:r>
      <w:r w:rsidR="00740DEF">
        <w:rPr>
          <w:rFonts w:ascii="Arial" w:hAnsi="Arial" w:cs="Arial"/>
          <w:sz w:val="22"/>
          <w:szCs w:val="22"/>
        </w:rPr>
        <w:t xml:space="preserve"> </w:t>
      </w:r>
      <w:r w:rsidR="00FA2D17">
        <w:rPr>
          <w:rFonts w:ascii="Arial" w:hAnsi="Arial" w:cs="Arial"/>
          <w:sz w:val="22"/>
          <w:szCs w:val="22"/>
        </w:rPr>
        <w:t xml:space="preserve">at </w:t>
      </w:r>
      <w:r w:rsidR="00B95EE1">
        <w:rPr>
          <w:rFonts w:ascii="Arial" w:hAnsi="Arial" w:cs="Arial"/>
          <w:sz w:val="22"/>
          <w:szCs w:val="22"/>
        </w:rPr>
        <w:t xml:space="preserve">the </w:t>
      </w:r>
      <w:r w:rsidR="00FA2D17">
        <w:rPr>
          <w:rFonts w:ascii="Arial" w:hAnsi="Arial" w:cs="Arial"/>
          <w:sz w:val="22"/>
          <w:szCs w:val="22"/>
        </w:rPr>
        <w:t xml:space="preserve">Cement</w:t>
      </w:r>
      <w:r w:rsidR="00D73B29">
        <w:rPr>
          <w:rFonts w:ascii="Arial" w:hAnsi="Arial" w:cs="Arial"/>
          <w:sz w:val="22"/>
          <w:szCs w:val="22"/>
        </w:rPr>
        <w:t xml:space="preserve"> </w:t>
      </w:r>
      <w:r w:rsidR="00375647">
        <w:rPr>
          <w:rFonts w:ascii="Arial" w:hAnsi="Arial" w:cs="Arial"/>
          <w:sz w:val="22"/>
          <w:szCs w:val="22"/>
        </w:rPr>
        <w:t xml:space="preserve">Australia facili</w:t>
      </w:r>
      <w:r w:rsidR="00375647">
        <w:rPr>
          <w:rFonts w:ascii="Arial" w:hAnsi="Arial" w:cs="Arial"/>
          <w:sz w:val="22"/>
          <w:szCs w:val="22"/>
        </w:rPr>
        <w:t xml:space="preserve">ty in </w:t>
      </w:r>
      <w:r w:rsidR="00740DEF">
        <w:rPr>
          <w:rFonts w:ascii="Arial" w:hAnsi="Arial" w:cs="Arial"/>
          <w:sz w:val="22"/>
          <w:szCs w:val="22"/>
        </w:rPr>
        <w:t xml:space="preserve">Rail</w:t>
      </w:r>
      <w:r w:rsidR="00740DEF">
        <w:rPr>
          <w:rFonts w:ascii="Arial" w:hAnsi="Arial" w:cs="Arial"/>
          <w:sz w:val="22"/>
          <w:szCs w:val="22"/>
        </w:rPr>
        <w:t xml:space="preserve">ton, Tas</w:t>
      </w:r>
      <w:r w:rsidR="00740DEF">
        <w:rPr>
          <w:rFonts w:ascii="Arial" w:hAnsi="Arial" w:cs="Arial"/>
          <w:sz w:val="22"/>
          <w:szCs w:val="22"/>
        </w:rPr>
        <w:t xml:space="preserve">m</w:t>
      </w:r>
      <w:r w:rsidR="00740DEF">
        <w:rPr>
          <w:rFonts w:ascii="Arial" w:hAnsi="Arial" w:cs="Arial"/>
          <w:sz w:val="22"/>
          <w:szCs w:val="22"/>
        </w:rPr>
        <w:t xml:space="preserve">ania.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tment within 2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8 days 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. Comments should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Enviro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 Bo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x 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6E5B73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6E5B73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ents should be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aware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1177C" w:rsidRPr="002E18DB" w:rsidP="0081177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Jason D</w:t>
      </w:r>
      <w:r>
        <w:rPr>
          <w:rFonts w:ascii="Arial" w:hAnsi="Arial" w:cs="Arial"/>
        </w:rPr>
        <w:t xml:space="preserve">unn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</w:t>
      </w:r>
      <w:r w:rsidR="006C0B35">
        <w:rPr>
          <w:rFonts w:ascii="Arial" w:hAnsi="Arial" w:cs="Arial"/>
        </w:rPr>
        <w:t xml:space="preserve">cting </w:t>
      </w:r>
      <w:r>
        <w:rPr>
          <w:rFonts w:ascii="Arial" w:hAnsi="Arial" w:cs="Arial"/>
        </w:rPr>
        <w:t xml:space="preserve">Director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</w:t>
      </w:r>
      <w:r>
        <w:rPr>
          <w:rFonts w:ascii="Arial" w:hAnsi="Arial" w:cs="Arial"/>
        </w:rPr>
        <w:t xml:space="preserve">rdous Wast</w:t>
      </w:r>
      <w:r>
        <w:rPr>
          <w:rFonts w:ascii="Arial" w:hAnsi="Arial" w:cs="Arial"/>
        </w:rPr>
        <w:t xml:space="preserve">e Sectio</w:t>
      </w:r>
      <w:r>
        <w:rPr>
          <w:rFonts w:ascii="Arial" w:hAnsi="Arial" w:cs="Arial"/>
        </w:rPr>
        <w:t xml:space="preserve">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</w:t>
      </w:r>
      <w:r w:rsidRPr="002E18DB">
        <w:rPr>
          <w:rFonts w:ascii="Arial" w:hAnsi="Arial" w:cs="Arial"/>
        </w:rPr>
        <w:t xml:space="preserve">ar</w:t>
      </w:r>
      <w:r w:rsidRPr="002E18DB">
        <w:rPr>
          <w:rFonts w:ascii="Arial" w:hAnsi="Arial" w:cs="Arial"/>
        </w:rPr>
        <w:t xml:space="preserve">tment of </w:t>
      </w:r>
      <w:r>
        <w:rPr>
          <w:rFonts w:ascii="Arial" w:hAnsi="Arial" w:cs="Arial"/>
        </w:rPr>
        <w:t xml:space="preserve">Agriculture, Water and </w:t>
      </w:r>
      <w:r w:rsidRPr="002E18DB">
        <w:rPr>
          <w:rFonts w:ascii="Arial" w:hAnsi="Arial" w:cs="Arial"/>
        </w:rPr>
        <w:t xml:space="preserve">the Environment</w:t>
      </w:r>
    </w:p>
    <w:p w:rsidR="0081177C" w:rsidRPr="00ED0775" w:rsidP="0081177C">
      <w:pPr>
        <w:pStyle w:val="Footer"/>
        <w:jc w:val="center"/>
        <w:rPr>
          <w:rFonts w:ascii="Arial" w:hAnsi="Arial" w:cs="Arial"/>
        </w:rPr>
      </w:pPr>
      <w:r w:rsidRPr="001C6DE8" w:rsidR="001C6DE8">
        <w:rPr>
          <w:rFonts w:ascii="Arial" w:hAnsi="Arial" w:cs="Arial"/>
        </w:rPr>
        <w:t xml:space="preserve">11</w:t>
      </w:r>
      <w:r w:rsidRPr="001C6DE8">
        <w:rPr>
          <w:rFonts w:ascii="Arial" w:hAnsi="Arial" w:cs="Arial"/>
        </w:rPr>
        <w:t xml:space="preserve"> </w:t>
      </w:r>
      <w:r w:rsidRPr="001C6DE8" w:rsidR="00C47A9D">
        <w:rPr>
          <w:rFonts w:ascii="Arial" w:hAnsi="Arial" w:cs="Arial"/>
        </w:rPr>
        <w:t xml:space="preserve">December</w:t>
      </w:r>
      <w:r w:rsidRPr="001C6DE8" w:rsidR="00303449">
        <w:rPr>
          <w:rFonts w:ascii="Arial" w:hAnsi="Arial" w:cs="Arial"/>
        </w:rPr>
        <w:t xml:space="preserve"> </w:t>
      </w:r>
      <w:r w:rsidRPr="001C6DE8">
        <w:rPr>
          <w:rFonts w:ascii="Arial" w:hAnsi="Arial" w:cs="Arial"/>
        </w:rPr>
        <w:t xml:space="preserve">2020</w:t>
      </w:r>
    </w:p>
    <w:p w:rsidR="00B15D79" w:rsidRPr="00ED0775" w:rsidP="0081177C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</w:t>
    </w:r>
    <w:r w:rsidRPr="00AC1DEC" w:rsidR="00AC1DEC">
      <w:rPr>
        <w:sz w:val="2"/>
        <w:szCs w:val="2"/>
      </w:rPr>
      <w:t xml:space="preserve">eb</w:t>
    </w:r>
    <w:r w:rsidRPr="00AC1DEC" w:rsidR="00AC1DEC">
      <w:rPr>
        <w:sz w:val="2"/>
        <w:szCs w:val="2"/>
      </w:rPr>
      <w:t xml:space="preserve">s</w:t>
    </w:r>
    <w:r w:rsidRPr="00AC1DEC" w:rsidR="00AC1DEC">
      <w:rPr>
        <w:sz w:val="2"/>
        <w:szCs w:val="2"/>
      </w:rPr>
      <w:t xml:space="preserve">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0b2c83c-5013-4670-a637-4343145136b9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22870"/>
    <w:rsid w:val="00045525"/>
    <w:rsid w:val="000551E9"/>
    <w:rsid w:val="00083057"/>
    <w:rsid w:val="000A07B1"/>
    <w:rsid w:val="000B6E00"/>
    <w:rsid w:val="000C6A40"/>
    <w:rsid w:val="000D3606"/>
    <w:rsid w:val="000E04F9"/>
    <w:rsid w:val="000E1F2B"/>
    <w:rsid w:val="000E4842"/>
    <w:rsid w:val="000E5F1A"/>
    <w:rsid w:val="000F50DA"/>
    <w:rsid w:val="000F6729"/>
    <w:rsid w:val="000F7A96"/>
    <w:rsid w:val="001047FE"/>
    <w:rsid w:val="00126D18"/>
    <w:rsid w:val="0013315E"/>
    <w:rsid w:val="0013401E"/>
    <w:rsid w:val="00150FB7"/>
    <w:rsid w:val="00167F9D"/>
    <w:rsid w:val="00173BAA"/>
    <w:rsid w:val="00180E8E"/>
    <w:rsid w:val="001847BA"/>
    <w:rsid w:val="001A3801"/>
    <w:rsid w:val="001C1CB7"/>
    <w:rsid w:val="001C2AAD"/>
    <w:rsid w:val="001C6536"/>
    <w:rsid w:val="001C6DE8"/>
    <w:rsid w:val="001E5F54"/>
    <w:rsid w:val="001F0622"/>
    <w:rsid w:val="001F5E29"/>
    <w:rsid w:val="001F5F36"/>
    <w:rsid w:val="001F6E54"/>
    <w:rsid w:val="00213ED3"/>
    <w:rsid w:val="00217318"/>
    <w:rsid w:val="00220E95"/>
    <w:rsid w:val="00222AF7"/>
    <w:rsid w:val="00226843"/>
    <w:rsid w:val="00243E6F"/>
    <w:rsid w:val="00264E04"/>
    <w:rsid w:val="00273766"/>
    <w:rsid w:val="00280BCD"/>
    <w:rsid w:val="00282D6A"/>
    <w:rsid w:val="00287618"/>
    <w:rsid w:val="002B08B6"/>
    <w:rsid w:val="002B6A39"/>
    <w:rsid w:val="002B75DB"/>
    <w:rsid w:val="002C00C8"/>
    <w:rsid w:val="002C202D"/>
    <w:rsid w:val="002C67C8"/>
    <w:rsid w:val="002C7F91"/>
    <w:rsid w:val="002D5BD2"/>
    <w:rsid w:val="002E18DB"/>
    <w:rsid w:val="002F3CD7"/>
    <w:rsid w:val="002F6DEE"/>
    <w:rsid w:val="00303449"/>
    <w:rsid w:val="003034FF"/>
    <w:rsid w:val="003356F6"/>
    <w:rsid w:val="00343AE2"/>
    <w:rsid w:val="00343B82"/>
    <w:rsid w:val="00345A08"/>
    <w:rsid w:val="00355987"/>
    <w:rsid w:val="00357F80"/>
    <w:rsid w:val="00370233"/>
    <w:rsid w:val="00373AC5"/>
    <w:rsid w:val="00375647"/>
    <w:rsid w:val="00375CFF"/>
    <w:rsid w:val="003A532A"/>
    <w:rsid w:val="003A707F"/>
    <w:rsid w:val="003B0EC1"/>
    <w:rsid w:val="003B3BBE"/>
    <w:rsid w:val="003B573B"/>
    <w:rsid w:val="003C19B9"/>
    <w:rsid w:val="003D6760"/>
    <w:rsid w:val="003D6D7D"/>
    <w:rsid w:val="003F0DD9"/>
    <w:rsid w:val="003F2CBD"/>
    <w:rsid w:val="003F3439"/>
    <w:rsid w:val="00412F21"/>
    <w:rsid w:val="00424065"/>
    <w:rsid w:val="00424B97"/>
    <w:rsid w:val="00425384"/>
    <w:rsid w:val="0046234E"/>
    <w:rsid w:val="00462DAA"/>
    <w:rsid w:val="00470F80"/>
    <w:rsid w:val="00482433"/>
    <w:rsid w:val="00495AC5"/>
    <w:rsid w:val="004A103E"/>
    <w:rsid w:val="004A1C60"/>
    <w:rsid w:val="004A596E"/>
    <w:rsid w:val="004B1958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7DDD"/>
    <w:rsid w:val="00573D44"/>
    <w:rsid w:val="00574ABE"/>
    <w:rsid w:val="005778EF"/>
    <w:rsid w:val="00583934"/>
    <w:rsid w:val="005858D7"/>
    <w:rsid w:val="00586121"/>
    <w:rsid w:val="00594E8E"/>
    <w:rsid w:val="005A01F3"/>
    <w:rsid w:val="005A4B57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00E7"/>
    <w:rsid w:val="0065729B"/>
    <w:rsid w:val="006771CE"/>
    <w:rsid w:val="00680C5E"/>
    <w:rsid w:val="006C0B35"/>
    <w:rsid w:val="006D27CF"/>
    <w:rsid w:val="006D4897"/>
    <w:rsid w:val="006E5B73"/>
    <w:rsid w:val="006E74D0"/>
    <w:rsid w:val="006F1909"/>
    <w:rsid w:val="007266E8"/>
    <w:rsid w:val="00734CE2"/>
    <w:rsid w:val="00740DEF"/>
    <w:rsid w:val="00747E3F"/>
    <w:rsid w:val="007628C5"/>
    <w:rsid w:val="0076585C"/>
    <w:rsid w:val="007751F4"/>
    <w:rsid w:val="00790701"/>
    <w:rsid w:val="0079542E"/>
    <w:rsid w:val="007A27C6"/>
    <w:rsid w:val="007B5FC8"/>
    <w:rsid w:val="007C0379"/>
    <w:rsid w:val="007C3DA6"/>
    <w:rsid w:val="007D42E8"/>
    <w:rsid w:val="007E6DA5"/>
    <w:rsid w:val="007E72F3"/>
    <w:rsid w:val="007F36E7"/>
    <w:rsid w:val="0081177C"/>
    <w:rsid w:val="008134BE"/>
    <w:rsid w:val="008141C6"/>
    <w:rsid w:val="00815CF3"/>
    <w:rsid w:val="0083093A"/>
    <w:rsid w:val="00840A06"/>
    <w:rsid w:val="008434D9"/>
    <w:rsid w:val="008439B7"/>
    <w:rsid w:val="00850AA2"/>
    <w:rsid w:val="00851EB4"/>
    <w:rsid w:val="008665CF"/>
    <w:rsid w:val="00867334"/>
    <w:rsid w:val="00867E5C"/>
    <w:rsid w:val="0087253F"/>
    <w:rsid w:val="00872795"/>
    <w:rsid w:val="00876F1F"/>
    <w:rsid w:val="00897348"/>
    <w:rsid w:val="008A1309"/>
    <w:rsid w:val="008B41A9"/>
    <w:rsid w:val="008C3EB7"/>
    <w:rsid w:val="008C6C15"/>
    <w:rsid w:val="008D1B63"/>
    <w:rsid w:val="008D6754"/>
    <w:rsid w:val="008E14F5"/>
    <w:rsid w:val="008E2BD4"/>
    <w:rsid w:val="008E4F6C"/>
    <w:rsid w:val="0090493C"/>
    <w:rsid w:val="00913256"/>
    <w:rsid w:val="0092678D"/>
    <w:rsid w:val="009400C5"/>
    <w:rsid w:val="009539C7"/>
    <w:rsid w:val="009602C0"/>
    <w:rsid w:val="0096314D"/>
    <w:rsid w:val="009720B5"/>
    <w:rsid w:val="00992F0B"/>
    <w:rsid w:val="009D3AD2"/>
    <w:rsid w:val="009E29D4"/>
    <w:rsid w:val="009F21DA"/>
    <w:rsid w:val="00A00F21"/>
    <w:rsid w:val="00A01B6B"/>
    <w:rsid w:val="00A035EC"/>
    <w:rsid w:val="00A07178"/>
    <w:rsid w:val="00A279B1"/>
    <w:rsid w:val="00A35509"/>
    <w:rsid w:val="00A50370"/>
    <w:rsid w:val="00A55568"/>
    <w:rsid w:val="00A570E3"/>
    <w:rsid w:val="00A60FDD"/>
    <w:rsid w:val="00A62CCA"/>
    <w:rsid w:val="00A679B6"/>
    <w:rsid w:val="00A739E4"/>
    <w:rsid w:val="00A92B8A"/>
    <w:rsid w:val="00AB2AE9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5756"/>
    <w:rsid w:val="00B367FF"/>
    <w:rsid w:val="00B44B01"/>
    <w:rsid w:val="00B610F5"/>
    <w:rsid w:val="00B72F69"/>
    <w:rsid w:val="00B74E96"/>
    <w:rsid w:val="00B821F0"/>
    <w:rsid w:val="00B84226"/>
    <w:rsid w:val="00B8629B"/>
    <w:rsid w:val="00B90F51"/>
    <w:rsid w:val="00B95EE1"/>
    <w:rsid w:val="00B96211"/>
    <w:rsid w:val="00B97C3C"/>
    <w:rsid w:val="00BA5079"/>
    <w:rsid w:val="00BB5D82"/>
    <w:rsid w:val="00BC3A8D"/>
    <w:rsid w:val="00BD2B62"/>
    <w:rsid w:val="00BE555C"/>
    <w:rsid w:val="00C06354"/>
    <w:rsid w:val="00C074A5"/>
    <w:rsid w:val="00C14B3A"/>
    <w:rsid w:val="00C210EA"/>
    <w:rsid w:val="00C22077"/>
    <w:rsid w:val="00C322AF"/>
    <w:rsid w:val="00C3720B"/>
    <w:rsid w:val="00C47A9D"/>
    <w:rsid w:val="00C63C4E"/>
    <w:rsid w:val="00C63D57"/>
    <w:rsid w:val="00C76F03"/>
    <w:rsid w:val="00C95479"/>
    <w:rsid w:val="00CA3C9F"/>
    <w:rsid w:val="00CA79CF"/>
    <w:rsid w:val="00CD2D51"/>
    <w:rsid w:val="00CE1A70"/>
    <w:rsid w:val="00CE5863"/>
    <w:rsid w:val="00CF112D"/>
    <w:rsid w:val="00D00A84"/>
    <w:rsid w:val="00D069A2"/>
    <w:rsid w:val="00D06AFA"/>
    <w:rsid w:val="00D13CDC"/>
    <w:rsid w:val="00D24CED"/>
    <w:rsid w:val="00D278C5"/>
    <w:rsid w:val="00D574A7"/>
    <w:rsid w:val="00D579AA"/>
    <w:rsid w:val="00D62CE0"/>
    <w:rsid w:val="00D655B4"/>
    <w:rsid w:val="00D73B29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3550F"/>
    <w:rsid w:val="00E66BB8"/>
    <w:rsid w:val="00E726A3"/>
    <w:rsid w:val="00E72DB6"/>
    <w:rsid w:val="00E77E7A"/>
    <w:rsid w:val="00E80756"/>
    <w:rsid w:val="00E842E2"/>
    <w:rsid w:val="00EA150F"/>
    <w:rsid w:val="00EA6EF0"/>
    <w:rsid w:val="00EB53D8"/>
    <w:rsid w:val="00EC07AD"/>
    <w:rsid w:val="00EC2586"/>
    <w:rsid w:val="00ED0775"/>
    <w:rsid w:val="00ED280B"/>
    <w:rsid w:val="00ED685A"/>
    <w:rsid w:val="00ED720B"/>
    <w:rsid w:val="00EE2769"/>
    <w:rsid w:val="00EE4FA1"/>
    <w:rsid w:val="00EF23A0"/>
    <w:rsid w:val="00F0314D"/>
    <w:rsid w:val="00F10CF7"/>
    <w:rsid w:val="00F11677"/>
    <w:rsid w:val="00F157B4"/>
    <w:rsid w:val="00F27054"/>
    <w:rsid w:val="00F30300"/>
    <w:rsid w:val="00F40885"/>
    <w:rsid w:val="00F63015"/>
    <w:rsid w:val="00F7457C"/>
    <w:rsid w:val="00FA2D17"/>
    <w:rsid w:val="00FA3D42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F630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63015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F63015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63015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F63015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D7325JRWV2E7-1309657692-46321</_dlc_DocId>
    <_dlc_DocIdUrl xmlns="a95247a4-6a6b-40fb-87b6-0fb2f012c536">
      <Url>https://dcceew2.sharepoint.com/sites/DCCEEW-DSaD/_layouts/15/DocIdRedir.aspx?ID=D7325JRWV2E7-1309657692-46321</Url>
      <Description>D7325JRWV2E7-1309657692-46321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6F935E3-7CCB-4F90-B200-EF5D01755B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0F993E-34EE-4531-8034-C07D031246E4}"/>
</file>

<file path=customXml/itemProps4.xml><?xml version="1.0" encoding="utf-8"?>
<ds:datastoreItem xmlns:ds="http://schemas.openxmlformats.org/officeDocument/2006/customXml" ds:itemID="{995E0991-06B1-49ED-B86F-A116E60B289D}"/>
</file>

<file path=customXml/itemProps5.xml><?xml version="1.0" encoding="utf-8"?>
<ds:datastoreItem xmlns:ds="http://schemas.openxmlformats.org/officeDocument/2006/customXml" ds:itemID="{7AD34595-C40B-4887-9A83-B8D1D9C999AB}"/>
</file>

<file path=customXml/itemProps6.xml><?xml version="1.0" encoding="utf-8"?>
<ds:datastoreItem xmlns:ds="http://schemas.openxmlformats.org/officeDocument/2006/customXml" ds:itemID="{4F8D9EC1-10D8-48F7-AC8F-32A99DB072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1234</Characters>
  <Application>Microsoft Office Word</Application>
  <DocSecurity>0</DocSecurity>
  <Lines>10</Lines>
  <Paragraphs>2</Paragraphs>
  <ScaleCrop>false</ScaleCrop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AUH20-030 Application Received</dc:title>
  <dc:creator>Department of Agriculture, Water and the Environment</dc:creator>
  <cp:lastModifiedBy>Meihong Su</cp:lastModifiedBy>
  <cp:revision>1</cp:revision>
  <dcterms:created xsi:type="dcterms:W3CDTF">2020-12-11T04:43:00Z</dcterms:created>
  <dcterms:modified xsi:type="dcterms:W3CDTF">2020-12-11T04:46:00Z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ccfe9444-15f5-488a-982f-b6233a148303</vt:lpwstr>
  </property>
</Properties>
</file>