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3CC60186" w:rsidR="00095B07" w:rsidRPr="00586843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</w:t>
      </w:r>
      <w:r w:rsidRPr="00586843">
        <w:rPr>
          <w:rFonts w:ascii="Arial" w:hAnsi="Arial" w:cs="Arial"/>
          <w:sz w:val="22"/>
          <w:szCs w:val="22"/>
        </w:rPr>
        <w:t xml:space="preserve">given that </w:t>
      </w:r>
      <w:bookmarkStart w:id="0" w:name="_Hlk129958179"/>
      <w:r w:rsidR="00586843" w:rsidRPr="00586843">
        <w:rPr>
          <w:rFonts w:ascii="Arial" w:hAnsi="Arial" w:cs="Arial"/>
          <w:sz w:val="22"/>
          <w:szCs w:val="22"/>
        </w:rPr>
        <w:t>Basel transit</w:t>
      </w:r>
      <w:r w:rsidR="004E1EE4" w:rsidRPr="00586843">
        <w:rPr>
          <w:rFonts w:ascii="Arial" w:hAnsi="Arial" w:cs="Arial"/>
          <w:sz w:val="22"/>
          <w:szCs w:val="22"/>
        </w:rPr>
        <w:t xml:space="preserve"> </w:t>
      </w:r>
      <w:r w:rsidRPr="00586843">
        <w:rPr>
          <w:rFonts w:ascii="Arial" w:hAnsi="Arial" w:cs="Arial"/>
          <w:sz w:val="22"/>
          <w:szCs w:val="22"/>
        </w:rPr>
        <w:t xml:space="preserve">permit </w:t>
      </w:r>
      <w:r w:rsidR="00095B07" w:rsidRPr="00586843">
        <w:rPr>
          <w:rFonts w:ascii="Arial" w:hAnsi="Arial" w:cs="Arial"/>
          <w:sz w:val="22"/>
          <w:szCs w:val="22"/>
        </w:rPr>
        <w:t>AUH</w:t>
      </w:r>
      <w:r w:rsidR="00586843" w:rsidRPr="00586843">
        <w:rPr>
          <w:rFonts w:ascii="Arial" w:hAnsi="Arial" w:cs="Arial"/>
          <w:sz w:val="22"/>
          <w:szCs w:val="22"/>
        </w:rPr>
        <w:t>23</w:t>
      </w:r>
      <w:r w:rsidR="00095B07" w:rsidRPr="00586843">
        <w:rPr>
          <w:rFonts w:ascii="Arial" w:hAnsi="Arial" w:cs="Arial"/>
          <w:sz w:val="22"/>
          <w:szCs w:val="22"/>
        </w:rPr>
        <w:t>-</w:t>
      </w:r>
      <w:r w:rsidR="00586843" w:rsidRPr="00586843">
        <w:rPr>
          <w:rFonts w:ascii="Arial" w:hAnsi="Arial" w:cs="Arial"/>
          <w:sz w:val="22"/>
          <w:szCs w:val="22"/>
        </w:rPr>
        <w:t>036</w:t>
      </w:r>
      <w:r w:rsidR="00095B07" w:rsidRPr="00586843">
        <w:rPr>
          <w:rFonts w:ascii="Arial" w:hAnsi="Arial" w:cs="Arial"/>
          <w:sz w:val="22"/>
          <w:szCs w:val="22"/>
        </w:rPr>
        <w:t xml:space="preserve"> </w:t>
      </w:r>
      <w:bookmarkEnd w:id="0"/>
      <w:r w:rsidRPr="00586843">
        <w:rPr>
          <w:rFonts w:ascii="Arial" w:hAnsi="Arial" w:cs="Arial"/>
          <w:sz w:val="22"/>
          <w:szCs w:val="22"/>
        </w:rPr>
        <w:t>w</w:t>
      </w:r>
      <w:r w:rsidR="00D20DD1" w:rsidRPr="00586843">
        <w:rPr>
          <w:rFonts w:ascii="Arial" w:hAnsi="Arial" w:cs="Arial"/>
          <w:sz w:val="22"/>
          <w:szCs w:val="22"/>
        </w:rPr>
        <w:t>as</w:t>
      </w:r>
      <w:r w:rsidRPr="00586843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586843" w:rsidRPr="00586843">
        <w:rPr>
          <w:rFonts w:ascii="Arial" w:hAnsi="Arial" w:cs="Arial"/>
          <w:sz w:val="22"/>
          <w:szCs w:val="22"/>
        </w:rPr>
        <w:t>Dominion Co Ltd</w:t>
      </w:r>
      <w:r w:rsidR="00095B07" w:rsidRPr="00586843">
        <w:rPr>
          <w:rFonts w:ascii="Arial" w:hAnsi="Arial" w:cs="Arial"/>
          <w:sz w:val="22"/>
          <w:szCs w:val="22"/>
        </w:rPr>
        <w:t xml:space="preserve"> </w:t>
      </w:r>
      <w:r w:rsidR="000F7C8D" w:rsidRPr="00586843">
        <w:rPr>
          <w:rFonts w:ascii="Arial" w:hAnsi="Arial" w:cs="Arial"/>
          <w:sz w:val="22"/>
          <w:szCs w:val="22"/>
        </w:rPr>
        <w:t>(</w:t>
      </w:r>
      <w:r w:rsidR="00586843" w:rsidRPr="00586843">
        <w:rPr>
          <w:rFonts w:ascii="Arial" w:hAnsi="Arial" w:cs="Arial"/>
          <w:sz w:val="22"/>
          <w:szCs w:val="22"/>
        </w:rPr>
        <w:t>CH 122246), 333 Blenheim Road, Upper Riccarton, Christchurch, 8041, Canterbury, New Zealand (Telephone: +64 3 3439 993)</w:t>
      </w:r>
      <w:r w:rsidR="00095B07" w:rsidRPr="00586843">
        <w:rPr>
          <w:rFonts w:ascii="Arial" w:hAnsi="Arial" w:cs="Arial"/>
          <w:sz w:val="22"/>
          <w:szCs w:val="22"/>
        </w:rPr>
        <w:t xml:space="preserve">.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322964A" w14:textId="28E5A923" w:rsidR="00586843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2" w:name="_Hlk134453667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>
        <w:rPr>
          <w:rFonts w:cs="Arial"/>
        </w:rPr>
        <w:t>Gravita</w:t>
      </w:r>
      <w:proofErr w:type="spellEnd"/>
      <w:r>
        <w:rPr>
          <w:rFonts w:cs="Arial"/>
        </w:rPr>
        <w:t xml:space="preserve"> India Limited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Patri-</w:t>
      </w:r>
      <w:proofErr w:type="spellStart"/>
      <w:r>
        <w:rPr>
          <w:rFonts w:cs="Arial"/>
          <w:szCs w:val="24"/>
          <w:lang w:eastAsia="en-AU"/>
        </w:rPr>
        <w:t>Gundala</w:t>
      </w:r>
      <w:proofErr w:type="spellEnd"/>
      <w:r>
        <w:rPr>
          <w:rFonts w:cs="Arial"/>
          <w:szCs w:val="24"/>
          <w:lang w:eastAsia="en-AU"/>
        </w:rPr>
        <w:t xml:space="preserve"> Highway, </w:t>
      </w:r>
      <w:proofErr w:type="spellStart"/>
      <w:r>
        <w:rPr>
          <w:rFonts w:cs="Arial"/>
          <w:szCs w:val="24"/>
          <w:lang w:eastAsia="en-AU"/>
        </w:rPr>
        <w:t>Gundala</w:t>
      </w:r>
      <w:proofErr w:type="spellEnd"/>
      <w:r>
        <w:rPr>
          <w:rFonts w:cs="Arial"/>
          <w:szCs w:val="24"/>
          <w:lang w:eastAsia="en-AU"/>
        </w:rPr>
        <w:t>, GJ 302004, India</w:t>
      </w:r>
      <w:r w:rsidRPr="00F0733B">
        <w:rPr>
          <w:rFonts w:cs="Arial"/>
        </w:rPr>
        <w:t xml:space="preserve"> </w:t>
      </w:r>
      <w:r>
        <w:rPr>
          <w:rFonts w:cs="Arial"/>
          <w:szCs w:val="24"/>
          <w:lang w:eastAsia="en-AU"/>
        </w:rPr>
        <w:t>(</w:t>
      </w:r>
      <w:r w:rsidRPr="00006E04">
        <w:rPr>
          <w:rFonts w:cs="Arial"/>
        </w:rPr>
        <w:t>Telephone: +91 141-262 3266</w:t>
      </w:r>
      <w:r>
        <w:rPr>
          <w:rFonts w:cs="Arial"/>
          <w:szCs w:val="24"/>
          <w:lang w:eastAsia="en-AU"/>
        </w:rPr>
        <w:t>).</w:t>
      </w:r>
    </w:p>
    <w:p w14:paraId="70EC8127" w14:textId="77777777" w:rsidR="00586843" w:rsidRPr="004255A0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006E04">
        <w:rPr>
          <w:rFonts w:cs="Arial"/>
          <w:szCs w:val="24"/>
          <w:lang w:eastAsia="en-AU"/>
        </w:rPr>
        <w:t>ISRI Code Rink and Rains type lead acid battery scrap (Basel code A1160)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C23A111" w14:textId="77777777" w:rsidR="00586843" w:rsidRPr="004255A0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>transited is 3,000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DE6D23B" w14:textId="77777777" w:rsidR="00586843" w:rsidRPr="002A2A1E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</w:t>
      </w:r>
      <w:r>
        <w:rPr>
          <w:rFonts w:cs="Arial"/>
          <w:szCs w:val="24"/>
          <w:lang w:eastAsia="en-AU"/>
        </w:rPr>
        <w:t xml:space="preserve">during transit on pallets, up to three layers of batteries per pallet, separated by insulating layer board. Each pallet will be </w:t>
      </w:r>
      <w:r w:rsidRPr="004B47AB">
        <w:t xml:space="preserve">individually wrapped </w:t>
      </w:r>
      <w:r>
        <w:t xml:space="preserve">with plastic pallet wrap </w:t>
      </w:r>
      <w:r w:rsidRPr="004B47AB">
        <w:t xml:space="preserve">and </w:t>
      </w:r>
      <w:r>
        <w:t xml:space="preserve">strapped with </w:t>
      </w:r>
      <w:proofErr w:type="spellStart"/>
      <w:r>
        <w:t>Danband</w:t>
      </w:r>
      <w:proofErr w:type="spellEnd"/>
      <w:r>
        <w:t xml:space="preserve"> plastic strapping</w:t>
      </w:r>
      <w:r w:rsidRPr="004B47AB">
        <w:t>, then placed into shipping containers alongside each other over the entire length of the containers. The containers will be lined with a plastic liner and the floor dusted with sawdust to prevent moving or damage</w:t>
      </w:r>
      <w:r w:rsidRPr="002A2A1E">
        <w:rPr>
          <w:rFonts w:cs="Arial"/>
          <w:szCs w:val="24"/>
          <w:lang w:eastAsia="en-AU"/>
        </w:rPr>
        <w:t>.</w:t>
      </w:r>
      <w:r>
        <w:rPr>
          <w:rFonts w:cs="Arial"/>
          <w:szCs w:val="24"/>
          <w:lang w:eastAsia="en-AU"/>
        </w:rPr>
        <w:t xml:space="preserve"> </w:t>
      </w:r>
    </w:p>
    <w:p w14:paraId="5B1BFF18" w14:textId="77777777" w:rsidR="00586843" w:rsidRPr="004255A0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 w:rsidRPr="00F0733B">
        <w:rPr>
          <w:rFonts w:cs="Arial"/>
          <w:szCs w:val="24"/>
          <w:lang w:eastAsia="en-AU"/>
        </w:rPr>
        <w:t xml:space="preserve">transported </w:t>
      </w:r>
      <w:r w:rsidRPr="007E26DE">
        <w:rPr>
          <w:rFonts w:cs="Arial"/>
          <w:szCs w:val="24"/>
          <w:lang w:eastAsia="en-AU"/>
        </w:rPr>
        <w:t>by road to the port of export, shipped by sea, and then by road from the port of destination to the recovery facility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C161781" w14:textId="77777777" w:rsidR="00586843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shipped during the permit period.</w:t>
      </w:r>
    </w:p>
    <w:p w14:paraId="56909D42" w14:textId="77777777" w:rsidR="00586843" w:rsidRPr="004255A0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the </w:t>
      </w:r>
      <w:r w:rsidRPr="006E4B88">
        <w:t xml:space="preserve">Ports of </w:t>
      </w:r>
      <w:proofErr w:type="spellStart"/>
      <w:r w:rsidRPr="006E4B88">
        <w:t>Ly</w:t>
      </w:r>
      <w:r>
        <w:t>ttel</w:t>
      </w:r>
      <w:r w:rsidRPr="006E4B88">
        <w:t>ton</w:t>
      </w:r>
      <w:proofErr w:type="spellEnd"/>
      <w:r w:rsidRPr="006E4B88">
        <w:t>, Tauranga, and Chalmers, New Zealand</w:t>
      </w:r>
      <w:r>
        <w:rPr>
          <w:rFonts w:cs="Arial"/>
          <w:szCs w:val="24"/>
          <w:lang w:eastAsia="en-AU"/>
        </w:rPr>
        <w:t xml:space="preserve">, to the </w:t>
      </w:r>
      <w:r w:rsidRPr="006E4B88">
        <w:t xml:space="preserve">Port of </w:t>
      </w:r>
      <w:proofErr w:type="spellStart"/>
      <w:r w:rsidRPr="006E4B88">
        <w:t>Ennore</w:t>
      </w:r>
      <w:proofErr w:type="spellEnd"/>
      <w:r w:rsidRPr="006E4B88">
        <w:t>, India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4EDCE50" w14:textId="77777777" w:rsidR="00586843" w:rsidRPr="004255A0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</w:t>
      </w:r>
      <w:r w:rsidRPr="00F0733B">
        <w:rPr>
          <w:rFonts w:cs="Arial"/>
          <w:szCs w:val="24"/>
          <w:lang w:eastAsia="en-AU"/>
        </w:rPr>
        <w:t xml:space="preserve">the </w:t>
      </w:r>
      <w:bookmarkStart w:id="3" w:name="_Hlk138073663"/>
      <w:r w:rsidRPr="007E26DE">
        <w:rPr>
          <w:rFonts w:cs="Arial"/>
          <w:szCs w:val="24"/>
          <w:lang w:eastAsia="en-AU"/>
        </w:rPr>
        <w:t>Port of Brisbane, Australia, the Port of Tanjung Pelepas, Malaysia, and the Port of Singapore, Singapore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3"/>
      <w:r w:rsidRPr="004255A0">
        <w:rPr>
          <w:rFonts w:cs="Arial"/>
          <w:szCs w:val="24"/>
          <w:lang w:eastAsia="en-AU"/>
        </w:rPr>
        <w:t xml:space="preserve"> </w:t>
      </w:r>
    </w:p>
    <w:p w14:paraId="321084AB" w14:textId="77777777" w:rsidR="00586843" w:rsidRPr="00D6683A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683A">
        <w:rPr>
          <w:rFonts w:cs="Arial"/>
          <w:szCs w:val="24"/>
          <w:lang w:eastAsia="en-AU"/>
        </w:rPr>
        <w:t xml:space="preserve">The carrier transporting the waste is </w:t>
      </w:r>
      <w:r>
        <w:rPr>
          <w:rFonts w:cs="Arial"/>
          <w:szCs w:val="24"/>
          <w:lang w:eastAsia="en-AU"/>
        </w:rPr>
        <w:t>Tappin Logistics Ltd, 43 Birkdale Drive, Christchurch, 8061, Canterbury, New Zealand</w:t>
      </w:r>
      <w:r w:rsidRPr="007E26DE">
        <w:rPr>
          <w:rFonts w:cs="Arial"/>
        </w:rPr>
        <w:t xml:space="preserve"> (Telephone: </w:t>
      </w:r>
      <w:r>
        <w:rPr>
          <w:rFonts w:cs="Arial"/>
        </w:rPr>
        <w:t>+64 2141 5858</w:t>
      </w:r>
      <w:r w:rsidRPr="007E26DE">
        <w:rPr>
          <w:rFonts w:cs="Arial"/>
        </w:rPr>
        <w:t>)</w:t>
      </w:r>
      <w:r w:rsidRPr="00D6683A">
        <w:rPr>
          <w:rFonts w:cs="Arial"/>
          <w:szCs w:val="24"/>
          <w:lang w:eastAsia="en-AU"/>
        </w:rPr>
        <w:t xml:space="preserve">. </w:t>
      </w:r>
    </w:p>
    <w:p w14:paraId="3EBE510A" w14:textId="77777777" w:rsidR="00586843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be brought into and taken out of Australian waters during the permit period.</w:t>
      </w:r>
    </w:p>
    <w:p w14:paraId="2637B9F6" w14:textId="77777777" w:rsidR="00586843" w:rsidRPr="004255A0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>
        <w:rPr>
          <w:rFonts w:cs="Arial"/>
          <w:szCs w:val="24"/>
          <w:lang w:eastAsia="en-AU"/>
        </w:rPr>
        <w:t>Gravita</w:t>
      </w:r>
      <w:proofErr w:type="spellEnd"/>
      <w:r>
        <w:rPr>
          <w:rFonts w:cs="Arial"/>
          <w:szCs w:val="24"/>
          <w:lang w:eastAsia="en-AU"/>
        </w:rPr>
        <w:t xml:space="preserve"> India Limited facility in India.</w:t>
      </w:r>
    </w:p>
    <w:p w14:paraId="42E5D73A" w14:textId="77777777" w:rsidR="00586843" w:rsidRPr="00D0395F" w:rsidRDefault="00586843" w:rsidP="005868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recovery operation </w:t>
      </w:r>
      <w:r w:rsidRPr="003B1460">
        <w:t>R4 – Recycling/reclamation of metals and metal compounds</w:t>
      </w:r>
      <w:r>
        <w:rPr>
          <w:rFonts w:cs="Arial"/>
          <w:szCs w:val="24"/>
          <w:lang w:eastAsia="en-AU"/>
        </w:rPr>
        <w:t xml:space="preserve">. </w:t>
      </w:r>
    </w:p>
    <w:bookmarkEnd w:id="2"/>
    <w:p w14:paraId="583F4DF3" w14:textId="067EA324" w:rsidR="000139B3" w:rsidRDefault="000139B3" w:rsidP="00586843">
      <w:pPr>
        <w:pStyle w:val="BodyText"/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6A549378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053F5D"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053F5D">
        <w:rPr>
          <w:rFonts w:ascii="Arial" w:hAnsi="Arial" w:cs="Arial"/>
          <w:sz w:val="22"/>
          <w:szCs w:val="22"/>
        </w:rPr>
        <w:t>the date below</w:t>
      </w:r>
      <w:r w:rsidR="00DD1947" w:rsidRPr="00053F5D">
        <w:rPr>
          <w:rFonts w:ascii="Arial" w:hAnsi="Arial" w:cs="Arial"/>
          <w:i/>
          <w:iCs/>
          <w:sz w:val="22"/>
          <w:szCs w:val="22"/>
        </w:rPr>
        <w:t xml:space="preserve"> </w:t>
      </w:r>
      <w:r w:rsidR="005606B9" w:rsidRPr="00053F5D">
        <w:rPr>
          <w:rFonts w:ascii="Arial" w:hAnsi="Arial" w:cs="Arial"/>
          <w:i/>
          <w:iCs/>
          <w:sz w:val="22"/>
          <w:szCs w:val="22"/>
        </w:rPr>
        <w:t>or</w:t>
      </w:r>
      <w:r w:rsidR="005606B9" w:rsidRPr="00053F5D">
        <w:rPr>
          <w:rFonts w:ascii="Arial" w:hAnsi="Arial" w:cs="Arial"/>
          <w:sz w:val="22"/>
          <w:szCs w:val="22"/>
        </w:rPr>
        <w:t xml:space="preserve"> </w:t>
      </w:r>
      <w:r w:rsidR="007A1DFC" w:rsidRPr="00053F5D">
        <w:rPr>
          <w:rFonts w:ascii="Arial" w:hAnsi="Arial" w:cs="Arial"/>
          <w:sz w:val="22"/>
          <w:szCs w:val="22"/>
        </w:rPr>
        <w:t xml:space="preserve">1 January 2024 </w:t>
      </w:r>
      <w:r w:rsidRPr="00053F5D">
        <w:rPr>
          <w:rFonts w:ascii="Arial" w:hAnsi="Arial" w:cs="Arial"/>
          <w:sz w:val="22"/>
          <w:szCs w:val="22"/>
        </w:rPr>
        <w:t xml:space="preserve">until the </w:t>
      </w:r>
      <w:r w:rsidR="0034665B" w:rsidRPr="00053F5D">
        <w:rPr>
          <w:rFonts w:ascii="Arial" w:hAnsi="Arial" w:cs="Arial"/>
          <w:sz w:val="22"/>
          <w:szCs w:val="22"/>
        </w:rPr>
        <w:t xml:space="preserve">last departure date </w:t>
      </w:r>
      <w:r w:rsidRPr="00053F5D">
        <w:rPr>
          <w:rFonts w:ascii="Arial" w:hAnsi="Arial" w:cs="Arial"/>
          <w:sz w:val="22"/>
          <w:szCs w:val="22"/>
        </w:rPr>
        <w:t xml:space="preserve">of </w:t>
      </w:r>
      <w:r w:rsidR="00586843" w:rsidRPr="00053F5D">
        <w:rPr>
          <w:rFonts w:ascii="Arial" w:hAnsi="Arial" w:cs="Arial"/>
          <w:sz w:val="22"/>
          <w:szCs w:val="22"/>
        </w:rPr>
        <w:t>31</w:t>
      </w:r>
      <w:r w:rsidR="00586843">
        <w:rPr>
          <w:rFonts w:ascii="Arial" w:hAnsi="Arial" w:cs="Arial"/>
          <w:sz w:val="22"/>
          <w:szCs w:val="22"/>
        </w:rPr>
        <w:t xml:space="preserve"> December 2024</w:t>
      </w:r>
      <w:r>
        <w:rPr>
          <w:rFonts w:ascii="Arial" w:hAnsi="Arial" w:cs="Arial"/>
          <w:sz w:val="22"/>
          <w:szCs w:val="22"/>
        </w:rPr>
        <w:t xml:space="preserve">. </w:t>
      </w:r>
      <w:r w:rsidR="000D79D0" w:rsidRPr="00FE72AA">
        <w:rPr>
          <w:rFonts w:ascii="Arial" w:hAnsi="Arial" w:cs="Arial"/>
          <w:sz w:val="22"/>
          <w:szCs w:val="22"/>
        </w:rPr>
        <w:t>All transboundary movements must be completed by the permit expiry date</w:t>
      </w:r>
      <w:r w:rsidR="00586843" w:rsidRPr="00FE72AA">
        <w:rPr>
          <w:rFonts w:ascii="Arial" w:hAnsi="Arial" w:cs="Arial"/>
          <w:sz w:val="22"/>
          <w:szCs w:val="22"/>
        </w:rPr>
        <w:t>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3FC295B9" w14:textId="77777777" w:rsidR="00053F5D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</w:p>
    <w:p w14:paraId="61CD7D60" w14:textId="77777777" w:rsidR="00053F5D" w:rsidRDefault="00053F5D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7A698E10" w14:textId="37EA39D2" w:rsidR="009A4691" w:rsidRPr="00053F5D" w:rsidRDefault="00586843" w:rsidP="00A12D87">
      <w:pPr>
        <w:pStyle w:val="Footer"/>
        <w:jc w:val="center"/>
        <w:rPr>
          <w:rFonts w:ascii="Arial" w:hAnsi="Arial" w:cs="Arial"/>
        </w:rPr>
      </w:pPr>
      <w:r w:rsidRPr="00053F5D">
        <w:rPr>
          <w:rFonts w:ascii="Arial" w:hAnsi="Arial" w:cs="Arial"/>
        </w:rPr>
        <w:t>Allan Cassidy</w:t>
      </w:r>
    </w:p>
    <w:p w14:paraId="6BBCBBC7" w14:textId="4D7A516B" w:rsidR="009A4691" w:rsidRPr="009A4691" w:rsidRDefault="00586843">
      <w:pPr>
        <w:pStyle w:val="Footer"/>
        <w:jc w:val="center"/>
        <w:rPr>
          <w:rFonts w:ascii="Arial" w:hAnsi="Arial" w:cs="Arial"/>
        </w:rPr>
      </w:pPr>
      <w:r w:rsidRPr="00053F5D">
        <w:rPr>
          <w:rFonts w:ascii="Arial" w:hAnsi="Arial" w:cs="Arial"/>
        </w:rPr>
        <w:t xml:space="preserve">Acting </w:t>
      </w:r>
      <w:r w:rsidR="009A4691" w:rsidRPr="00053F5D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50E3D553" w:rsidR="000139B3" w:rsidRPr="00B93228" w:rsidRDefault="00053F5D" w:rsidP="00053F5D">
      <w:pPr>
        <w:jc w:val="center"/>
        <w:rPr>
          <w:rFonts w:ascii="Arial" w:hAnsi="Arial" w:cs="Arial"/>
        </w:rPr>
      </w:pPr>
      <w:r w:rsidRPr="00B93228">
        <w:rPr>
          <w:rFonts w:ascii="Arial" w:hAnsi="Arial" w:cs="Arial"/>
        </w:rPr>
        <w:t>19 December 2023</w:t>
      </w:r>
    </w:p>
    <w:sectPr w:rsidR="000139B3" w:rsidRPr="00B9322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C8978" w14:textId="77777777" w:rsidR="006D36F6" w:rsidRDefault="006D36F6" w:rsidP="003A707F">
      <w:pPr>
        <w:spacing w:after="0" w:line="240" w:lineRule="auto"/>
      </w:pPr>
      <w:r>
        <w:separator/>
      </w:r>
    </w:p>
  </w:endnote>
  <w:endnote w:type="continuationSeparator" w:id="0">
    <w:p w14:paraId="7DB6D0AC" w14:textId="77777777" w:rsidR="006D36F6" w:rsidRDefault="006D36F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F641B" w14:textId="77777777" w:rsidR="006D36F6" w:rsidRDefault="006D36F6" w:rsidP="003A707F">
      <w:pPr>
        <w:spacing w:after="0" w:line="240" w:lineRule="auto"/>
      </w:pPr>
      <w:r>
        <w:separator/>
      </w:r>
    </w:p>
  </w:footnote>
  <w:footnote w:type="continuationSeparator" w:id="0">
    <w:p w14:paraId="002729E2" w14:textId="77777777" w:rsidR="006D36F6" w:rsidRDefault="006D36F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53F5D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606B9"/>
    <w:rsid w:val="00573D44"/>
    <w:rsid w:val="00583E5B"/>
    <w:rsid w:val="00586843"/>
    <w:rsid w:val="005A4F1D"/>
    <w:rsid w:val="005B4F23"/>
    <w:rsid w:val="006024FD"/>
    <w:rsid w:val="006A3D11"/>
    <w:rsid w:val="006D36F6"/>
    <w:rsid w:val="007A1DFC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539C7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E5F"/>
    <w:rsid w:val="00B00D1F"/>
    <w:rsid w:val="00B00F22"/>
    <w:rsid w:val="00B13BB9"/>
    <w:rsid w:val="00B2241F"/>
    <w:rsid w:val="00B43E5C"/>
    <w:rsid w:val="00B84226"/>
    <w:rsid w:val="00B93228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1947"/>
    <w:rsid w:val="00DD6909"/>
    <w:rsid w:val="00DE5066"/>
    <w:rsid w:val="00EA013B"/>
    <w:rsid w:val="00EC7CEF"/>
    <w:rsid w:val="00F37378"/>
    <w:rsid w:val="00F40885"/>
    <w:rsid w:val="00FE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AD4F211C-DA3A-4931-B9E0-F283BEEA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684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2023-12-19T02:57:00Z</dcterms:created>
  <dcterms:modified xsi:type="dcterms:W3CDTF">2023-12-19T02:57:00Z</dcterms:modified>
</cp:coreProperties>
</file>