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C13B" w14:textId="7889643B" w:rsidR="00442197" w:rsidRDefault="00442197" w:rsidP="00442197">
      <w:pPr>
        <w:spacing w:line="240" w:lineRule="auto"/>
        <w:jc w:val="center"/>
        <w:rPr>
          <w:rFonts w:ascii="Arial" w:hAnsi="Arial" w:cs="Arial"/>
          <w:i/>
          <w:szCs w:val="22"/>
        </w:rPr>
      </w:pPr>
    </w:p>
    <w:p w14:paraId="38A9BAA4" w14:textId="7394344D" w:rsidR="00442197" w:rsidRPr="00D825E1" w:rsidRDefault="00442197" w:rsidP="00196C2D">
      <w:pPr>
        <w:spacing w:after="120" w:line="276" w:lineRule="auto"/>
        <w:jc w:val="center"/>
        <w:rPr>
          <w:rFonts w:ascii="Arial" w:hAnsi="Arial" w:cs="Arial"/>
          <w:b/>
          <w:bCs/>
          <w:iCs/>
          <w:szCs w:val="22"/>
        </w:rPr>
      </w:pPr>
      <w:r w:rsidRPr="00D825E1">
        <w:rPr>
          <w:rFonts w:ascii="Arial" w:hAnsi="Arial" w:cs="Arial"/>
          <w:b/>
          <w:szCs w:val="22"/>
        </w:rPr>
        <w:t>EX</w:t>
      </w:r>
      <w:r w:rsidRPr="00D825E1">
        <w:rPr>
          <w:rFonts w:ascii="Arial" w:hAnsi="Arial" w:cs="Arial"/>
          <w:b/>
          <w:bCs/>
          <w:szCs w:val="22"/>
        </w:rPr>
        <w:t xml:space="preserve">PORT </w:t>
      </w:r>
      <w:r w:rsidRPr="00D825E1">
        <w:rPr>
          <w:rFonts w:ascii="Arial" w:hAnsi="Arial" w:cs="Arial"/>
          <w:b/>
          <w:szCs w:val="22"/>
        </w:rPr>
        <w:t xml:space="preserve">PERMIT </w:t>
      </w:r>
      <w:r w:rsidRPr="00D825E1">
        <w:rPr>
          <w:rFonts w:ascii="Arial" w:hAnsi="Arial" w:cs="Arial"/>
          <w:b/>
          <w:bCs/>
          <w:iCs/>
          <w:szCs w:val="22"/>
        </w:rPr>
        <w:t>AUH</w:t>
      </w:r>
      <w:r w:rsidR="00DE0B95" w:rsidRPr="00D825E1">
        <w:rPr>
          <w:rFonts w:ascii="Arial" w:hAnsi="Arial" w:cs="Arial"/>
          <w:b/>
          <w:bCs/>
          <w:iCs/>
          <w:szCs w:val="22"/>
        </w:rPr>
        <w:t>24-003</w:t>
      </w:r>
    </w:p>
    <w:p w14:paraId="05801C55" w14:textId="66CC4B89" w:rsidR="00DA1D0C" w:rsidRPr="00D825E1" w:rsidRDefault="00442197" w:rsidP="00196C2D">
      <w:pPr>
        <w:spacing w:line="276" w:lineRule="auto"/>
        <w:rPr>
          <w:rFonts w:ascii="Arial" w:hAnsi="Arial" w:cs="Arial"/>
          <w:szCs w:val="22"/>
        </w:rPr>
      </w:pPr>
      <w:r w:rsidRPr="00D825E1">
        <w:rPr>
          <w:rFonts w:ascii="Arial" w:hAnsi="Arial" w:cs="Arial"/>
          <w:szCs w:val="22"/>
        </w:rPr>
        <w:t xml:space="preserve">I, </w:t>
      </w:r>
      <w:r w:rsidR="00527E3F" w:rsidRPr="00D825E1">
        <w:rPr>
          <w:rFonts w:ascii="Arial" w:hAnsi="Arial" w:cs="Arial"/>
          <w:szCs w:val="22"/>
        </w:rPr>
        <w:t xml:space="preserve">Jason Dunn, Director, </w:t>
      </w:r>
      <w:r w:rsidR="00A144A6" w:rsidRPr="00D825E1">
        <w:rPr>
          <w:rFonts w:ascii="Arial" w:hAnsi="Arial" w:cs="Arial"/>
          <w:szCs w:val="22"/>
        </w:rPr>
        <w:t>Hazardous Waste and National Television and Computer Recycling Scheme (NTCRS) Section</w:t>
      </w:r>
      <w:r w:rsidR="00527E3F" w:rsidRPr="00D825E1">
        <w:rPr>
          <w:rFonts w:ascii="Arial" w:hAnsi="Arial" w:cs="Arial"/>
          <w:szCs w:val="22"/>
        </w:rPr>
        <w:t>, Department of Climate Change, Energ</w:t>
      </w:r>
      <w:r w:rsidR="00AE3924" w:rsidRPr="00D825E1">
        <w:rPr>
          <w:rFonts w:ascii="Arial" w:hAnsi="Arial" w:cs="Arial"/>
          <w:szCs w:val="22"/>
        </w:rPr>
        <w:t>y</w:t>
      </w:r>
      <w:r w:rsidRPr="00D825E1">
        <w:rPr>
          <w:rFonts w:ascii="Arial" w:hAnsi="Arial" w:cs="Arial"/>
          <w:szCs w:val="22"/>
        </w:rPr>
        <w:t xml:space="preserve">, </w:t>
      </w:r>
      <w:r w:rsidR="002E2B6D" w:rsidRPr="00D825E1">
        <w:rPr>
          <w:rFonts w:ascii="Arial" w:hAnsi="Arial" w:cs="Arial"/>
          <w:szCs w:val="22"/>
        </w:rPr>
        <w:t xml:space="preserve">the Environment and Water, </w:t>
      </w:r>
      <w:r w:rsidRPr="00D825E1">
        <w:rPr>
          <w:rFonts w:ascii="Arial" w:hAnsi="Arial" w:cs="Arial"/>
          <w:szCs w:val="22"/>
        </w:rPr>
        <w:t xml:space="preserve">by virtue of the powers delegated to me by the Minister responsible for the </w:t>
      </w:r>
      <w:r w:rsidRPr="00D825E1">
        <w:rPr>
          <w:rFonts w:ascii="Arial" w:hAnsi="Arial" w:cs="Arial"/>
          <w:i/>
          <w:szCs w:val="22"/>
        </w:rPr>
        <w:t xml:space="preserve">Hazardous Waste (Regulation of Exports and Imports) Act 1989 </w:t>
      </w:r>
      <w:r w:rsidRPr="00D825E1">
        <w:rPr>
          <w:rFonts w:ascii="Arial" w:hAnsi="Arial" w:cs="Arial"/>
          <w:iCs/>
          <w:szCs w:val="22"/>
        </w:rPr>
        <w:t>(the Act),</w:t>
      </w:r>
      <w:r w:rsidRPr="00D825E1">
        <w:rPr>
          <w:rFonts w:ascii="Arial" w:hAnsi="Arial" w:cs="Arial"/>
          <w:szCs w:val="22"/>
        </w:rPr>
        <w:t xml:space="preserve"> having regard to the matters referred to in the Act</w:t>
      </w:r>
      <w:r w:rsidR="00E44E00" w:rsidRPr="00D825E1">
        <w:rPr>
          <w:rFonts w:ascii="Arial" w:hAnsi="Arial" w:cs="Arial"/>
          <w:szCs w:val="22"/>
        </w:rPr>
        <w:t xml:space="preserve"> and the Hazardous Waste (Regulation of Exports and Imports)</w:t>
      </w:r>
      <w:r w:rsidR="000C3E01">
        <w:rPr>
          <w:rFonts w:ascii="Arial" w:hAnsi="Arial" w:cs="Arial"/>
          <w:szCs w:val="22"/>
        </w:rPr>
        <w:t xml:space="preserve"> </w:t>
      </w:r>
      <w:r w:rsidR="00E44E00" w:rsidRPr="00D825E1">
        <w:rPr>
          <w:rFonts w:ascii="Arial" w:hAnsi="Arial" w:cs="Arial"/>
          <w:szCs w:val="22"/>
        </w:rPr>
        <w:t>(OECD Decision) Regulations 1996</w:t>
      </w:r>
      <w:r w:rsidRPr="00D825E1">
        <w:rPr>
          <w:rFonts w:ascii="Arial" w:hAnsi="Arial" w:cs="Arial"/>
          <w:szCs w:val="22"/>
        </w:rPr>
        <w:t xml:space="preserve">, grant a permit to </w:t>
      </w:r>
      <w:bookmarkStart w:id="0" w:name="_Hlk138073521"/>
      <w:r w:rsidR="002B5A1F" w:rsidRPr="00D825E1">
        <w:rPr>
          <w:rFonts w:ascii="Arial" w:hAnsi="Arial" w:cs="Arial"/>
          <w:szCs w:val="22"/>
        </w:rPr>
        <w:t>DGL Group Ltd</w:t>
      </w:r>
      <w:r w:rsidR="00DA1D0C" w:rsidRPr="00D825E1">
        <w:rPr>
          <w:rFonts w:ascii="Arial" w:hAnsi="Arial" w:cs="Arial"/>
          <w:szCs w:val="22"/>
        </w:rPr>
        <w:t xml:space="preserve"> (A</w:t>
      </w:r>
      <w:r w:rsidR="000C3E01">
        <w:rPr>
          <w:rFonts w:ascii="Arial" w:hAnsi="Arial" w:cs="Arial"/>
          <w:szCs w:val="22"/>
        </w:rPr>
        <w:t>C</w:t>
      </w:r>
      <w:r w:rsidR="00DA1D0C" w:rsidRPr="00D825E1">
        <w:rPr>
          <w:rFonts w:ascii="Arial" w:hAnsi="Arial" w:cs="Arial"/>
          <w:szCs w:val="22"/>
        </w:rPr>
        <w:t>N </w:t>
      </w:r>
      <w:r w:rsidR="00C7637A" w:rsidRPr="00D825E1">
        <w:rPr>
          <w:rFonts w:ascii="Arial" w:hAnsi="Arial" w:cs="Arial"/>
          <w:szCs w:val="22"/>
        </w:rPr>
        <w:t>002 802 646</w:t>
      </w:r>
      <w:r w:rsidR="00DA1D0C" w:rsidRPr="00D825E1">
        <w:rPr>
          <w:rFonts w:ascii="Arial" w:hAnsi="Arial" w:cs="Arial"/>
          <w:szCs w:val="22"/>
        </w:rPr>
        <w:t xml:space="preserve">), </w:t>
      </w:r>
      <w:r w:rsidR="00C7637A" w:rsidRPr="00D825E1">
        <w:rPr>
          <w:rFonts w:ascii="Arial" w:hAnsi="Arial" w:cs="Arial"/>
          <w:szCs w:val="22"/>
        </w:rPr>
        <w:t>201 Five Islands Road, Un</w:t>
      </w:r>
      <w:r w:rsidR="003F3114" w:rsidRPr="00D825E1">
        <w:rPr>
          <w:rFonts w:ascii="Arial" w:hAnsi="Arial" w:cs="Arial"/>
          <w:szCs w:val="22"/>
        </w:rPr>
        <w:t>anderra, NSW 2526</w:t>
      </w:r>
      <w:r w:rsidR="00DA1D0C" w:rsidRPr="00D825E1">
        <w:rPr>
          <w:rFonts w:ascii="Arial" w:hAnsi="Arial" w:cs="Arial"/>
          <w:szCs w:val="22"/>
        </w:rPr>
        <w:t xml:space="preserve"> (Telephone: </w:t>
      </w:r>
      <w:r w:rsidR="00057021" w:rsidRPr="00D825E1">
        <w:rPr>
          <w:rFonts w:ascii="Arial" w:hAnsi="Arial" w:cs="Arial"/>
        </w:rPr>
        <w:t>+64 3 365 3765</w:t>
      </w:r>
      <w:r w:rsidR="00DA1D0C" w:rsidRPr="00D825E1">
        <w:rPr>
          <w:rFonts w:ascii="Arial" w:hAnsi="Arial" w:cs="Arial"/>
          <w:szCs w:val="22"/>
        </w:rPr>
        <w:t>).</w:t>
      </w:r>
      <w:bookmarkEnd w:id="0"/>
      <w:r w:rsidR="00862E71" w:rsidRPr="00D825E1">
        <w:rPr>
          <w:rFonts w:ascii="Arial" w:hAnsi="Arial" w:cs="Arial"/>
          <w:szCs w:val="22"/>
        </w:rPr>
        <w:br/>
      </w:r>
    </w:p>
    <w:p w14:paraId="189AD07C" w14:textId="23BE2605" w:rsidR="00442197" w:rsidRPr="00D825E1" w:rsidRDefault="00442197" w:rsidP="00196C2D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25E1">
        <w:rPr>
          <w:rFonts w:ascii="Arial" w:hAnsi="Arial" w:cs="Arial"/>
          <w:color w:val="000000"/>
          <w:sz w:val="22"/>
          <w:szCs w:val="22"/>
        </w:rPr>
        <w:t>The particulars of the permit are as follows</w:t>
      </w:r>
      <w:r w:rsidR="00A152D9">
        <w:rPr>
          <w:rFonts w:ascii="Arial" w:hAnsi="Arial" w:cs="Arial"/>
          <w:color w:val="000000"/>
          <w:sz w:val="22"/>
          <w:szCs w:val="22"/>
        </w:rPr>
        <w:t>:</w:t>
      </w:r>
    </w:p>
    <w:p w14:paraId="063CDDD9" w14:textId="0CCF1FF3" w:rsidR="00442197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proposed recipient of the waste is </w:t>
      </w:r>
      <w:r w:rsidR="005A600B" w:rsidRPr="00D825E1">
        <w:rPr>
          <w:rFonts w:cs="Arial"/>
          <w:szCs w:val="24"/>
          <w:lang w:eastAsia="en-AU"/>
        </w:rPr>
        <w:t xml:space="preserve">BNS Korea Co., Ltd, 126 </w:t>
      </w:r>
      <w:proofErr w:type="spellStart"/>
      <w:r w:rsidR="005A600B" w:rsidRPr="00D825E1">
        <w:rPr>
          <w:rFonts w:cs="Arial"/>
          <w:szCs w:val="24"/>
          <w:lang w:eastAsia="en-AU"/>
        </w:rPr>
        <w:t>Songrim-</w:t>
      </w:r>
      <w:r w:rsidR="00FA0909">
        <w:rPr>
          <w:rFonts w:cs="Arial"/>
          <w:szCs w:val="24"/>
          <w:lang w:eastAsia="en-AU"/>
        </w:rPr>
        <w:t>g</w:t>
      </w:r>
      <w:r w:rsidR="005A600B" w:rsidRPr="00D825E1">
        <w:rPr>
          <w:rFonts w:cs="Arial"/>
          <w:szCs w:val="24"/>
          <w:lang w:eastAsia="en-AU"/>
        </w:rPr>
        <w:t>il</w:t>
      </w:r>
      <w:proofErr w:type="spellEnd"/>
      <w:r w:rsidR="005A600B" w:rsidRPr="00D825E1">
        <w:rPr>
          <w:rFonts w:cs="Arial"/>
          <w:szCs w:val="24"/>
          <w:lang w:eastAsia="en-AU"/>
        </w:rPr>
        <w:t xml:space="preserve">, </w:t>
      </w:r>
      <w:proofErr w:type="spellStart"/>
      <w:r w:rsidR="005A600B" w:rsidRPr="00D825E1">
        <w:rPr>
          <w:rFonts w:cs="Arial"/>
          <w:szCs w:val="24"/>
          <w:lang w:eastAsia="en-AU"/>
        </w:rPr>
        <w:t>Chunju-</w:t>
      </w:r>
      <w:r w:rsidR="00FA0909">
        <w:rPr>
          <w:rFonts w:cs="Arial"/>
          <w:szCs w:val="24"/>
          <w:lang w:eastAsia="en-AU"/>
        </w:rPr>
        <w:t>s</w:t>
      </w:r>
      <w:r w:rsidR="005A600B" w:rsidRPr="00D825E1">
        <w:rPr>
          <w:rFonts w:cs="Arial"/>
          <w:szCs w:val="24"/>
          <w:lang w:eastAsia="en-AU"/>
        </w:rPr>
        <w:t>i</w:t>
      </w:r>
      <w:proofErr w:type="spellEnd"/>
      <w:r w:rsidR="005A600B" w:rsidRPr="00D825E1">
        <w:rPr>
          <w:rFonts w:cs="Arial"/>
          <w:szCs w:val="24"/>
          <w:lang w:eastAsia="en-AU"/>
        </w:rPr>
        <w:t>, 27476, Chungbuk-</w:t>
      </w:r>
      <w:r w:rsidR="00FA0909">
        <w:rPr>
          <w:rFonts w:cs="Arial"/>
          <w:szCs w:val="24"/>
          <w:lang w:eastAsia="en-AU"/>
        </w:rPr>
        <w:t>d</w:t>
      </w:r>
      <w:r w:rsidR="005A600B" w:rsidRPr="00D825E1">
        <w:rPr>
          <w:rFonts w:cs="Arial"/>
          <w:szCs w:val="24"/>
          <w:lang w:eastAsia="en-AU"/>
        </w:rPr>
        <w:t>o,</w:t>
      </w:r>
      <w:r w:rsidR="00B9479E" w:rsidRPr="00D825E1">
        <w:rPr>
          <w:rFonts w:cs="Arial"/>
          <w:szCs w:val="24"/>
          <w:lang w:eastAsia="en-AU"/>
        </w:rPr>
        <w:t xml:space="preserve"> Republic of</w:t>
      </w:r>
      <w:r w:rsidR="005A600B" w:rsidRPr="00D825E1">
        <w:rPr>
          <w:rFonts w:cs="Arial"/>
          <w:szCs w:val="24"/>
          <w:lang w:eastAsia="en-AU"/>
        </w:rPr>
        <w:t xml:space="preserve"> </w:t>
      </w:r>
      <w:r w:rsidR="0067381C" w:rsidRPr="00D825E1">
        <w:rPr>
          <w:rFonts w:cs="Arial"/>
          <w:szCs w:val="24"/>
          <w:lang w:eastAsia="en-AU"/>
        </w:rPr>
        <w:t>Korea</w:t>
      </w:r>
      <w:r w:rsidRPr="00D825E1">
        <w:rPr>
          <w:rFonts w:cs="Arial"/>
          <w:szCs w:val="24"/>
          <w:lang w:eastAsia="en-AU"/>
        </w:rPr>
        <w:t xml:space="preserve"> (</w:t>
      </w:r>
      <w:r w:rsidR="00602286" w:rsidRPr="00D825E1">
        <w:rPr>
          <w:rFonts w:cs="Arial"/>
        </w:rPr>
        <w:t>Telephone: +</w:t>
      </w:r>
      <w:r w:rsidR="0067381C" w:rsidRPr="00D825E1">
        <w:rPr>
          <w:rFonts w:cs="Arial"/>
        </w:rPr>
        <w:t>82 10 8983 5278</w:t>
      </w:r>
      <w:r w:rsidRPr="00D825E1">
        <w:rPr>
          <w:rFonts w:cs="Arial"/>
          <w:szCs w:val="24"/>
          <w:lang w:eastAsia="en-AU"/>
        </w:rPr>
        <w:t>).</w:t>
      </w:r>
    </w:p>
    <w:p w14:paraId="6817752B" w14:textId="6F47826F" w:rsidR="00442197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type of waste is </w:t>
      </w:r>
      <w:bookmarkStart w:id="1" w:name="_Hlk138073533"/>
      <w:r w:rsidR="0067381C" w:rsidRPr="00D825E1">
        <w:rPr>
          <w:rFonts w:cs="Arial"/>
          <w:szCs w:val="24"/>
          <w:lang w:eastAsia="en-AU"/>
        </w:rPr>
        <w:t>lead waste and scrap</w:t>
      </w:r>
      <w:r w:rsidRPr="00D825E1">
        <w:rPr>
          <w:rFonts w:cs="Arial"/>
          <w:szCs w:val="24"/>
          <w:lang w:eastAsia="en-AU"/>
        </w:rPr>
        <w:t xml:space="preserve"> (Basel code </w:t>
      </w:r>
      <w:r w:rsidR="0067381C" w:rsidRPr="00D825E1">
        <w:rPr>
          <w:rFonts w:cs="Arial"/>
          <w:szCs w:val="24"/>
          <w:lang w:eastAsia="en-AU"/>
        </w:rPr>
        <w:t>A1160</w:t>
      </w:r>
      <w:r w:rsidRPr="00D825E1">
        <w:rPr>
          <w:rFonts w:cs="Arial"/>
          <w:szCs w:val="24"/>
          <w:lang w:eastAsia="en-AU"/>
        </w:rPr>
        <w:t>).</w:t>
      </w:r>
      <w:bookmarkEnd w:id="1"/>
    </w:p>
    <w:p w14:paraId="04E9B7AB" w14:textId="3598B1C4" w:rsidR="00A1191B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2" w:name="_Hlk138073542"/>
      <w:r w:rsidR="0067381C" w:rsidRPr="00D825E1">
        <w:rPr>
          <w:rFonts w:cs="Arial"/>
          <w:szCs w:val="24"/>
          <w:lang w:eastAsia="en-AU"/>
        </w:rPr>
        <w:t>2,700</w:t>
      </w:r>
      <w:r w:rsidRPr="00D825E1">
        <w:rPr>
          <w:rFonts w:cs="Arial"/>
          <w:szCs w:val="24"/>
          <w:lang w:eastAsia="en-AU"/>
        </w:rPr>
        <w:t xml:space="preserve"> </w:t>
      </w:r>
      <w:r w:rsidR="001F0EA6">
        <w:rPr>
          <w:rFonts w:cs="Arial"/>
          <w:szCs w:val="24"/>
          <w:lang w:eastAsia="en-AU"/>
        </w:rPr>
        <w:t>t</w:t>
      </w:r>
      <w:r w:rsidR="0067381C" w:rsidRPr="00D825E1">
        <w:rPr>
          <w:rFonts w:cs="Arial"/>
          <w:szCs w:val="24"/>
          <w:lang w:eastAsia="en-AU"/>
        </w:rPr>
        <w:t>onnes</w:t>
      </w:r>
      <w:bookmarkEnd w:id="2"/>
      <w:r w:rsidRPr="00D825E1">
        <w:rPr>
          <w:rFonts w:cs="Arial"/>
          <w:szCs w:val="24"/>
          <w:lang w:eastAsia="en-AU"/>
        </w:rPr>
        <w:t>.</w:t>
      </w:r>
    </w:p>
    <w:p w14:paraId="23A8CE54" w14:textId="0784B1B2" w:rsidR="00A1191B" w:rsidRPr="00D825E1" w:rsidRDefault="00A1191B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waste is to be contained during export </w:t>
      </w:r>
      <w:r w:rsidRPr="00D825E1">
        <w:t>in plastic lined jumbo bags, each weighing approximately 2.0 to 2.1 wet metric tonnes</w:t>
      </w:r>
      <w:r w:rsidRPr="00D825E1">
        <w:rPr>
          <w:rFonts w:cs="Arial"/>
          <w:szCs w:val="24"/>
          <w:lang w:eastAsia="en-AU"/>
        </w:rPr>
        <w:t xml:space="preserve">. </w:t>
      </w:r>
      <w:r w:rsidRPr="00D825E1">
        <w:t xml:space="preserve">These bags are to be directly loaded into standard or heavy duty 20-foot sealed </w:t>
      </w:r>
      <w:r w:rsidR="002C4860">
        <w:t xml:space="preserve">shipping </w:t>
      </w:r>
      <w:r w:rsidRPr="00D825E1">
        <w:t>containers, with a maximum weight of 25 metric tonnes without pallets.</w:t>
      </w:r>
    </w:p>
    <w:p w14:paraId="6D7AB94B" w14:textId="53BB402D" w:rsidR="00442197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waste is to be transported by road </w:t>
      </w:r>
      <w:r w:rsidR="00A1191B" w:rsidRPr="00D825E1">
        <w:rPr>
          <w:rFonts w:cs="Arial"/>
          <w:szCs w:val="24"/>
          <w:lang w:eastAsia="en-AU"/>
        </w:rPr>
        <w:t xml:space="preserve">to the ports of </w:t>
      </w:r>
      <w:r w:rsidR="008507A4" w:rsidRPr="00D825E1">
        <w:rPr>
          <w:rFonts w:cs="Arial"/>
          <w:szCs w:val="24"/>
          <w:lang w:eastAsia="en-AU"/>
        </w:rPr>
        <w:t>Fremantle, Adelaide, Melbourne, Sydney</w:t>
      </w:r>
      <w:r w:rsidR="002C4860">
        <w:rPr>
          <w:rFonts w:cs="Arial"/>
          <w:szCs w:val="24"/>
          <w:lang w:eastAsia="en-AU"/>
        </w:rPr>
        <w:t>,</w:t>
      </w:r>
      <w:r w:rsidR="00A1191B" w:rsidRPr="00D825E1">
        <w:rPr>
          <w:rFonts w:cs="Arial"/>
          <w:szCs w:val="24"/>
          <w:lang w:eastAsia="en-AU"/>
        </w:rPr>
        <w:t xml:space="preserve"> or </w:t>
      </w:r>
      <w:r w:rsidR="008507A4" w:rsidRPr="00D825E1">
        <w:rPr>
          <w:rFonts w:cs="Arial"/>
          <w:szCs w:val="24"/>
          <w:lang w:eastAsia="en-AU"/>
        </w:rPr>
        <w:t>Brisbane</w:t>
      </w:r>
      <w:r w:rsidR="00A1191B" w:rsidRPr="00D825E1">
        <w:rPr>
          <w:rFonts w:cs="Arial"/>
          <w:szCs w:val="24"/>
          <w:lang w:eastAsia="en-AU"/>
        </w:rPr>
        <w:t>, shipped by sea, and then by road or rail from</w:t>
      </w:r>
      <w:r w:rsidRPr="00D825E1">
        <w:rPr>
          <w:rFonts w:cs="Arial"/>
          <w:szCs w:val="24"/>
          <w:lang w:eastAsia="en-AU"/>
        </w:rPr>
        <w:t xml:space="preserve"> the port of destination to the recovery facility.</w:t>
      </w:r>
    </w:p>
    <w:p w14:paraId="18235F6B" w14:textId="28389A9A" w:rsidR="00442197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>The waste may only be exported during the permit period.</w:t>
      </w:r>
    </w:p>
    <w:p w14:paraId="20105860" w14:textId="68DDD29F" w:rsidR="00442197" w:rsidRPr="00D825E1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>The waste is to be exported to</w:t>
      </w:r>
      <w:r w:rsidR="00A1191B" w:rsidRPr="00D825E1">
        <w:rPr>
          <w:rFonts w:cs="Arial"/>
          <w:szCs w:val="24"/>
          <w:lang w:eastAsia="en-AU"/>
        </w:rPr>
        <w:t xml:space="preserve"> </w:t>
      </w:r>
      <w:r w:rsidRPr="00D825E1">
        <w:rPr>
          <w:rFonts w:cs="Arial"/>
          <w:szCs w:val="24"/>
          <w:lang w:eastAsia="en-AU"/>
        </w:rPr>
        <w:t xml:space="preserve">the </w:t>
      </w:r>
      <w:bookmarkStart w:id="3" w:name="_Hlk111733160"/>
      <w:r w:rsidRPr="00D825E1">
        <w:rPr>
          <w:rFonts w:cs="Arial"/>
          <w:szCs w:val="24"/>
          <w:lang w:eastAsia="en-AU"/>
        </w:rPr>
        <w:t xml:space="preserve">Port of </w:t>
      </w:r>
      <w:r w:rsidR="00A1191B" w:rsidRPr="00D825E1">
        <w:rPr>
          <w:rFonts w:cs="Arial"/>
          <w:szCs w:val="24"/>
          <w:lang w:eastAsia="en-AU"/>
        </w:rPr>
        <w:t>Busan</w:t>
      </w:r>
      <w:r w:rsidRPr="00D825E1">
        <w:rPr>
          <w:rFonts w:cs="Arial"/>
          <w:szCs w:val="24"/>
          <w:lang w:eastAsia="en-AU"/>
        </w:rPr>
        <w:t xml:space="preserve">, </w:t>
      </w:r>
      <w:r w:rsidR="00B9479E" w:rsidRPr="00D825E1">
        <w:rPr>
          <w:rFonts w:cs="Arial"/>
          <w:szCs w:val="24"/>
          <w:lang w:eastAsia="en-AU"/>
        </w:rPr>
        <w:t>Republic of Korea</w:t>
      </w:r>
      <w:bookmarkEnd w:id="3"/>
      <w:r w:rsidRPr="00D825E1">
        <w:rPr>
          <w:rFonts w:cs="Arial"/>
          <w:szCs w:val="24"/>
          <w:lang w:eastAsia="en-AU"/>
        </w:rPr>
        <w:t>.</w:t>
      </w:r>
    </w:p>
    <w:p w14:paraId="29B5712D" w14:textId="2D85D61A" w:rsidR="008B396E" w:rsidRDefault="00442197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825E1">
        <w:rPr>
          <w:rFonts w:cs="Arial"/>
          <w:szCs w:val="24"/>
          <w:lang w:eastAsia="en-AU"/>
        </w:rPr>
        <w:t xml:space="preserve">The waste may only transit </w:t>
      </w:r>
      <w:r w:rsidR="000E4FBC">
        <w:rPr>
          <w:rFonts w:cs="Arial"/>
          <w:szCs w:val="24"/>
          <w:lang w:eastAsia="en-AU"/>
        </w:rPr>
        <w:t>Australian ports</w:t>
      </w:r>
      <w:r w:rsidR="00667FE4">
        <w:rPr>
          <w:rFonts w:cs="Arial"/>
          <w:szCs w:val="24"/>
          <w:lang w:eastAsia="en-AU"/>
        </w:rPr>
        <w:t xml:space="preserve"> (as required)</w:t>
      </w:r>
      <w:r w:rsidR="000E4FBC">
        <w:rPr>
          <w:rFonts w:cs="Arial"/>
          <w:szCs w:val="24"/>
          <w:lang w:eastAsia="en-AU"/>
        </w:rPr>
        <w:t xml:space="preserve"> and </w:t>
      </w:r>
      <w:r w:rsidRPr="00D825E1">
        <w:rPr>
          <w:rFonts w:cs="Arial"/>
          <w:szCs w:val="24"/>
          <w:lang w:eastAsia="en-AU"/>
        </w:rPr>
        <w:t xml:space="preserve">the </w:t>
      </w:r>
      <w:bookmarkStart w:id="4" w:name="_Hlk138073663"/>
      <w:r w:rsidR="008B396E" w:rsidRPr="00D825E1">
        <w:rPr>
          <w:rFonts w:cs="Arial"/>
          <w:szCs w:val="24"/>
          <w:lang w:eastAsia="en-AU"/>
        </w:rPr>
        <w:t>p</w:t>
      </w:r>
      <w:r w:rsidR="00E804CB" w:rsidRPr="00D825E1">
        <w:rPr>
          <w:rFonts w:cs="Arial"/>
          <w:szCs w:val="24"/>
          <w:lang w:eastAsia="en-AU"/>
        </w:rPr>
        <w:t>ort</w:t>
      </w:r>
      <w:r w:rsidR="00DF56D2" w:rsidRPr="00D825E1">
        <w:rPr>
          <w:rFonts w:cs="Arial"/>
          <w:szCs w:val="24"/>
          <w:lang w:eastAsia="en-AU"/>
        </w:rPr>
        <w:t>s</w:t>
      </w:r>
      <w:r w:rsidR="00E804CB" w:rsidRPr="00D825E1">
        <w:rPr>
          <w:rFonts w:cs="Arial"/>
          <w:szCs w:val="24"/>
          <w:lang w:eastAsia="en-AU"/>
        </w:rPr>
        <w:t xml:space="preserve"> of </w:t>
      </w:r>
      <w:r w:rsidR="00DF56D2" w:rsidRPr="00D825E1">
        <w:rPr>
          <w:rFonts w:cs="Arial"/>
          <w:szCs w:val="24"/>
          <w:lang w:eastAsia="en-AU"/>
        </w:rPr>
        <w:t>Osaka and Yokohama</w:t>
      </w:r>
      <w:r w:rsidR="00E804CB" w:rsidRPr="00D825E1">
        <w:rPr>
          <w:rFonts w:cs="Arial"/>
          <w:szCs w:val="24"/>
          <w:lang w:eastAsia="en-AU"/>
        </w:rPr>
        <w:t xml:space="preserve">, </w:t>
      </w:r>
      <w:r w:rsidR="00DF56D2" w:rsidRPr="00D825E1">
        <w:rPr>
          <w:rFonts w:cs="Arial"/>
          <w:szCs w:val="24"/>
          <w:lang w:eastAsia="en-AU"/>
        </w:rPr>
        <w:t>Japan</w:t>
      </w:r>
      <w:r w:rsidRPr="00D825E1">
        <w:rPr>
          <w:rFonts w:cs="Arial"/>
          <w:szCs w:val="24"/>
          <w:lang w:eastAsia="en-AU"/>
        </w:rPr>
        <w:t xml:space="preserve">. </w:t>
      </w:r>
      <w:r w:rsidRPr="00D825E1">
        <w:rPr>
          <w:rFonts w:cs="Arial"/>
          <w:lang w:eastAsia="en-AU"/>
        </w:rPr>
        <w:t>No</w:t>
      </w:r>
      <w:r>
        <w:rPr>
          <w:rFonts w:cs="Arial"/>
          <w:lang w:eastAsia="en-AU"/>
        </w:rPr>
        <w:t xml:space="preserve"> other transit ports are permitted</w:t>
      </w:r>
      <w:r>
        <w:rPr>
          <w:rFonts w:cs="Arial"/>
          <w:szCs w:val="24"/>
          <w:lang w:eastAsia="en-AU"/>
        </w:rPr>
        <w:t>.</w:t>
      </w:r>
      <w:bookmarkEnd w:id="4"/>
    </w:p>
    <w:p w14:paraId="59C30395" w14:textId="01661462" w:rsidR="008B396E" w:rsidRPr="008B396E" w:rsidRDefault="008B396E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B396E">
        <w:rPr>
          <w:rFonts w:cs="Arial"/>
          <w:szCs w:val="24"/>
          <w:lang w:eastAsia="en-AU"/>
        </w:rPr>
        <w:t xml:space="preserve">The waste is to undergo a recovery operation at the </w:t>
      </w:r>
      <w:r w:rsidR="00FD4B3D">
        <w:rPr>
          <w:rFonts w:cs="Arial"/>
          <w:szCs w:val="24"/>
          <w:lang w:eastAsia="en-AU"/>
        </w:rPr>
        <w:t xml:space="preserve">Battery Solutions Korea Co., Ltd facility (formally called </w:t>
      </w:r>
      <w:r w:rsidRPr="008B396E">
        <w:rPr>
          <w:rFonts w:cs="Arial"/>
          <w:szCs w:val="24"/>
          <w:lang w:eastAsia="en-AU"/>
        </w:rPr>
        <w:t>SEGI Recycling Technology Co., Ltd</w:t>
      </w:r>
      <w:r w:rsidR="00FD4B3D">
        <w:rPr>
          <w:rFonts w:cs="Arial"/>
          <w:szCs w:val="24"/>
          <w:lang w:eastAsia="en-AU"/>
        </w:rPr>
        <w:t>)</w:t>
      </w:r>
      <w:r w:rsidR="002C4860">
        <w:rPr>
          <w:rFonts w:cs="Arial"/>
          <w:szCs w:val="24"/>
          <w:lang w:eastAsia="en-AU"/>
        </w:rPr>
        <w:t xml:space="preserve"> in </w:t>
      </w:r>
      <w:proofErr w:type="spellStart"/>
      <w:r w:rsidRPr="008B396E">
        <w:rPr>
          <w:rFonts w:cs="Arial"/>
          <w:szCs w:val="24"/>
          <w:lang w:eastAsia="en-AU"/>
        </w:rPr>
        <w:t>Gyeongsangbuk</w:t>
      </w:r>
      <w:proofErr w:type="spellEnd"/>
      <w:r w:rsidRPr="008B396E">
        <w:rPr>
          <w:rFonts w:cs="Arial"/>
          <w:szCs w:val="24"/>
          <w:lang w:eastAsia="en-AU"/>
        </w:rPr>
        <w:t>-do, Republic of Korea</w:t>
      </w:r>
      <w:r w:rsidR="002C4860">
        <w:rPr>
          <w:rFonts w:cs="Arial"/>
          <w:szCs w:val="24"/>
          <w:lang w:eastAsia="en-AU"/>
        </w:rPr>
        <w:t>.</w:t>
      </w:r>
    </w:p>
    <w:p w14:paraId="20BE5ED3" w14:textId="77777777" w:rsidR="00434C83" w:rsidRDefault="00DF56D2" w:rsidP="00196C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F56D2">
        <w:rPr>
          <w:rFonts w:cs="Arial"/>
          <w:szCs w:val="24"/>
          <w:lang w:eastAsia="en-AU"/>
        </w:rPr>
        <w:t>The waste is to undergo recovery operation R4– Recycling/reclamation of metals and metal compounds.</w:t>
      </w:r>
    </w:p>
    <w:p w14:paraId="17D54127" w14:textId="77777777" w:rsidR="00442197" w:rsidRDefault="00442197" w:rsidP="00196C2D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6B313B86" w14:textId="5091DD5B" w:rsidR="00442197" w:rsidRDefault="00442197" w:rsidP="00196C2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5" w:name="_Hlk138073793"/>
      <w:r w:rsidRPr="00276F98">
        <w:rPr>
          <w:rFonts w:ascii="Arial" w:hAnsi="Arial" w:cs="Arial"/>
          <w:sz w:val="22"/>
          <w:szCs w:val="22"/>
        </w:rPr>
        <w:t xml:space="preserve">from </w:t>
      </w:r>
      <w:r w:rsidR="008B396E">
        <w:rPr>
          <w:rFonts w:ascii="Arial" w:hAnsi="Arial" w:cs="Arial"/>
          <w:sz w:val="22"/>
          <w:szCs w:val="22"/>
        </w:rPr>
        <w:t xml:space="preserve">1 April 2024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>ture date of</w:t>
      </w:r>
      <w:r w:rsidR="008B396E">
        <w:rPr>
          <w:rFonts w:ascii="Arial" w:hAnsi="Arial" w:cs="Arial"/>
          <w:sz w:val="22"/>
          <w:szCs w:val="22"/>
        </w:rPr>
        <w:t xml:space="preserve"> 31 March 202</w:t>
      </w:r>
      <w:r w:rsidR="00346137">
        <w:rPr>
          <w:rFonts w:ascii="Arial" w:hAnsi="Arial" w:cs="Arial"/>
          <w:sz w:val="22"/>
          <w:szCs w:val="22"/>
        </w:rPr>
        <w:t>5</w:t>
      </w:r>
      <w:r w:rsidR="00D825E1">
        <w:rPr>
          <w:rFonts w:ascii="Arial" w:hAnsi="Arial" w:cs="Arial"/>
          <w:sz w:val="22"/>
          <w:szCs w:val="22"/>
        </w:rPr>
        <w:t xml:space="preserve">. </w:t>
      </w:r>
      <w:r w:rsidR="00B2411B">
        <w:rPr>
          <w:rFonts w:ascii="Arial" w:hAnsi="Arial" w:cs="Arial"/>
          <w:sz w:val="22"/>
          <w:szCs w:val="22"/>
        </w:rPr>
        <w:t xml:space="preserve">All shipments must </w:t>
      </w:r>
      <w:r w:rsidR="00B2411B" w:rsidRPr="00D825E1">
        <w:rPr>
          <w:rFonts w:ascii="Arial" w:hAnsi="Arial" w:cs="Arial"/>
          <w:sz w:val="22"/>
          <w:szCs w:val="22"/>
        </w:rPr>
        <w:t>leave</w:t>
      </w:r>
      <w:r w:rsidRPr="00D825E1">
        <w:rPr>
          <w:rFonts w:ascii="Arial" w:hAnsi="Arial" w:cs="Arial"/>
          <w:sz w:val="22"/>
          <w:szCs w:val="22"/>
        </w:rPr>
        <w:t xml:space="preserve"> the last Australian </w:t>
      </w:r>
      <w:r w:rsidR="00D825E1" w:rsidRPr="00D825E1">
        <w:rPr>
          <w:rFonts w:ascii="Arial" w:hAnsi="Arial" w:cs="Arial"/>
          <w:sz w:val="22"/>
          <w:szCs w:val="22"/>
        </w:rPr>
        <w:t>port</w:t>
      </w:r>
      <w:r w:rsidR="00D825E1">
        <w:rPr>
          <w:rFonts w:ascii="Arial" w:hAnsi="Arial" w:cs="Arial"/>
          <w:sz w:val="22"/>
          <w:szCs w:val="22"/>
        </w:rPr>
        <w:t xml:space="preserve"> </w:t>
      </w:r>
      <w:r w:rsidR="00747E97">
        <w:rPr>
          <w:rFonts w:ascii="Arial" w:hAnsi="Arial" w:cs="Arial"/>
          <w:sz w:val="22"/>
          <w:szCs w:val="22"/>
        </w:rPr>
        <w:t>before or on the last departure date.</w:t>
      </w:r>
    </w:p>
    <w:bookmarkEnd w:id="5"/>
    <w:p w14:paraId="5AC57306" w14:textId="77777777" w:rsidR="00442197" w:rsidRDefault="00442197" w:rsidP="00196C2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63DA8405" w14:textId="77777777" w:rsidR="00442197" w:rsidRDefault="00442197" w:rsidP="00196C2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 xml:space="preserve">The permit includes and is subject to the conditions that form </w:t>
      </w:r>
      <w:r>
        <w:rPr>
          <w:rFonts w:ascii="Arial" w:hAnsi="Arial" w:cs="Arial"/>
          <w:sz w:val="22"/>
          <w:szCs w:val="22"/>
        </w:rPr>
        <w:t>a s</w:t>
      </w:r>
      <w:r w:rsidRPr="00FA4755">
        <w:rPr>
          <w:rFonts w:ascii="Arial" w:hAnsi="Arial" w:cs="Arial"/>
          <w:sz w:val="22"/>
          <w:szCs w:val="22"/>
        </w:rPr>
        <w:t>chedule to this permit.</w:t>
      </w:r>
    </w:p>
    <w:p w14:paraId="5107A1A9" w14:textId="77777777" w:rsidR="00442197" w:rsidRDefault="00442197" w:rsidP="00196C2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043E2C61" w14:textId="08E2D33D" w:rsidR="00442197" w:rsidRDefault="00667FE4" w:rsidP="00FD4B3D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4B20045" wp14:editId="2429EEEC">
            <wp:extent cx="1327150" cy="528611"/>
            <wp:effectExtent l="0" t="0" r="6350" b="5080"/>
            <wp:docPr id="958719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19308" name="Picture 9587193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865" cy="5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9418E" w14:textId="6B05760D" w:rsidR="00442197" w:rsidRPr="004E7F48" w:rsidRDefault="00442197" w:rsidP="00196C2D">
      <w:pPr>
        <w:spacing w:line="276" w:lineRule="auto"/>
        <w:jc w:val="center"/>
      </w:pPr>
      <w:r>
        <w:rPr>
          <w:rFonts w:ascii="Arial" w:hAnsi="Arial" w:cs="Arial"/>
          <w:szCs w:val="22"/>
        </w:rPr>
        <w:t>Jason Dunn</w:t>
      </w:r>
    </w:p>
    <w:p w14:paraId="0F94C6E5" w14:textId="77777777" w:rsidR="00442197" w:rsidRPr="009A78BE" w:rsidRDefault="00442197" w:rsidP="00196C2D">
      <w:pPr>
        <w:pStyle w:val="Footer"/>
        <w:spacing w:line="276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Director</w:t>
      </w:r>
    </w:p>
    <w:p w14:paraId="599EFEA8" w14:textId="77777777" w:rsidR="00442197" w:rsidRPr="00EE6C7E" w:rsidRDefault="00442197" w:rsidP="00196C2D">
      <w:pPr>
        <w:pStyle w:val="Footer"/>
        <w:spacing w:line="276" w:lineRule="auto"/>
        <w:jc w:val="center"/>
        <w:rPr>
          <w:rFonts w:ascii="Arial" w:hAnsi="Arial" w:cs="Arial"/>
          <w:szCs w:val="22"/>
        </w:rPr>
      </w:pPr>
      <w:r w:rsidRPr="00EE6C7E">
        <w:rPr>
          <w:rFonts w:ascii="Arial" w:hAnsi="Arial" w:cs="Arial"/>
          <w:szCs w:val="22"/>
        </w:rPr>
        <w:t>Delegate of the Minister</w:t>
      </w:r>
    </w:p>
    <w:p w14:paraId="5D6082A4" w14:textId="768D0CC0" w:rsidR="00442197" w:rsidRDefault="00B76A25" w:rsidP="00196C2D">
      <w:pPr>
        <w:pStyle w:val="BodyText"/>
        <w:pBdr>
          <w:bottom w:val="single" w:sz="4" w:space="1" w:color="auto"/>
        </w:pBdr>
        <w:spacing w:before="0" w:line="276" w:lineRule="auto"/>
        <w:ind w:left="284" w:right="333"/>
        <w:rPr>
          <w:rFonts w:ascii="Arial" w:hAnsi="Arial" w:cs="Arial"/>
          <w:sz w:val="22"/>
          <w:szCs w:val="22"/>
        </w:rPr>
      </w:pPr>
      <w:r w:rsidRPr="00B76A25">
        <w:rPr>
          <w:rFonts w:ascii="Arial" w:hAnsi="Arial" w:cs="Arial"/>
          <w:sz w:val="22"/>
        </w:rPr>
        <w:t>Hazardous Waste and NTCRS Section</w:t>
      </w:r>
      <w:r w:rsidR="00AF2DB6">
        <w:rPr>
          <w:rFonts w:ascii="Arial" w:hAnsi="Arial" w:cs="Arial"/>
          <w:sz w:val="22"/>
        </w:rPr>
        <w:br/>
      </w:r>
      <w:r w:rsidR="00442197" w:rsidRPr="00B50A27">
        <w:rPr>
          <w:rFonts w:ascii="Arial" w:hAnsi="Arial" w:cs="Arial"/>
          <w:sz w:val="22"/>
          <w:szCs w:val="22"/>
        </w:rPr>
        <w:t xml:space="preserve">Department of </w:t>
      </w:r>
      <w:r w:rsidR="00442197">
        <w:rPr>
          <w:rFonts w:ascii="Arial" w:hAnsi="Arial" w:cs="Arial"/>
          <w:sz w:val="22"/>
          <w:szCs w:val="22"/>
        </w:rPr>
        <w:t xml:space="preserve">Climate Change, Energy, </w:t>
      </w:r>
      <w:r w:rsidR="00442197" w:rsidRPr="00B50A27">
        <w:rPr>
          <w:rFonts w:ascii="Arial" w:hAnsi="Arial" w:cs="Arial"/>
          <w:sz w:val="22"/>
          <w:szCs w:val="22"/>
        </w:rPr>
        <w:t>the Environment</w:t>
      </w:r>
      <w:r w:rsidR="00442197">
        <w:rPr>
          <w:rFonts w:ascii="Arial" w:hAnsi="Arial" w:cs="Arial"/>
          <w:sz w:val="22"/>
          <w:szCs w:val="22"/>
        </w:rPr>
        <w:t xml:space="preserve"> and Water</w:t>
      </w:r>
    </w:p>
    <w:p w14:paraId="70A5A682" w14:textId="7C5B2AAB" w:rsidR="00CD4108" w:rsidRPr="00442197" w:rsidRDefault="00BC39C6" w:rsidP="00196C2D">
      <w:pPr>
        <w:pStyle w:val="BodyText"/>
        <w:pBdr>
          <w:bottom w:val="single" w:sz="4" w:space="1" w:color="auto"/>
        </w:pBdr>
        <w:spacing w:before="0" w:line="276" w:lineRule="auto"/>
        <w:ind w:left="284" w:right="333"/>
      </w:pPr>
      <w:bookmarkStart w:id="6" w:name="_Hlk138073811"/>
      <w:r>
        <w:rPr>
          <w:rFonts w:ascii="Arial" w:hAnsi="Arial" w:cs="Arial"/>
          <w:sz w:val="22"/>
          <w:szCs w:val="22"/>
        </w:rPr>
        <w:t xml:space="preserve">13 June </w:t>
      </w:r>
      <w:r w:rsidR="00747E97">
        <w:rPr>
          <w:rFonts w:ascii="Arial" w:hAnsi="Arial" w:cs="Arial"/>
          <w:sz w:val="22"/>
          <w:szCs w:val="22"/>
        </w:rPr>
        <w:t>202</w:t>
      </w:r>
      <w:bookmarkEnd w:id="6"/>
      <w:r w:rsidR="00DF4852">
        <w:rPr>
          <w:rFonts w:ascii="Arial" w:hAnsi="Arial" w:cs="Arial"/>
          <w:sz w:val="22"/>
          <w:szCs w:val="22"/>
        </w:rPr>
        <w:t>4</w:t>
      </w:r>
    </w:p>
    <w:sectPr w:rsidR="00CD4108" w:rsidRPr="00442197" w:rsidSect="00CF19FD">
      <w:pgSz w:w="11906" w:h="16838"/>
      <w:pgMar w:top="1440" w:right="1021" w:bottom="1440" w:left="102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BC5BF" w14:textId="77777777" w:rsidR="00C47F9B" w:rsidRDefault="00C47F9B" w:rsidP="000331ED">
      <w:pPr>
        <w:spacing w:line="240" w:lineRule="auto"/>
      </w:pPr>
      <w:r>
        <w:separator/>
      </w:r>
    </w:p>
  </w:endnote>
  <w:endnote w:type="continuationSeparator" w:id="0">
    <w:p w14:paraId="50F9377A" w14:textId="77777777" w:rsidR="00C47F9B" w:rsidRDefault="00C47F9B" w:rsidP="00033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B8CA3" w14:textId="77777777" w:rsidR="00C47F9B" w:rsidRDefault="00C47F9B" w:rsidP="000331ED">
      <w:pPr>
        <w:spacing w:line="240" w:lineRule="auto"/>
      </w:pPr>
      <w:r>
        <w:separator/>
      </w:r>
    </w:p>
  </w:footnote>
  <w:footnote w:type="continuationSeparator" w:id="0">
    <w:p w14:paraId="2BCF83A5" w14:textId="77777777" w:rsidR="00C47F9B" w:rsidRDefault="00C47F9B" w:rsidP="000331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  <w:num w:numId="3" w16cid:durableId="10580924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77318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30"/>
    <w:rsid w:val="000178FC"/>
    <w:rsid w:val="000331ED"/>
    <w:rsid w:val="00057021"/>
    <w:rsid w:val="000C3E01"/>
    <w:rsid w:val="000E4FBC"/>
    <w:rsid w:val="001632EB"/>
    <w:rsid w:val="00196C2D"/>
    <w:rsid w:val="001F0EA6"/>
    <w:rsid w:val="002B5A1F"/>
    <w:rsid w:val="002C4860"/>
    <w:rsid w:val="002E2B6D"/>
    <w:rsid w:val="00303DD1"/>
    <w:rsid w:val="00312EFA"/>
    <w:rsid w:val="00317193"/>
    <w:rsid w:val="00332722"/>
    <w:rsid w:val="00346137"/>
    <w:rsid w:val="00351F73"/>
    <w:rsid w:val="003D663C"/>
    <w:rsid w:val="003F3114"/>
    <w:rsid w:val="00434C83"/>
    <w:rsid w:val="00441132"/>
    <w:rsid w:val="00442197"/>
    <w:rsid w:val="004E3FE3"/>
    <w:rsid w:val="00527E3F"/>
    <w:rsid w:val="005611D7"/>
    <w:rsid w:val="005A600B"/>
    <w:rsid w:val="005F2813"/>
    <w:rsid w:val="00602286"/>
    <w:rsid w:val="00616BE9"/>
    <w:rsid w:val="00627280"/>
    <w:rsid w:val="006624D1"/>
    <w:rsid w:val="00667FE4"/>
    <w:rsid w:val="0067140E"/>
    <w:rsid w:val="0067381C"/>
    <w:rsid w:val="006D4050"/>
    <w:rsid w:val="006E3FE1"/>
    <w:rsid w:val="00747E97"/>
    <w:rsid w:val="007B1A21"/>
    <w:rsid w:val="007C22C9"/>
    <w:rsid w:val="0081489F"/>
    <w:rsid w:val="00816017"/>
    <w:rsid w:val="008507A4"/>
    <w:rsid w:val="00856C5D"/>
    <w:rsid w:val="00862E71"/>
    <w:rsid w:val="00866062"/>
    <w:rsid w:val="008B27FA"/>
    <w:rsid w:val="008B396E"/>
    <w:rsid w:val="00902B30"/>
    <w:rsid w:val="00906CFE"/>
    <w:rsid w:val="009658D9"/>
    <w:rsid w:val="00973D02"/>
    <w:rsid w:val="00A1191B"/>
    <w:rsid w:val="00A144A6"/>
    <w:rsid w:val="00A152D9"/>
    <w:rsid w:val="00A30BDB"/>
    <w:rsid w:val="00A31544"/>
    <w:rsid w:val="00A75E16"/>
    <w:rsid w:val="00AB5CE0"/>
    <w:rsid w:val="00AE3924"/>
    <w:rsid w:val="00AF2DB6"/>
    <w:rsid w:val="00B2411B"/>
    <w:rsid w:val="00B3758B"/>
    <w:rsid w:val="00B5170A"/>
    <w:rsid w:val="00B76A25"/>
    <w:rsid w:val="00B9479E"/>
    <w:rsid w:val="00B95C3B"/>
    <w:rsid w:val="00BA4049"/>
    <w:rsid w:val="00BC39C6"/>
    <w:rsid w:val="00C47F9B"/>
    <w:rsid w:val="00C7637A"/>
    <w:rsid w:val="00CD4108"/>
    <w:rsid w:val="00CF19FD"/>
    <w:rsid w:val="00D32584"/>
    <w:rsid w:val="00D825E1"/>
    <w:rsid w:val="00DA1D0C"/>
    <w:rsid w:val="00DD0718"/>
    <w:rsid w:val="00DE0B95"/>
    <w:rsid w:val="00DF4852"/>
    <w:rsid w:val="00DF56D2"/>
    <w:rsid w:val="00E23C89"/>
    <w:rsid w:val="00E24797"/>
    <w:rsid w:val="00E44E00"/>
    <w:rsid w:val="00E804CB"/>
    <w:rsid w:val="00EC1E98"/>
    <w:rsid w:val="00F334CF"/>
    <w:rsid w:val="00F666E2"/>
    <w:rsid w:val="00FA0909"/>
    <w:rsid w:val="00FD3069"/>
    <w:rsid w:val="00FD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DD9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5D"/>
    <w:pPr>
      <w:spacing w:after="0" w:line="280" w:lineRule="atLeast"/>
    </w:pPr>
    <w:rPr>
      <w:rFonts w:ascii="Palatino" w:eastAsia="Times New Roman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1E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1ED"/>
  </w:style>
  <w:style w:type="paragraph" w:styleId="Footer">
    <w:name w:val="footer"/>
    <w:basedOn w:val="Normal"/>
    <w:link w:val="FooterChar"/>
    <w:unhideWhenUsed/>
    <w:rsid w:val="000331E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0331ED"/>
  </w:style>
  <w:style w:type="paragraph" w:styleId="BodyText">
    <w:name w:val="Body Text"/>
    <w:basedOn w:val="Normal"/>
    <w:link w:val="BodyTextChar"/>
    <w:rsid w:val="00856C5D"/>
    <w:pPr>
      <w:spacing w:before="1200"/>
      <w:jc w:val="center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856C5D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56C5D"/>
    <w:pPr>
      <w:numPr>
        <w:numId w:val="1"/>
      </w:numPr>
      <w:spacing w:after="200" w:line="276" w:lineRule="auto"/>
    </w:pPr>
    <w:rPr>
      <w:rFonts w:ascii="Arial" w:eastAsia="Calibri" w:hAnsi="Arial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06C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6CFE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6CFE"/>
    <w:rPr>
      <w:rFonts w:ascii="Palatino" w:eastAsia="Times New Roman" w:hAnsi="Palatin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CFE"/>
    <w:rPr>
      <w:rFonts w:ascii="Palatino" w:eastAsia="Times New Roman" w:hAnsi="Palatino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2B6D"/>
    <w:pPr>
      <w:spacing w:after="0" w:line="240" w:lineRule="auto"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5302F4-EEF0-4D80-8A58-BFBFD9C26896}"/>
</file>

<file path=customXml/itemProps2.xml><?xml version="1.0" encoding="utf-8"?>
<ds:datastoreItem xmlns:ds="http://schemas.openxmlformats.org/officeDocument/2006/customXml" ds:itemID="{8D544628-5A5A-473C-994E-1899CB2979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AUH24-003 Permit Granted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AUH24-003 Permit Granted</dc:title>
  <dc:subject/>
  <dc:creator/>
  <cp:keywords/>
  <dc:description/>
  <cp:lastModifiedBy/>
  <cp:revision>1</cp:revision>
  <dcterms:created xsi:type="dcterms:W3CDTF">2024-06-13T01:51:00Z</dcterms:created>
  <dcterms:modified xsi:type="dcterms:W3CDTF">2024-06-13T01:54:00Z</dcterms:modified>
</cp:coreProperties>
</file>