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293711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293711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5261054F" w:rsidR="008E14F5" w:rsidRPr="00293711" w:rsidRDefault="0046234E" w:rsidP="004A5B06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293711">
        <w:rPr>
          <w:rFonts w:ascii="Arial" w:hAnsi="Arial" w:cs="Arial"/>
          <w:sz w:val="22"/>
          <w:szCs w:val="22"/>
        </w:rPr>
        <w:t xml:space="preserve">Pursuant to </w:t>
      </w:r>
      <w:r w:rsidR="001C1CB7" w:rsidRPr="00293711">
        <w:rPr>
          <w:rFonts w:ascii="Arial" w:hAnsi="Arial" w:cs="Arial"/>
          <w:sz w:val="22"/>
          <w:szCs w:val="22"/>
        </w:rPr>
        <w:t>s</w:t>
      </w:r>
      <w:r w:rsidRPr="00293711">
        <w:rPr>
          <w:rFonts w:ascii="Arial" w:hAnsi="Arial" w:cs="Arial"/>
          <w:sz w:val="22"/>
          <w:szCs w:val="22"/>
        </w:rPr>
        <w:t xml:space="preserve">ection 33 of the </w:t>
      </w:r>
      <w:r w:rsidRPr="00293711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293711">
        <w:rPr>
          <w:rFonts w:ascii="Arial" w:hAnsi="Arial" w:cs="Arial"/>
          <w:sz w:val="22"/>
          <w:szCs w:val="22"/>
        </w:rPr>
        <w:t xml:space="preserve">, notice is given that </w:t>
      </w:r>
      <w:r w:rsidRPr="00293711">
        <w:rPr>
          <w:rFonts w:ascii="Arial" w:hAnsi="Arial" w:cs="Arial"/>
          <w:sz w:val="22"/>
          <w:szCs w:val="22"/>
        </w:rPr>
        <w:t xml:space="preserve">application </w:t>
      </w:r>
      <w:r w:rsidR="00DC71BC" w:rsidRPr="00293711">
        <w:rPr>
          <w:rFonts w:ascii="Arial" w:hAnsi="Arial" w:cs="Arial"/>
          <w:sz w:val="22"/>
          <w:szCs w:val="22"/>
        </w:rPr>
        <w:t>AUH24-00</w:t>
      </w:r>
      <w:r w:rsidR="0049651D">
        <w:rPr>
          <w:rFonts w:ascii="Arial" w:hAnsi="Arial" w:cs="Arial"/>
          <w:sz w:val="22"/>
          <w:szCs w:val="22"/>
        </w:rPr>
        <w:t>7</w:t>
      </w:r>
      <w:r w:rsidR="00DC71BC" w:rsidRPr="00293711">
        <w:rPr>
          <w:rFonts w:ascii="Arial" w:hAnsi="Arial" w:cs="Arial"/>
          <w:sz w:val="22"/>
          <w:szCs w:val="22"/>
        </w:rPr>
        <w:t xml:space="preserve"> h</w:t>
      </w:r>
      <w:r w:rsidR="00173BAA" w:rsidRPr="00293711">
        <w:rPr>
          <w:rFonts w:ascii="Arial" w:hAnsi="Arial" w:cs="Arial"/>
          <w:sz w:val="22"/>
          <w:szCs w:val="22"/>
        </w:rPr>
        <w:t>as been</w:t>
      </w:r>
      <w:r w:rsidRPr="00293711">
        <w:rPr>
          <w:rFonts w:ascii="Arial" w:hAnsi="Arial" w:cs="Arial"/>
          <w:sz w:val="22"/>
          <w:szCs w:val="22"/>
        </w:rPr>
        <w:t xml:space="preserve"> received from</w:t>
      </w:r>
      <w:r w:rsidR="00D069A2" w:rsidRPr="00293711">
        <w:rPr>
          <w:rFonts w:ascii="Arial" w:hAnsi="Arial" w:cs="Arial"/>
          <w:sz w:val="22"/>
          <w:szCs w:val="22"/>
        </w:rPr>
        <w:t xml:space="preserve"> </w:t>
      </w:r>
      <w:r w:rsidR="0049651D">
        <w:rPr>
          <w:rFonts w:ascii="Arial" w:hAnsi="Arial" w:cs="Arial"/>
          <w:sz w:val="22"/>
          <w:szCs w:val="22"/>
        </w:rPr>
        <w:t>FTR</w:t>
      </w:r>
      <w:r w:rsidR="004A5B06">
        <w:rPr>
          <w:rFonts w:ascii="Arial" w:hAnsi="Arial" w:cs="Arial"/>
          <w:sz w:val="22"/>
          <w:szCs w:val="22"/>
        </w:rPr>
        <w:t> </w:t>
      </w:r>
      <w:r w:rsidR="0049651D">
        <w:rPr>
          <w:rFonts w:ascii="Arial" w:hAnsi="Arial" w:cs="Arial"/>
          <w:sz w:val="22"/>
          <w:szCs w:val="22"/>
        </w:rPr>
        <w:t>Operations</w:t>
      </w:r>
      <w:r w:rsidR="004A5B06">
        <w:rPr>
          <w:rFonts w:ascii="Arial" w:hAnsi="Arial" w:cs="Arial"/>
          <w:sz w:val="22"/>
          <w:szCs w:val="22"/>
        </w:rPr>
        <w:t> </w:t>
      </w:r>
      <w:r w:rsidR="000865DA">
        <w:rPr>
          <w:rFonts w:ascii="Arial" w:hAnsi="Arial" w:cs="Arial"/>
          <w:sz w:val="22"/>
          <w:szCs w:val="22"/>
        </w:rPr>
        <w:t>Pty</w:t>
      </w:r>
      <w:r w:rsidR="004A5B06">
        <w:rPr>
          <w:rFonts w:ascii="Arial" w:hAnsi="Arial" w:cs="Arial"/>
          <w:sz w:val="22"/>
          <w:szCs w:val="22"/>
        </w:rPr>
        <w:t> </w:t>
      </w:r>
      <w:r w:rsidR="000865DA">
        <w:rPr>
          <w:rFonts w:ascii="Arial" w:hAnsi="Arial" w:cs="Arial"/>
          <w:sz w:val="22"/>
          <w:szCs w:val="22"/>
        </w:rPr>
        <w:t xml:space="preserve">Ltd </w:t>
      </w:r>
      <w:r w:rsidR="00D069A2" w:rsidRPr="00293711">
        <w:rPr>
          <w:rFonts w:ascii="Arial" w:hAnsi="Arial" w:cs="Arial"/>
          <w:sz w:val="22"/>
          <w:szCs w:val="22"/>
        </w:rPr>
        <w:t>(</w:t>
      </w:r>
      <w:r w:rsidR="000865DA">
        <w:rPr>
          <w:rFonts w:ascii="Arial" w:hAnsi="Arial" w:cs="Arial"/>
          <w:sz w:val="22"/>
          <w:szCs w:val="22"/>
        </w:rPr>
        <w:t>ABN</w:t>
      </w:r>
      <w:r w:rsidR="008947C0">
        <w:rPr>
          <w:rFonts w:ascii="Arial" w:hAnsi="Arial" w:cs="Arial"/>
          <w:sz w:val="22"/>
          <w:szCs w:val="22"/>
        </w:rPr>
        <w:t> </w:t>
      </w:r>
      <w:r w:rsidR="000865DA">
        <w:rPr>
          <w:rFonts w:ascii="Arial" w:hAnsi="Arial" w:cs="Arial"/>
          <w:sz w:val="22"/>
          <w:szCs w:val="22"/>
        </w:rPr>
        <w:t>27</w:t>
      </w:r>
      <w:r w:rsidR="008947C0">
        <w:rPr>
          <w:rFonts w:ascii="Arial" w:hAnsi="Arial" w:cs="Arial"/>
          <w:sz w:val="22"/>
          <w:szCs w:val="22"/>
        </w:rPr>
        <w:t> </w:t>
      </w:r>
      <w:r w:rsidR="000865DA">
        <w:rPr>
          <w:rFonts w:ascii="Arial" w:hAnsi="Arial" w:cs="Arial"/>
          <w:sz w:val="22"/>
          <w:szCs w:val="22"/>
        </w:rPr>
        <w:t>6</w:t>
      </w:r>
      <w:r w:rsidR="008947C0">
        <w:rPr>
          <w:rFonts w:ascii="Arial" w:hAnsi="Arial" w:cs="Arial"/>
          <w:sz w:val="22"/>
          <w:szCs w:val="22"/>
        </w:rPr>
        <w:t>34 958 179</w:t>
      </w:r>
      <w:r w:rsidR="00D069A2" w:rsidRPr="00293711">
        <w:rPr>
          <w:rFonts w:ascii="Arial" w:hAnsi="Arial" w:cs="Arial"/>
          <w:sz w:val="22"/>
          <w:szCs w:val="22"/>
        </w:rPr>
        <w:t>)</w:t>
      </w:r>
      <w:r w:rsidR="009720B5" w:rsidRPr="00293711">
        <w:rPr>
          <w:rFonts w:ascii="Arial" w:hAnsi="Arial" w:cs="Arial"/>
          <w:sz w:val="22"/>
          <w:szCs w:val="22"/>
        </w:rPr>
        <w:t xml:space="preserve">, </w:t>
      </w:r>
      <w:r w:rsidR="000F1E02">
        <w:rPr>
          <w:rFonts w:ascii="Arial" w:hAnsi="Arial" w:cs="Arial"/>
          <w:sz w:val="22"/>
          <w:szCs w:val="22"/>
        </w:rPr>
        <w:t>8</w:t>
      </w:r>
      <w:r w:rsidR="004A5B06">
        <w:rPr>
          <w:rFonts w:ascii="Arial" w:hAnsi="Arial" w:cs="Arial"/>
          <w:sz w:val="22"/>
          <w:szCs w:val="22"/>
        </w:rPr>
        <w:t> </w:t>
      </w:r>
      <w:r w:rsidR="003D4E97">
        <w:rPr>
          <w:rFonts w:ascii="Arial" w:hAnsi="Arial" w:cs="Arial"/>
          <w:sz w:val="22"/>
          <w:szCs w:val="22"/>
        </w:rPr>
        <w:t>Winchester Road, Bibra Lake, WA</w:t>
      </w:r>
      <w:r w:rsidR="001337AA">
        <w:rPr>
          <w:rFonts w:ascii="Arial" w:hAnsi="Arial" w:cs="Arial"/>
          <w:sz w:val="22"/>
          <w:szCs w:val="22"/>
        </w:rPr>
        <w:t xml:space="preserve"> </w:t>
      </w:r>
      <w:r w:rsidR="001B5F59">
        <w:rPr>
          <w:rFonts w:ascii="Arial" w:hAnsi="Arial" w:cs="Arial"/>
          <w:sz w:val="22"/>
          <w:szCs w:val="22"/>
        </w:rPr>
        <w:t xml:space="preserve">6163 </w:t>
      </w:r>
      <w:r w:rsidR="009720B5" w:rsidRPr="00293711">
        <w:rPr>
          <w:rFonts w:ascii="Arial" w:hAnsi="Arial" w:cs="Arial"/>
          <w:sz w:val="22"/>
          <w:szCs w:val="22"/>
        </w:rPr>
        <w:t>(Telephone: </w:t>
      </w:r>
      <w:r w:rsidR="00A11900" w:rsidRPr="00293711">
        <w:rPr>
          <w:rFonts w:ascii="Arial" w:hAnsi="Arial" w:cs="Arial"/>
          <w:sz w:val="22"/>
          <w:szCs w:val="22"/>
        </w:rPr>
        <w:t>+6</w:t>
      </w:r>
      <w:r w:rsidR="009D1130">
        <w:rPr>
          <w:rFonts w:ascii="Arial" w:hAnsi="Arial" w:cs="Arial"/>
          <w:sz w:val="22"/>
          <w:szCs w:val="22"/>
        </w:rPr>
        <w:t>1</w:t>
      </w:r>
      <w:r w:rsidR="0034260C">
        <w:rPr>
          <w:rFonts w:ascii="Arial" w:hAnsi="Arial" w:cs="Arial"/>
          <w:sz w:val="22"/>
          <w:szCs w:val="22"/>
        </w:rPr>
        <w:t> </w:t>
      </w:r>
      <w:r w:rsidR="009D1130">
        <w:rPr>
          <w:rFonts w:ascii="Arial" w:hAnsi="Arial" w:cs="Arial"/>
          <w:sz w:val="22"/>
          <w:szCs w:val="22"/>
        </w:rPr>
        <w:t>4</w:t>
      </w:r>
      <w:r w:rsidR="0034260C">
        <w:rPr>
          <w:rFonts w:ascii="Arial" w:hAnsi="Arial" w:cs="Arial"/>
          <w:sz w:val="22"/>
          <w:szCs w:val="22"/>
        </w:rPr>
        <w:t> </w:t>
      </w:r>
      <w:r w:rsidR="009D1130">
        <w:rPr>
          <w:rFonts w:ascii="Arial" w:hAnsi="Arial" w:cs="Arial"/>
          <w:sz w:val="22"/>
          <w:szCs w:val="22"/>
        </w:rPr>
        <w:t>7863</w:t>
      </w:r>
      <w:r w:rsidR="0034260C">
        <w:rPr>
          <w:rFonts w:ascii="Arial" w:hAnsi="Arial" w:cs="Arial"/>
          <w:sz w:val="22"/>
          <w:szCs w:val="22"/>
        </w:rPr>
        <w:t> </w:t>
      </w:r>
      <w:r w:rsidR="009D1130">
        <w:rPr>
          <w:rFonts w:ascii="Arial" w:hAnsi="Arial" w:cs="Arial"/>
          <w:sz w:val="22"/>
          <w:szCs w:val="22"/>
        </w:rPr>
        <w:t>0921</w:t>
      </w:r>
      <w:r w:rsidR="00D069A2" w:rsidRPr="00293711">
        <w:rPr>
          <w:rFonts w:ascii="Arial" w:hAnsi="Arial" w:cs="Arial"/>
          <w:sz w:val="22"/>
          <w:szCs w:val="22"/>
        </w:rPr>
        <w:t>).</w:t>
      </w:r>
    </w:p>
    <w:p w14:paraId="29FAEF2B" w14:textId="0B37EEEB" w:rsidR="000145CE" w:rsidRPr="00887D2A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293711">
        <w:rPr>
          <w:rFonts w:ascii="Arial" w:hAnsi="Arial" w:cs="Arial"/>
          <w:sz w:val="22"/>
          <w:szCs w:val="22"/>
        </w:rPr>
        <w:t xml:space="preserve">The application relates to </w:t>
      </w:r>
      <w:r w:rsidR="009D1130">
        <w:rPr>
          <w:rFonts w:ascii="Arial" w:hAnsi="Arial" w:cs="Arial"/>
          <w:sz w:val="22"/>
          <w:szCs w:val="22"/>
        </w:rPr>
        <w:t xml:space="preserve">the export of </w:t>
      </w:r>
      <w:r w:rsidRPr="008758E4">
        <w:rPr>
          <w:rFonts w:ascii="Arial" w:hAnsi="Arial" w:cs="Arial"/>
          <w:sz w:val="22"/>
          <w:szCs w:val="22"/>
        </w:rPr>
        <w:t>up to</w:t>
      </w:r>
      <w:r w:rsidRPr="00293711">
        <w:rPr>
          <w:rFonts w:ascii="Arial" w:hAnsi="Arial" w:cs="Arial"/>
          <w:sz w:val="22"/>
          <w:szCs w:val="22"/>
        </w:rPr>
        <w:t xml:space="preserve"> </w:t>
      </w:r>
      <w:r w:rsidR="009D1130">
        <w:rPr>
          <w:rFonts w:ascii="Arial" w:hAnsi="Arial" w:cs="Arial"/>
          <w:sz w:val="22"/>
          <w:szCs w:val="22"/>
        </w:rPr>
        <w:t xml:space="preserve">13,000 </w:t>
      </w:r>
      <w:r w:rsidR="00540AEA">
        <w:rPr>
          <w:rFonts w:ascii="Arial" w:hAnsi="Arial" w:cs="Arial"/>
          <w:sz w:val="22"/>
          <w:szCs w:val="22"/>
        </w:rPr>
        <w:t>t</w:t>
      </w:r>
      <w:r w:rsidR="00CA1DEB">
        <w:rPr>
          <w:rFonts w:ascii="Arial" w:hAnsi="Arial" w:cs="Arial"/>
          <w:sz w:val="22"/>
          <w:szCs w:val="22"/>
        </w:rPr>
        <w:t>onnes</w:t>
      </w:r>
      <w:r w:rsidRPr="00293711">
        <w:rPr>
          <w:rFonts w:ascii="Arial" w:hAnsi="Arial" w:cs="Arial"/>
          <w:sz w:val="22"/>
          <w:szCs w:val="22"/>
        </w:rPr>
        <w:t xml:space="preserve"> of </w:t>
      </w:r>
      <w:r w:rsidR="005D16C0">
        <w:rPr>
          <w:rFonts w:ascii="Arial" w:hAnsi="Arial" w:cs="Arial"/>
          <w:sz w:val="22"/>
          <w:szCs w:val="22"/>
        </w:rPr>
        <w:t xml:space="preserve">lead </w:t>
      </w:r>
      <w:r w:rsidR="00540AEA">
        <w:rPr>
          <w:rFonts w:ascii="Arial" w:hAnsi="Arial" w:cs="Arial"/>
          <w:sz w:val="22"/>
          <w:szCs w:val="22"/>
        </w:rPr>
        <w:t xml:space="preserve">and lead compounds </w:t>
      </w:r>
      <w:r w:rsidR="005D16C0">
        <w:rPr>
          <w:rFonts w:ascii="Arial" w:hAnsi="Arial" w:cs="Arial"/>
          <w:sz w:val="22"/>
          <w:szCs w:val="22"/>
        </w:rPr>
        <w:t>waste</w:t>
      </w:r>
      <w:r w:rsidR="005F48C4">
        <w:rPr>
          <w:rFonts w:ascii="Arial" w:hAnsi="Arial" w:cs="Arial"/>
          <w:sz w:val="22"/>
          <w:szCs w:val="22"/>
        </w:rPr>
        <w:t xml:space="preserve"> derived from the used lead acid batteries (</w:t>
      </w:r>
      <w:r w:rsidR="00881D46">
        <w:rPr>
          <w:rFonts w:ascii="Arial" w:hAnsi="Arial" w:cs="Arial"/>
          <w:sz w:val="22"/>
          <w:szCs w:val="22"/>
        </w:rPr>
        <w:t xml:space="preserve">Basel code A1160) to India </w:t>
      </w:r>
      <w:r w:rsidR="00D069A2" w:rsidRPr="00293711">
        <w:rPr>
          <w:rFonts w:ascii="Arial" w:hAnsi="Arial" w:cs="Arial"/>
          <w:sz w:val="22"/>
          <w:szCs w:val="22"/>
        </w:rPr>
        <w:t xml:space="preserve">for </w:t>
      </w:r>
      <w:r w:rsidR="00F3629F">
        <w:rPr>
          <w:rFonts w:ascii="Arial" w:hAnsi="Arial" w:cs="Arial"/>
          <w:sz w:val="22"/>
          <w:szCs w:val="22"/>
        </w:rPr>
        <w:t xml:space="preserve">recovery </w:t>
      </w:r>
      <w:r w:rsidR="00D069A2" w:rsidRPr="00293711">
        <w:rPr>
          <w:rFonts w:ascii="Arial" w:hAnsi="Arial" w:cs="Arial"/>
          <w:sz w:val="22"/>
          <w:szCs w:val="22"/>
        </w:rPr>
        <w:t>operation</w:t>
      </w:r>
      <w:r w:rsidR="008758E4">
        <w:rPr>
          <w:rFonts w:ascii="Arial" w:hAnsi="Arial" w:cs="Arial"/>
          <w:sz w:val="22"/>
          <w:szCs w:val="22"/>
        </w:rPr>
        <w:t xml:space="preserve"> </w:t>
      </w:r>
      <w:r w:rsidR="00F3629F">
        <w:rPr>
          <w:rFonts w:ascii="Arial" w:hAnsi="Arial" w:cs="Arial"/>
          <w:sz w:val="22"/>
          <w:szCs w:val="22"/>
        </w:rPr>
        <w:t>R4</w:t>
      </w:r>
      <w:r w:rsidR="00D069A2" w:rsidRPr="00293711">
        <w:rPr>
          <w:rFonts w:ascii="Arial" w:hAnsi="Arial" w:cs="Arial"/>
          <w:sz w:val="22"/>
          <w:szCs w:val="22"/>
        </w:rPr>
        <w:t xml:space="preserve"> – </w:t>
      </w:r>
      <w:r w:rsidR="00F3629F">
        <w:rPr>
          <w:rFonts w:ascii="Arial" w:hAnsi="Arial" w:cs="Arial"/>
          <w:sz w:val="22"/>
          <w:szCs w:val="22"/>
        </w:rPr>
        <w:t>Recycling/Reclam</w:t>
      </w:r>
      <w:r w:rsidR="00346372">
        <w:rPr>
          <w:rFonts w:ascii="Arial" w:hAnsi="Arial" w:cs="Arial"/>
          <w:sz w:val="22"/>
          <w:szCs w:val="22"/>
        </w:rPr>
        <w:t>a</w:t>
      </w:r>
      <w:r w:rsidR="00F3629F">
        <w:rPr>
          <w:rFonts w:ascii="Arial" w:hAnsi="Arial" w:cs="Arial"/>
          <w:sz w:val="22"/>
          <w:szCs w:val="22"/>
        </w:rPr>
        <w:t xml:space="preserve">tion of metals and </w:t>
      </w:r>
      <w:r w:rsidR="00F54C74">
        <w:rPr>
          <w:rFonts w:ascii="Arial" w:hAnsi="Arial" w:cs="Arial"/>
          <w:sz w:val="22"/>
          <w:szCs w:val="22"/>
        </w:rPr>
        <w:t xml:space="preserve">metal compounds </w:t>
      </w:r>
      <w:r w:rsidR="00D069A2" w:rsidRPr="00293711">
        <w:rPr>
          <w:rFonts w:ascii="Arial" w:hAnsi="Arial" w:cs="Arial"/>
          <w:sz w:val="22"/>
          <w:szCs w:val="22"/>
        </w:rPr>
        <w:t xml:space="preserve">at the </w:t>
      </w:r>
      <w:r w:rsidR="000F26ED">
        <w:rPr>
          <w:rFonts w:ascii="Arial" w:hAnsi="Arial" w:cs="Arial"/>
          <w:sz w:val="22"/>
          <w:szCs w:val="22"/>
        </w:rPr>
        <w:t>NILE</w:t>
      </w:r>
      <w:r w:rsidR="00540AEA">
        <w:rPr>
          <w:rFonts w:ascii="Arial" w:hAnsi="Arial" w:cs="Arial"/>
          <w:sz w:val="22"/>
          <w:szCs w:val="22"/>
        </w:rPr>
        <w:t> </w:t>
      </w:r>
      <w:r w:rsidR="000F26ED">
        <w:rPr>
          <w:rFonts w:ascii="Arial" w:hAnsi="Arial" w:cs="Arial"/>
          <w:sz w:val="22"/>
          <w:szCs w:val="22"/>
        </w:rPr>
        <w:t xml:space="preserve">Ltd </w:t>
      </w:r>
      <w:r w:rsidR="00D069A2" w:rsidRPr="00293711">
        <w:rPr>
          <w:rFonts w:ascii="Arial" w:hAnsi="Arial" w:cs="Arial"/>
          <w:sz w:val="22"/>
          <w:szCs w:val="22"/>
        </w:rPr>
        <w:t xml:space="preserve">facility </w:t>
      </w:r>
      <w:r w:rsidR="00540AEA">
        <w:rPr>
          <w:rFonts w:ascii="Arial" w:hAnsi="Arial" w:cs="Arial"/>
          <w:sz w:val="22"/>
          <w:szCs w:val="22"/>
        </w:rPr>
        <w:t xml:space="preserve">in </w:t>
      </w:r>
      <w:r w:rsidR="001D1C18">
        <w:rPr>
          <w:rFonts w:ascii="Arial" w:hAnsi="Arial" w:cs="Arial"/>
          <w:sz w:val="22"/>
          <w:szCs w:val="22"/>
        </w:rPr>
        <w:t>Andhra Prades</w:t>
      </w:r>
      <w:r w:rsidR="00346372">
        <w:rPr>
          <w:rFonts w:ascii="Arial" w:hAnsi="Arial" w:cs="Arial"/>
          <w:sz w:val="22"/>
          <w:szCs w:val="22"/>
        </w:rPr>
        <w:t>h</w:t>
      </w:r>
      <w:r w:rsidR="009720B5" w:rsidRPr="00293711">
        <w:rPr>
          <w:rFonts w:ascii="Arial" w:hAnsi="Arial" w:cs="Arial"/>
          <w:sz w:val="22"/>
          <w:szCs w:val="22"/>
        </w:rPr>
        <w:t>.</w:t>
      </w:r>
      <w:r w:rsidR="00887D2A">
        <w:rPr>
          <w:rFonts w:ascii="Arial" w:hAnsi="Arial" w:cs="Arial"/>
          <w:sz w:val="22"/>
          <w:szCs w:val="22"/>
        </w:rPr>
        <w:br/>
      </w:r>
    </w:p>
    <w:p w14:paraId="1AB60BE1" w14:textId="6043BF06" w:rsidR="008E14F5" w:rsidRPr="008C3EB7" w:rsidRDefault="008E14F5" w:rsidP="00373DC8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 w:rsidR="004314BE">
        <w:rPr>
          <w:rFonts w:ascii="Arial" w:hAnsi="Arial" w:cs="Arial"/>
          <w:color w:val="000000"/>
          <w:sz w:val="22"/>
          <w:szCs w:val="22"/>
        </w:rPr>
        <w:t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 w:rsidR="00A3265D">
        <w:rPr>
          <w:rFonts w:ascii="Arial" w:hAnsi="Arial" w:cs="Arial"/>
          <w:color w:val="000000"/>
          <w:sz w:val="22"/>
          <w:szCs w:val="22"/>
        </w:rPr>
        <w:t>15</w:t>
      </w:r>
      <w:r w:rsidR="003B7241">
        <w:rPr>
          <w:rFonts w:ascii="Arial" w:hAnsi="Arial" w:cs="Arial"/>
          <w:color w:val="000000"/>
          <w:sz w:val="22"/>
          <w:szCs w:val="22"/>
        </w:rPr>
        <w:t> 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</w:t>
      </w:r>
      <w:r w:rsidR="003B7241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ACT</w:t>
      </w:r>
      <w:r w:rsidR="00865320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24E231A0" w:rsidR="00B15D79" w:rsidRPr="00ED0775" w:rsidRDefault="00373DC8" w:rsidP="00373DC8">
      <w:pPr>
        <w:pStyle w:val="BodyText1"/>
        <w:spacing w:before="0"/>
        <w:jc w:val="center"/>
      </w:pPr>
      <w:r>
        <w:rPr>
          <w:rFonts w:ascii="Arial" w:hAnsi="Arial" w:cs="Arial"/>
          <w:sz w:val="22"/>
          <w:szCs w:val="22"/>
        </w:rPr>
        <w:t>2</w:t>
      </w:r>
      <w:r w:rsidR="000F099E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</w:t>
      </w:r>
      <w:r w:rsidR="00F163D7" w:rsidRPr="00544446">
        <w:rPr>
          <w:rFonts w:ascii="Arial" w:hAnsi="Arial" w:cs="Arial"/>
          <w:sz w:val="22"/>
          <w:szCs w:val="22"/>
        </w:rPr>
        <w:t>February 2024</w:t>
      </w:r>
    </w:p>
    <w:sectPr w:rsidR="00B15D79" w:rsidRPr="00ED0775"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9EE3F" w14:textId="77777777" w:rsidR="00EF079A" w:rsidRDefault="00EF079A" w:rsidP="003A707F">
      <w:pPr>
        <w:spacing w:after="0" w:line="240" w:lineRule="auto"/>
      </w:pPr>
      <w:r>
        <w:separator/>
      </w:r>
    </w:p>
  </w:endnote>
  <w:endnote w:type="continuationSeparator" w:id="0">
    <w:p w14:paraId="050B68DB" w14:textId="77777777" w:rsidR="00EF079A" w:rsidRDefault="00EF079A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6BF72" w14:textId="77777777" w:rsidR="00EF079A" w:rsidRDefault="00EF079A" w:rsidP="003A707F">
      <w:pPr>
        <w:spacing w:after="0" w:line="240" w:lineRule="auto"/>
      </w:pPr>
      <w:r>
        <w:separator/>
      </w:r>
    </w:p>
  </w:footnote>
  <w:footnote w:type="continuationSeparator" w:id="0">
    <w:p w14:paraId="12D3A3E5" w14:textId="77777777" w:rsidR="00EF079A" w:rsidRDefault="00EF079A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980B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15AA"/>
    <w:rsid w:val="00083057"/>
    <w:rsid w:val="000865DA"/>
    <w:rsid w:val="000D3606"/>
    <w:rsid w:val="000E04F9"/>
    <w:rsid w:val="000E1F2B"/>
    <w:rsid w:val="000E382E"/>
    <w:rsid w:val="000E6478"/>
    <w:rsid w:val="000F099E"/>
    <w:rsid w:val="000F1E02"/>
    <w:rsid w:val="000F26ED"/>
    <w:rsid w:val="000F3FB6"/>
    <w:rsid w:val="000F50DA"/>
    <w:rsid w:val="000F6729"/>
    <w:rsid w:val="000F7A96"/>
    <w:rsid w:val="001047FE"/>
    <w:rsid w:val="00126D18"/>
    <w:rsid w:val="0013315E"/>
    <w:rsid w:val="001337AA"/>
    <w:rsid w:val="0013401E"/>
    <w:rsid w:val="00167F9D"/>
    <w:rsid w:val="00173BAA"/>
    <w:rsid w:val="00174A53"/>
    <w:rsid w:val="00182850"/>
    <w:rsid w:val="0018596A"/>
    <w:rsid w:val="001916E7"/>
    <w:rsid w:val="001941F9"/>
    <w:rsid w:val="001A3801"/>
    <w:rsid w:val="001B5F59"/>
    <w:rsid w:val="001C1CB7"/>
    <w:rsid w:val="001C2AAD"/>
    <w:rsid w:val="001D1BE7"/>
    <w:rsid w:val="001D1C18"/>
    <w:rsid w:val="001F0622"/>
    <w:rsid w:val="001F5E29"/>
    <w:rsid w:val="001F6E54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93711"/>
    <w:rsid w:val="002B08B6"/>
    <w:rsid w:val="002B18BE"/>
    <w:rsid w:val="002B6A39"/>
    <w:rsid w:val="002B75DB"/>
    <w:rsid w:val="002C00C8"/>
    <w:rsid w:val="002C67C8"/>
    <w:rsid w:val="002C7F91"/>
    <w:rsid w:val="002F3CD7"/>
    <w:rsid w:val="003034FF"/>
    <w:rsid w:val="00310B90"/>
    <w:rsid w:val="003356F6"/>
    <w:rsid w:val="0034260C"/>
    <w:rsid w:val="00343AE2"/>
    <w:rsid w:val="00345A08"/>
    <w:rsid w:val="00346372"/>
    <w:rsid w:val="00355987"/>
    <w:rsid w:val="00357F80"/>
    <w:rsid w:val="00370233"/>
    <w:rsid w:val="00373AC5"/>
    <w:rsid w:val="00373DC8"/>
    <w:rsid w:val="00375CFF"/>
    <w:rsid w:val="003A1F8E"/>
    <w:rsid w:val="003A707F"/>
    <w:rsid w:val="003B0EC1"/>
    <w:rsid w:val="003B3BBE"/>
    <w:rsid w:val="003B573B"/>
    <w:rsid w:val="003B7241"/>
    <w:rsid w:val="003C19B9"/>
    <w:rsid w:val="003D4E97"/>
    <w:rsid w:val="003D6D7D"/>
    <w:rsid w:val="003F0DD9"/>
    <w:rsid w:val="003F2CBD"/>
    <w:rsid w:val="003F3439"/>
    <w:rsid w:val="00424065"/>
    <w:rsid w:val="00424B97"/>
    <w:rsid w:val="00425384"/>
    <w:rsid w:val="0042687D"/>
    <w:rsid w:val="00430776"/>
    <w:rsid w:val="004314BE"/>
    <w:rsid w:val="00460353"/>
    <w:rsid w:val="0046234E"/>
    <w:rsid w:val="00470F80"/>
    <w:rsid w:val="00482433"/>
    <w:rsid w:val="0049651D"/>
    <w:rsid w:val="004A103E"/>
    <w:rsid w:val="004A596E"/>
    <w:rsid w:val="004A5B06"/>
    <w:rsid w:val="004B2753"/>
    <w:rsid w:val="004B2F63"/>
    <w:rsid w:val="004B5985"/>
    <w:rsid w:val="004C16E4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40AEA"/>
    <w:rsid w:val="00544446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6C0"/>
    <w:rsid w:val="005D1BEA"/>
    <w:rsid w:val="005F48C4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91DC6"/>
    <w:rsid w:val="0069289B"/>
    <w:rsid w:val="006D27CF"/>
    <w:rsid w:val="006D4897"/>
    <w:rsid w:val="006E74D0"/>
    <w:rsid w:val="006F1909"/>
    <w:rsid w:val="007266E8"/>
    <w:rsid w:val="00734CE2"/>
    <w:rsid w:val="00747E3F"/>
    <w:rsid w:val="007628C5"/>
    <w:rsid w:val="00771AD1"/>
    <w:rsid w:val="007751F4"/>
    <w:rsid w:val="00790701"/>
    <w:rsid w:val="007B5FC8"/>
    <w:rsid w:val="007C0379"/>
    <w:rsid w:val="007C3DA6"/>
    <w:rsid w:val="007D42E8"/>
    <w:rsid w:val="007E1AAD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5320"/>
    <w:rsid w:val="008665CF"/>
    <w:rsid w:val="00867E5C"/>
    <w:rsid w:val="0087253F"/>
    <w:rsid w:val="008758E4"/>
    <w:rsid w:val="00876F1F"/>
    <w:rsid w:val="00881D46"/>
    <w:rsid w:val="00883B15"/>
    <w:rsid w:val="00887D2A"/>
    <w:rsid w:val="008947C0"/>
    <w:rsid w:val="008B41A9"/>
    <w:rsid w:val="008C3EB7"/>
    <w:rsid w:val="008D6754"/>
    <w:rsid w:val="008E14F5"/>
    <w:rsid w:val="008E2BD4"/>
    <w:rsid w:val="008E4F6C"/>
    <w:rsid w:val="008E512D"/>
    <w:rsid w:val="0090493C"/>
    <w:rsid w:val="009120DF"/>
    <w:rsid w:val="00913256"/>
    <w:rsid w:val="0092678D"/>
    <w:rsid w:val="009400C5"/>
    <w:rsid w:val="009427E1"/>
    <w:rsid w:val="009539C7"/>
    <w:rsid w:val="00954551"/>
    <w:rsid w:val="009720B5"/>
    <w:rsid w:val="009D1130"/>
    <w:rsid w:val="009D3AD2"/>
    <w:rsid w:val="009E29D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916BC"/>
    <w:rsid w:val="00AA379D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4B01"/>
    <w:rsid w:val="00B459C9"/>
    <w:rsid w:val="00B610F5"/>
    <w:rsid w:val="00B64DF1"/>
    <w:rsid w:val="00B821F0"/>
    <w:rsid w:val="00B84226"/>
    <w:rsid w:val="00B8629B"/>
    <w:rsid w:val="00B96CA7"/>
    <w:rsid w:val="00B97C3C"/>
    <w:rsid w:val="00BA5079"/>
    <w:rsid w:val="00BB5D82"/>
    <w:rsid w:val="00BC3A8D"/>
    <w:rsid w:val="00BD2B62"/>
    <w:rsid w:val="00BE555C"/>
    <w:rsid w:val="00BF3EC1"/>
    <w:rsid w:val="00C074A5"/>
    <w:rsid w:val="00C14B3A"/>
    <w:rsid w:val="00C22077"/>
    <w:rsid w:val="00C3720B"/>
    <w:rsid w:val="00C44007"/>
    <w:rsid w:val="00C63C4E"/>
    <w:rsid w:val="00C63D57"/>
    <w:rsid w:val="00C6773C"/>
    <w:rsid w:val="00C90CCD"/>
    <w:rsid w:val="00C95479"/>
    <w:rsid w:val="00CA1DEB"/>
    <w:rsid w:val="00CA79CF"/>
    <w:rsid w:val="00CC5790"/>
    <w:rsid w:val="00CD2B2B"/>
    <w:rsid w:val="00CF112D"/>
    <w:rsid w:val="00D00A84"/>
    <w:rsid w:val="00D069A2"/>
    <w:rsid w:val="00D06AFA"/>
    <w:rsid w:val="00D350B9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A6651"/>
    <w:rsid w:val="00DB18FF"/>
    <w:rsid w:val="00DB222C"/>
    <w:rsid w:val="00DC2750"/>
    <w:rsid w:val="00DC7154"/>
    <w:rsid w:val="00DC71BC"/>
    <w:rsid w:val="00DE500D"/>
    <w:rsid w:val="00E07E30"/>
    <w:rsid w:val="00E26841"/>
    <w:rsid w:val="00E3550F"/>
    <w:rsid w:val="00E66BB8"/>
    <w:rsid w:val="00E726A3"/>
    <w:rsid w:val="00E75A37"/>
    <w:rsid w:val="00E77E7A"/>
    <w:rsid w:val="00E80756"/>
    <w:rsid w:val="00E842E2"/>
    <w:rsid w:val="00EA150F"/>
    <w:rsid w:val="00EA6EF0"/>
    <w:rsid w:val="00EB6F7D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163D7"/>
    <w:rsid w:val="00F30300"/>
    <w:rsid w:val="00F3629F"/>
    <w:rsid w:val="00F40885"/>
    <w:rsid w:val="00F452D7"/>
    <w:rsid w:val="00F54C74"/>
    <w:rsid w:val="00F66F91"/>
    <w:rsid w:val="00F7457C"/>
    <w:rsid w:val="00F809BA"/>
    <w:rsid w:val="00F90CAF"/>
    <w:rsid w:val="00FA5A37"/>
    <w:rsid w:val="00FB0CFE"/>
    <w:rsid w:val="00FB4F69"/>
    <w:rsid w:val="00FC07B0"/>
    <w:rsid w:val="00FC1D67"/>
    <w:rsid w:val="00FC57DA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1F3DA087-A36F-4A17-939B-C12DD5591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5" ma:contentTypeDescription="Create a new document." ma:contentTypeScope="" ma:versionID="6e48aec5def834d40ec44ff6c92fbf08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987a2097c9261067d7968c54a9b0e15b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8728ac-f998-415c-abee-6b046fb1441e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D123879-557A-4322-AAD7-3EC5F3170088}"/>
</file>

<file path=customXml/itemProps4.xml><?xml version="1.0" encoding="utf-8"?>
<ds:datastoreItem xmlns:ds="http://schemas.openxmlformats.org/officeDocument/2006/customXml" ds:itemID="{EB902EC4-BC82-41C2-BCE1-7E6603F7BA19}"/>
</file>

<file path=customXml/itemProps5.xml><?xml version="1.0" encoding="utf-8"?>
<ds:datastoreItem xmlns:ds="http://schemas.openxmlformats.org/officeDocument/2006/customXml" ds:itemID="{15AA975F-70A5-491D-8784-4EAE9D8303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1177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Department of Climate Change, Energy, the Environment and Water</dc:creator>
  <cp:keywords/>
  <cp:lastModifiedBy>Durack, Bec</cp:lastModifiedBy>
  <cp:revision>2</cp:revision>
  <dcterms:created xsi:type="dcterms:W3CDTF">2024-02-23T00:41:00Z</dcterms:created>
  <dcterms:modified xsi:type="dcterms:W3CDTF">2024-02-23T00:41:00Z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0x010100E3A4F77836BB3D4E8942C3BA8310D952</vt:lpwstr>
  </property>
</Properties>
</file>