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76540AAC" w:rsidR="008E14F5" w:rsidRPr="002E51B1" w:rsidRDefault="0046234E" w:rsidP="002E51B1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2E51B1">
        <w:rPr>
          <w:rFonts w:ascii="Arial" w:hAnsi="Arial" w:cs="Arial"/>
          <w:sz w:val="22"/>
          <w:szCs w:val="22"/>
        </w:rPr>
        <w:t xml:space="preserve">application </w:t>
      </w:r>
      <w:r w:rsidR="00173BAA" w:rsidRPr="002E51B1">
        <w:rPr>
          <w:rFonts w:ascii="Arial" w:hAnsi="Arial" w:cs="Arial"/>
          <w:sz w:val="22"/>
          <w:szCs w:val="22"/>
        </w:rPr>
        <w:t>AU</w:t>
      </w:r>
      <w:r w:rsidR="00C14B3A" w:rsidRPr="002E51B1">
        <w:rPr>
          <w:rFonts w:ascii="Arial" w:hAnsi="Arial" w:cs="Arial"/>
          <w:sz w:val="22"/>
          <w:szCs w:val="22"/>
        </w:rPr>
        <w:t>H</w:t>
      </w:r>
      <w:r w:rsidR="002E51B1" w:rsidRPr="002E51B1">
        <w:rPr>
          <w:rFonts w:ascii="Arial" w:hAnsi="Arial" w:cs="Arial"/>
          <w:sz w:val="22"/>
          <w:szCs w:val="22"/>
        </w:rPr>
        <w:t>24</w:t>
      </w:r>
      <w:r w:rsidR="00AA379D" w:rsidRPr="002E51B1">
        <w:rPr>
          <w:rFonts w:ascii="Arial" w:hAnsi="Arial" w:cs="Arial"/>
          <w:sz w:val="22"/>
          <w:szCs w:val="22"/>
        </w:rPr>
        <w:t>-</w:t>
      </w:r>
      <w:r w:rsidR="002E51B1" w:rsidRPr="002E51B1">
        <w:rPr>
          <w:rFonts w:ascii="Arial" w:hAnsi="Arial" w:cs="Arial"/>
          <w:sz w:val="22"/>
          <w:szCs w:val="22"/>
        </w:rPr>
        <w:t>023</w:t>
      </w:r>
      <w:r w:rsidR="00AA379D" w:rsidRPr="002E51B1">
        <w:rPr>
          <w:rFonts w:ascii="Arial" w:hAnsi="Arial" w:cs="Arial"/>
          <w:sz w:val="22"/>
          <w:szCs w:val="22"/>
        </w:rPr>
        <w:t xml:space="preserve"> </w:t>
      </w:r>
      <w:r w:rsidR="008C3EB7" w:rsidRPr="002E51B1">
        <w:rPr>
          <w:rFonts w:ascii="Arial" w:hAnsi="Arial" w:cs="Arial"/>
          <w:sz w:val="22"/>
          <w:szCs w:val="22"/>
        </w:rPr>
        <w:t>h</w:t>
      </w:r>
      <w:r w:rsidR="00173BAA" w:rsidRPr="002E51B1">
        <w:rPr>
          <w:rFonts w:ascii="Arial" w:hAnsi="Arial" w:cs="Arial"/>
          <w:sz w:val="22"/>
          <w:szCs w:val="22"/>
        </w:rPr>
        <w:t>as been</w:t>
      </w:r>
      <w:r w:rsidRPr="002E51B1">
        <w:rPr>
          <w:rFonts w:ascii="Arial" w:hAnsi="Arial" w:cs="Arial"/>
          <w:sz w:val="22"/>
          <w:szCs w:val="22"/>
        </w:rPr>
        <w:t xml:space="preserve"> received from</w:t>
      </w:r>
      <w:r w:rsidR="00D069A2" w:rsidRPr="002E51B1">
        <w:rPr>
          <w:rFonts w:ascii="Arial" w:hAnsi="Arial" w:cs="Arial"/>
          <w:sz w:val="22"/>
          <w:szCs w:val="22"/>
        </w:rPr>
        <w:t xml:space="preserve"> </w:t>
      </w:r>
      <w:r w:rsidR="002E51B1" w:rsidRPr="002E51B1">
        <w:rPr>
          <w:rFonts w:ascii="Arial" w:hAnsi="Arial" w:cs="Arial"/>
          <w:sz w:val="22"/>
          <w:szCs w:val="22"/>
        </w:rPr>
        <w:t>DGL Group Ltd (ABN 71 002 802 646), 201 Five Islands Rd, Unanderra, NSW, 2526 (Telephone: +6</w:t>
      </w:r>
      <w:r w:rsidR="002E51B1">
        <w:rPr>
          <w:rFonts w:ascii="Arial" w:hAnsi="Arial" w:cs="Arial"/>
          <w:sz w:val="22"/>
          <w:szCs w:val="22"/>
        </w:rPr>
        <w:t>1</w:t>
      </w:r>
      <w:r w:rsidR="002E51B1" w:rsidRPr="002E51B1">
        <w:rPr>
          <w:rFonts w:ascii="Arial" w:hAnsi="Arial" w:cs="Arial"/>
          <w:sz w:val="22"/>
          <w:szCs w:val="22"/>
        </w:rPr>
        <w:t xml:space="preserve"> </w:t>
      </w:r>
      <w:r w:rsidR="002E51B1">
        <w:rPr>
          <w:rFonts w:ascii="Arial" w:hAnsi="Arial" w:cs="Arial"/>
          <w:sz w:val="22"/>
          <w:szCs w:val="22"/>
        </w:rPr>
        <w:t>2</w:t>
      </w:r>
      <w:r w:rsidR="002E51B1" w:rsidRPr="002E51B1">
        <w:rPr>
          <w:rFonts w:ascii="Arial" w:hAnsi="Arial" w:cs="Arial"/>
          <w:sz w:val="22"/>
          <w:szCs w:val="22"/>
        </w:rPr>
        <w:t xml:space="preserve"> </w:t>
      </w:r>
      <w:r w:rsidR="002E51B1">
        <w:rPr>
          <w:rFonts w:ascii="Arial" w:hAnsi="Arial" w:cs="Arial"/>
          <w:sz w:val="22"/>
          <w:szCs w:val="22"/>
        </w:rPr>
        <w:t>9615 4750</w:t>
      </w:r>
      <w:r w:rsidR="002E51B1" w:rsidRPr="002E51B1">
        <w:rPr>
          <w:rFonts w:ascii="Arial" w:hAnsi="Arial" w:cs="Arial"/>
          <w:sz w:val="22"/>
          <w:szCs w:val="22"/>
        </w:rPr>
        <w:t>).</w:t>
      </w:r>
    </w:p>
    <w:p w14:paraId="29FAEF2B" w14:textId="0E43533D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2E51B1">
        <w:rPr>
          <w:rFonts w:ascii="Arial" w:hAnsi="Arial" w:cs="Arial"/>
          <w:sz w:val="22"/>
          <w:szCs w:val="22"/>
        </w:rPr>
        <w:t xml:space="preserve">The application relates to the </w:t>
      </w:r>
      <w:r w:rsidR="002E51B1" w:rsidRPr="002E51B1">
        <w:rPr>
          <w:rFonts w:ascii="Arial" w:hAnsi="Arial" w:cs="Arial"/>
          <w:sz w:val="22"/>
          <w:szCs w:val="22"/>
        </w:rPr>
        <w:t xml:space="preserve">24,000 T of lead waste and scrap </w:t>
      </w:r>
      <w:r w:rsidR="002E51B1" w:rsidRPr="002E51B1">
        <w:rPr>
          <w:rFonts w:ascii="Arial" w:hAnsi="Arial" w:cs="Arial"/>
          <w:sz w:val="22"/>
          <w:szCs w:val="22"/>
          <w:lang w:val="en-US"/>
        </w:rPr>
        <w:t>(Basel code A1020)</w:t>
      </w:r>
      <w:r w:rsidR="002E51B1" w:rsidRPr="002E51B1">
        <w:rPr>
          <w:rFonts w:ascii="Arial" w:hAnsi="Arial" w:cs="Arial"/>
          <w:sz w:val="22"/>
          <w:szCs w:val="22"/>
        </w:rPr>
        <w:t xml:space="preserve"> to Bulgaria for recovery operation R4- Recycling/reclamation of metals and metal compounds at the KCM AD facility in Plovdiv.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60B2FDC5" w:rsidR="00460353" w:rsidRPr="00460353" w:rsidRDefault="006F4E64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30 July </w:t>
      </w:r>
      <w:r w:rsidR="002E51B1">
        <w:rPr>
          <w:rFonts w:ascii="Arial" w:hAnsi="Arial" w:cs="Arial"/>
          <w:sz w:val="22"/>
          <w:szCs w:val="22"/>
        </w:rPr>
        <w:t>2024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3A5D59" w14:textId="77777777" w:rsidR="00C50AB1" w:rsidRDefault="00C50AB1" w:rsidP="003A707F">
      <w:pPr>
        <w:spacing w:after="0" w:line="240" w:lineRule="auto"/>
      </w:pPr>
      <w:r>
        <w:separator/>
      </w:r>
    </w:p>
  </w:endnote>
  <w:endnote w:type="continuationSeparator" w:id="0">
    <w:p w14:paraId="759E136B" w14:textId="77777777" w:rsidR="00C50AB1" w:rsidRDefault="00C50AB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5F84D" w14:textId="781DF2A5" w:rsidR="002E51B1" w:rsidRDefault="002E51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FF29E60" wp14:editId="45D667D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6199371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3F0C7E" w14:textId="7CCF0CE5" w:rsidR="002E51B1" w:rsidRPr="002E51B1" w:rsidRDefault="002E51B1" w:rsidP="002E51B1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1B1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F29E6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B3F0C7E" w14:textId="7CCF0CE5" w:rsidR="002E51B1" w:rsidRPr="002E51B1" w:rsidRDefault="002E51B1" w:rsidP="002E51B1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1B1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DCF5B" w14:textId="3FFD5919" w:rsidR="002E51B1" w:rsidRDefault="002E51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54FF32A" wp14:editId="09701AF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98947122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FF2F68" w14:textId="32CA6433" w:rsidR="002E51B1" w:rsidRPr="002E51B1" w:rsidRDefault="002E51B1" w:rsidP="002E51B1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1B1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4F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22FF2F68" w14:textId="32CA6433" w:rsidR="002E51B1" w:rsidRPr="002E51B1" w:rsidRDefault="002E51B1" w:rsidP="002E51B1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1B1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6799D" w14:textId="0D156D4D" w:rsidR="002E51B1" w:rsidRDefault="002E51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A0EDCE5" wp14:editId="0CF4BC9D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68518899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6D355C" w14:textId="58A4E143" w:rsidR="002E51B1" w:rsidRPr="002E51B1" w:rsidRDefault="002E51B1" w:rsidP="002E51B1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1B1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0EDCE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06D355C" w14:textId="58A4E143" w:rsidR="002E51B1" w:rsidRPr="002E51B1" w:rsidRDefault="002E51B1" w:rsidP="002E51B1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1B1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2BE040" w14:textId="77777777" w:rsidR="00C50AB1" w:rsidRDefault="00C50AB1" w:rsidP="003A707F">
      <w:pPr>
        <w:spacing w:after="0" w:line="240" w:lineRule="auto"/>
      </w:pPr>
      <w:r>
        <w:separator/>
      </w:r>
    </w:p>
  </w:footnote>
  <w:footnote w:type="continuationSeparator" w:id="0">
    <w:p w14:paraId="2AD2B9E1" w14:textId="77777777" w:rsidR="00C50AB1" w:rsidRDefault="00C50AB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BEC95" w14:textId="356FA4AC" w:rsidR="002E51B1" w:rsidRDefault="002E51B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70D3813" wp14:editId="331D58D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28924416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0C36F" w14:textId="09765BC9" w:rsidR="002E51B1" w:rsidRPr="002E51B1" w:rsidRDefault="002E51B1" w:rsidP="002E51B1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1B1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0D38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43A0C36F" w14:textId="09765BC9" w:rsidR="002E51B1" w:rsidRPr="002E51B1" w:rsidRDefault="002E51B1" w:rsidP="002E51B1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1B1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AA3DE" w14:textId="2F8E5CFF" w:rsidR="002E51B1" w:rsidRDefault="002E51B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3926999" wp14:editId="67C4895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6749121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B806E2" w14:textId="30ED0350" w:rsidR="002E51B1" w:rsidRPr="002E51B1" w:rsidRDefault="002E51B1" w:rsidP="002E51B1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1B1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92699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AB806E2" w14:textId="30ED0350" w:rsidR="002E51B1" w:rsidRPr="002E51B1" w:rsidRDefault="002E51B1" w:rsidP="002E51B1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1B1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A980B" w14:textId="4F70E94F" w:rsidR="002B6A39" w:rsidRPr="003A707F" w:rsidRDefault="002E51B1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B369D8" wp14:editId="30AE971B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0803674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89E40" w14:textId="4DABA75C" w:rsidR="002E51B1" w:rsidRPr="002E51B1" w:rsidRDefault="002E51B1" w:rsidP="002E51B1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1B1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B369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08089E40" w14:textId="4DABA75C" w:rsidR="002E51B1" w:rsidRPr="002E51B1" w:rsidRDefault="002E51B1" w:rsidP="002E51B1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1B1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3CD6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82DD1"/>
    <w:rsid w:val="002A725E"/>
    <w:rsid w:val="002B08B6"/>
    <w:rsid w:val="002B6A39"/>
    <w:rsid w:val="002B75DB"/>
    <w:rsid w:val="002C00C8"/>
    <w:rsid w:val="002C67C8"/>
    <w:rsid w:val="002C7F91"/>
    <w:rsid w:val="002E51B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41D"/>
    <w:rsid w:val="003F2CBD"/>
    <w:rsid w:val="003F3439"/>
    <w:rsid w:val="00424065"/>
    <w:rsid w:val="00424B97"/>
    <w:rsid w:val="00425384"/>
    <w:rsid w:val="0042687D"/>
    <w:rsid w:val="00460353"/>
    <w:rsid w:val="00461101"/>
    <w:rsid w:val="0046234E"/>
    <w:rsid w:val="00470F80"/>
    <w:rsid w:val="00474626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94F9C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B6F07"/>
    <w:rsid w:val="006D27CF"/>
    <w:rsid w:val="006D4897"/>
    <w:rsid w:val="006E74D0"/>
    <w:rsid w:val="006F1909"/>
    <w:rsid w:val="006F4E64"/>
    <w:rsid w:val="00702524"/>
    <w:rsid w:val="0071502D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B777B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50AB1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116C6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39AF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E97E6D4B-E747-4E75-B445-9D1B7A0B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A8D6A65-7B3B-4577-BBDE-80A1983376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44C7EB-92D0-497C-9608-6F9150E20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AUH24-023 Application Received</vt:lpstr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AUH24-023 Application Received</dc:title>
  <dc:subject/>
  <dc:creator>Department of Climate Change, Energy, the Environment and Water</dc:creator>
  <cp:keywords/>
  <cp:revision>2</cp:revision>
  <dcterms:created xsi:type="dcterms:W3CDTF">2024-07-31T19:51:00Z</dcterms:created>
  <dcterms:modified xsi:type="dcterms:W3CDTF">2024-07-31T23:44:00Z</dcterms:modified>
</cp:coreProperties>
</file>