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FF8C1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29F6E406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7F9680D5" w14:textId="33AD5BE5" w:rsidR="008E14F5" w:rsidRPr="00666DFA" w:rsidRDefault="0046234E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Pursuant to </w:t>
      </w:r>
      <w:r w:rsidR="001C1CB7" w:rsidRPr="00666DFA">
        <w:rPr>
          <w:rFonts w:ascii="Arial" w:hAnsi="Arial" w:cs="Arial"/>
          <w:sz w:val="22"/>
          <w:szCs w:val="22"/>
        </w:rPr>
        <w:t>s</w:t>
      </w:r>
      <w:r w:rsidRPr="00666DFA">
        <w:rPr>
          <w:rFonts w:ascii="Arial" w:hAnsi="Arial" w:cs="Arial"/>
          <w:sz w:val="22"/>
          <w:szCs w:val="22"/>
        </w:rPr>
        <w:t xml:space="preserve">ection 33 of the </w:t>
      </w:r>
      <w:r w:rsidRPr="00666DF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666DFA">
        <w:rPr>
          <w:rFonts w:ascii="Arial" w:hAnsi="Arial" w:cs="Arial"/>
          <w:sz w:val="22"/>
          <w:szCs w:val="22"/>
        </w:rPr>
        <w:t xml:space="preserve">, notice is given that </w:t>
      </w:r>
      <w:r w:rsidRPr="00666DFA">
        <w:rPr>
          <w:rFonts w:ascii="Arial" w:hAnsi="Arial" w:cs="Arial"/>
          <w:sz w:val="22"/>
          <w:szCs w:val="22"/>
        </w:rPr>
        <w:t xml:space="preserve">application </w:t>
      </w:r>
      <w:r w:rsidR="0070742B" w:rsidRPr="00666DFA">
        <w:rPr>
          <w:rFonts w:ascii="Arial" w:hAnsi="Arial" w:cs="Arial"/>
          <w:sz w:val="22"/>
          <w:szCs w:val="22"/>
        </w:rPr>
        <w:t>AUH2</w:t>
      </w:r>
      <w:r w:rsidR="0076427C">
        <w:rPr>
          <w:rFonts w:ascii="Arial" w:hAnsi="Arial" w:cs="Arial"/>
          <w:sz w:val="22"/>
          <w:szCs w:val="22"/>
        </w:rPr>
        <w:t>4-027</w:t>
      </w:r>
      <w:r w:rsidR="00210627">
        <w:rPr>
          <w:rFonts w:ascii="Arial" w:hAnsi="Arial" w:cs="Arial"/>
          <w:sz w:val="22"/>
          <w:szCs w:val="22"/>
        </w:rPr>
        <w:t xml:space="preserve"> </w:t>
      </w:r>
      <w:r w:rsidR="008C3EB7" w:rsidRPr="00666DFA">
        <w:rPr>
          <w:rFonts w:ascii="Arial" w:hAnsi="Arial" w:cs="Arial"/>
          <w:sz w:val="22"/>
          <w:szCs w:val="22"/>
        </w:rPr>
        <w:t>h</w:t>
      </w:r>
      <w:r w:rsidR="00173BAA" w:rsidRPr="00666DFA">
        <w:rPr>
          <w:rFonts w:ascii="Arial" w:hAnsi="Arial" w:cs="Arial"/>
          <w:sz w:val="22"/>
          <w:szCs w:val="22"/>
        </w:rPr>
        <w:t>as been</w:t>
      </w:r>
      <w:r w:rsidRPr="00666DFA">
        <w:rPr>
          <w:rFonts w:ascii="Arial" w:hAnsi="Arial" w:cs="Arial"/>
          <w:sz w:val="22"/>
          <w:szCs w:val="22"/>
        </w:rPr>
        <w:t xml:space="preserve"> received from</w:t>
      </w:r>
      <w:r w:rsidR="00D069A2" w:rsidRPr="00666DF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0742B" w:rsidRPr="00666DFA">
        <w:rPr>
          <w:rFonts w:ascii="Arial" w:hAnsi="Arial" w:cs="Arial"/>
          <w:sz w:val="22"/>
          <w:szCs w:val="22"/>
        </w:rPr>
        <w:t>Geocycle</w:t>
      </w:r>
      <w:proofErr w:type="spellEnd"/>
      <w:r w:rsidR="0070742B" w:rsidRPr="00666DFA">
        <w:rPr>
          <w:rFonts w:ascii="Arial" w:hAnsi="Arial" w:cs="Arial"/>
          <w:sz w:val="22"/>
          <w:szCs w:val="22"/>
        </w:rPr>
        <w:t> SBF Pty Ltd</w:t>
      </w:r>
      <w:r w:rsidR="00D069A2" w:rsidRPr="00666DFA">
        <w:rPr>
          <w:rFonts w:ascii="Arial" w:hAnsi="Arial" w:cs="Arial"/>
          <w:sz w:val="22"/>
          <w:szCs w:val="22"/>
        </w:rPr>
        <w:t xml:space="preserve"> (A</w:t>
      </w:r>
      <w:r w:rsidR="0070742B" w:rsidRPr="00666DFA">
        <w:rPr>
          <w:rFonts w:ascii="Arial" w:hAnsi="Arial" w:cs="Arial"/>
          <w:sz w:val="22"/>
          <w:szCs w:val="22"/>
        </w:rPr>
        <w:t>C</w:t>
      </w:r>
      <w:r w:rsidR="00D069A2" w:rsidRPr="00666DFA">
        <w:rPr>
          <w:rFonts w:ascii="Arial" w:hAnsi="Arial" w:cs="Arial"/>
          <w:sz w:val="22"/>
          <w:szCs w:val="22"/>
        </w:rPr>
        <w:t>N </w:t>
      </w:r>
      <w:r w:rsidR="0070742B" w:rsidRPr="00666DFA">
        <w:rPr>
          <w:rFonts w:ascii="Arial" w:hAnsi="Arial" w:cs="Arial"/>
          <w:sz w:val="22"/>
          <w:szCs w:val="22"/>
        </w:rPr>
        <w:t>072 838 209</w:t>
      </w:r>
      <w:r w:rsidR="00D069A2" w:rsidRPr="00666DFA">
        <w:rPr>
          <w:rFonts w:ascii="Arial" w:hAnsi="Arial" w:cs="Arial"/>
          <w:sz w:val="22"/>
          <w:szCs w:val="22"/>
        </w:rPr>
        <w:t>)</w:t>
      </w:r>
      <w:r w:rsidR="009720B5" w:rsidRPr="00666DFA">
        <w:rPr>
          <w:rFonts w:ascii="Arial" w:hAnsi="Arial" w:cs="Arial"/>
          <w:sz w:val="22"/>
          <w:szCs w:val="22"/>
        </w:rPr>
        <w:t xml:space="preserve">, </w:t>
      </w:r>
      <w:r w:rsidR="0070742B" w:rsidRPr="00666DFA">
        <w:rPr>
          <w:rFonts w:ascii="Arial" w:hAnsi="Arial" w:cs="Arial"/>
          <w:sz w:val="22"/>
          <w:szCs w:val="22"/>
        </w:rPr>
        <w:t>92 Ordish Road, Dandenong</w:t>
      </w:r>
      <w:r w:rsidR="00133786">
        <w:rPr>
          <w:rFonts w:ascii="Arial" w:hAnsi="Arial" w:cs="Arial"/>
          <w:sz w:val="22"/>
          <w:szCs w:val="22"/>
        </w:rPr>
        <w:t> South</w:t>
      </w:r>
      <w:r w:rsidR="0070742B" w:rsidRPr="00666DFA">
        <w:rPr>
          <w:rFonts w:ascii="Arial" w:hAnsi="Arial" w:cs="Arial"/>
          <w:sz w:val="22"/>
          <w:szCs w:val="22"/>
        </w:rPr>
        <w:t>, Victoria 3175</w:t>
      </w:r>
      <w:r w:rsidR="009720B5" w:rsidRPr="00666DFA">
        <w:rPr>
          <w:rFonts w:ascii="Arial" w:hAnsi="Arial" w:cs="Arial"/>
          <w:sz w:val="22"/>
          <w:szCs w:val="22"/>
        </w:rPr>
        <w:t xml:space="preserve"> (Telephone: </w:t>
      </w:r>
      <w:r w:rsidR="0070742B" w:rsidRPr="00666DFA">
        <w:rPr>
          <w:rFonts w:ascii="Arial" w:hAnsi="Arial" w:cs="Arial"/>
          <w:sz w:val="22"/>
          <w:szCs w:val="22"/>
        </w:rPr>
        <w:t>0411 209 629).</w:t>
      </w:r>
      <w:r w:rsidR="005778EF" w:rsidRPr="00666DFA">
        <w:rPr>
          <w:rFonts w:ascii="Arial" w:hAnsi="Arial" w:cs="Arial"/>
          <w:sz w:val="22"/>
          <w:szCs w:val="22"/>
        </w:rPr>
        <w:t xml:space="preserve"> </w:t>
      </w:r>
    </w:p>
    <w:p w14:paraId="4BD97698" w14:textId="534D00D2" w:rsidR="000145CE" w:rsidRPr="00666DFA" w:rsidRDefault="008E14F5" w:rsidP="00666DF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66DFA">
        <w:rPr>
          <w:rFonts w:ascii="Arial" w:hAnsi="Arial" w:cs="Arial"/>
          <w:sz w:val="22"/>
          <w:szCs w:val="22"/>
        </w:rPr>
        <w:t xml:space="preserve">The application relates to the </w:t>
      </w:r>
      <w:r w:rsidR="00D069A2" w:rsidRPr="00666DFA">
        <w:rPr>
          <w:rFonts w:ascii="Arial" w:hAnsi="Arial" w:cs="Arial"/>
          <w:sz w:val="22"/>
          <w:szCs w:val="22"/>
        </w:rPr>
        <w:t xml:space="preserve">import </w:t>
      </w:r>
      <w:r w:rsidR="008C3EB7" w:rsidRPr="00666DFA">
        <w:rPr>
          <w:rFonts w:ascii="Arial" w:hAnsi="Arial" w:cs="Arial"/>
          <w:sz w:val="22"/>
          <w:szCs w:val="22"/>
        </w:rPr>
        <w:t xml:space="preserve">of </w:t>
      </w:r>
      <w:r w:rsidRPr="00666DFA">
        <w:rPr>
          <w:rFonts w:ascii="Arial" w:hAnsi="Arial" w:cs="Arial"/>
          <w:sz w:val="22"/>
          <w:szCs w:val="22"/>
        </w:rPr>
        <w:t xml:space="preserve">up to </w:t>
      </w:r>
      <w:r w:rsidR="00210627">
        <w:rPr>
          <w:rFonts w:ascii="Arial" w:hAnsi="Arial" w:cs="Arial"/>
          <w:sz w:val="22"/>
          <w:szCs w:val="22"/>
        </w:rPr>
        <w:t>150</w:t>
      </w:r>
      <w:r w:rsidR="008C3EB7" w:rsidRPr="00666DFA">
        <w:rPr>
          <w:rFonts w:ascii="Arial" w:hAnsi="Arial" w:cs="Arial"/>
          <w:sz w:val="22"/>
          <w:szCs w:val="22"/>
        </w:rPr>
        <w:t xml:space="preserve"> </w:t>
      </w:r>
      <w:r w:rsidRPr="00666DFA">
        <w:rPr>
          <w:rFonts w:ascii="Arial" w:hAnsi="Arial" w:cs="Arial"/>
          <w:sz w:val="22"/>
          <w:szCs w:val="22"/>
        </w:rPr>
        <w:t xml:space="preserve">tonnes of </w:t>
      </w:r>
      <w:r w:rsidR="00BA3EF0">
        <w:rPr>
          <w:rFonts w:ascii="Arial" w:hAnsi="Arial" w:cs="Arial"/>
          <w:sz w:val="22"/>
          <w:szCs w:val="22"/>
        </w:rPr>
        <w:t xml:space="preserve">mixed pesticide </w:t>
      </w:r>
      <w:r w:rsidR="009720B5" w:rsidRPr="00666DFA">
        <w:rPr>
          <w:rFonts w:ascii="Arial" w:hAnsi="Arial" w:cs="Arial"/>
          <w:sz w:val="22"/>
          <w:szCs w:val="22"/>
        </w:rPr>
        <w:t>w</w:t>
      </w:r>
      <w:r w:rsidR="00D069A2" w:rsidRPr="00666DFA">
        <w:rPr>
          <w:rFonts w:ascii="Arial" w:hAnsi="Arial" w:cs="Arial"/>
          <w:sz w:val="22"/>
          <w:szCs w:val="22"/>
        </w:rPr>
        <w:t>aste</w:t>
      </w:r>
      <w:r w:rsidR="00B63B6F">
        <w:rPr>
          <w:rFonts w:ascii="Arial" w:hAnsi="Arial" w:cs="Arial"/>
          <w:sz w:val="22"/>
          <w:szCs w:val="22"/>
        </w:rPr>
        <w:t xml:space="preserve"> (</w:t>
      </w:r>
      <w:r w:rsidRPr="00666DFA">
        <w:rPr>
          <w:rFonts w:ascii="Arial" w:hAnsi="Arial" w:cs="Arial"/>
          <w:sz w:val="22"/>
          <w:szCs w:val="22"/>
          <w:lang w:val="en-US"/>
        </w:rPr>
        <w:t>Basel</w:t>
      </w:r>
      <w:r w:rsidR="0070742B" w:rsidRPr="00666DFA">
        <w:rPr>
          <w:rFonts w:ascii="Arial" w:hAnsi="Arial" w:cs="Arial"/>
          <w:sz w:val="22"/>
          <w:szCs w:val="22"/>
          <w:lang w:val="en-US"/>
        </w:rPr>
        <w:t> code</w:t>
      </w:r>
      <w:r w:rsidR="008F4700">
        <w:rPr>
          <w:rFonts w:ascii="Arial" w:hAnsi="Arial" w:cs="Arial"/>
          <w:sz w:val="22"/>
          <w:szCs w:val="22"/>
          <w:lang w:val="en-US"/>
        </w:rPr>
        <w:t> </w:t>
      </w:r>
      <w:r w:rsidR="0070742B" w:rsidRPr="00666DFA">
        <w:rPr>
          <w:rFonts w:ascii="Arial" w:hAnsi="Arial" w:cs="Arial"/>
          <w:sz w:val="22"/>
          <w:szCs w:val="22"/>
          <w:lang w:val="en-US"/>
        </w:rPr>
        <w:t>A</w:t>
      </w:r>
      <w:r w:rsidR="00B25E36">
        <w:rPr>
          <w:rFonts w:ascii="Arial" w:hAnsi="Arial" w:cs="Arial"/>
          <w:sz w:val="22"/>
          <w:szCs w:val="22"/>
          <w:lang w:val="en-US"/>
        </w:rPr>
        <w:t>40</w:t>
      </w:r>
      <w:r w:rsidR="004574E8">
        <w:rPr>
          <w:rFonts w:ascii="Arial" w:hAnsi="Arial" w:cs="Arial"/>
          <w:sz w:val="22"/>
          <w:szCs w:val="22"/>
          <w:lang w:val="en-US"/>
        </w:rPr>
        <w:t>30</w:t>
      </w:r>
      <w:r w:rsidR="0070742B" w:rsidRPr="00666DFA">
        <w:rPr>
          <w:rFonts w:ascii="Arial" w:hAnsi="Arial" w:cs="Arial"/>
          <w:sz w:val="22"/>
          <w:szCs w:val="22"/>
          <w:lang w:val="en-US"/>
        </w:rPr>
        <w:t>)</w:t>
      </w:r>
      <w:r w:rsidRPr="00666DFA">
        <w:rPr>
          <w:rFonts w:ascii="Arial" w:hAnsi="Arial" w:cs="Arial"/>
          <w:sz w:val="22"/>
          <w:szCs w:val="22"/>
        </w:rPr>
        <w:t xml:space="preserve"> </w:t>
      </w:r>
      <w:r w:rsidR="00D069A2" w:rsidRPr="00666DFA">
        <w:rPr>
          <w:rFonts w:ascii="Arial" w:hAnsi="Arial" w:cs="Arial"/>
          <w:sz w:val="22"/>
          <w:szCs w:val="22"/>
        </w:rPr>
        <w:t xml:space="preserve">from New Zealand for </w:t>
      </w:r>
      <w:r w:rsidR="0070742B" w:rsidRPr="00666DFA">
        <w:rPr>
          <w:rFonts w:ascii="Arial" w:hAnsi="Arial" w:cs="Arial"/>
          <w:sz w:val="22"/>
          <w:szCs w:val="22"/>
        </w:rPr>
        <w:t xml:space="preserve">recovery operations </w:t>
      </w:r>
      <w:r w:rsidR="00020817" w:rsidRPr="008D0C33">
        <w:rPr>
          <w:rFonts w:ascii="Arial" w:hAnsi="Arial" w:cs="Arial"/>
          <w:sz w:val="22"/>
          <w:szCs w:val="22"/>
        </w:rPr>
        <w:t>R13 – Accumulation of material intended for any operation in Section B of Annex IV of the Basel Convention at the Geocycle</w:t>
      </w:r>
      <w:r w:rsidR="00020817">
        <w:rPr>
          <w:rFonts w:ascii="Arial" w:hAnsi="Arial" w:cs="Arial"/>
          <w:sz w:val="22"/>
          <w:szCs w:val="22"/>
        </w:rPr>
        <w:t xml:space="preserve"> SBF Pty Ltd </w:t>
      </w:r>
      <w:r w:rsidR="00020817" w:rsidRPr="008D0C33">
        <w:rPr>
          <w:rFonts w:ascii="Arial" w:hAnsi="Arial" w:cs="Arial"/>
          <w:sz w:val="22"/>
          <w:szCs w:val="22"/>
        </w:rPr>
        <w:t>facility in Dandenong South, Victoria, followed by R1 – Use as a fuel (other than in direct incineration) or other means to generate energy at the Cement Australia facility in Railton, Tasmania</w:t>
      </w:r>
      <w:r w:rsidR="00020817">
        <w:rPr>
          <w:rFonts w:ascii="Arial" w:hAnsi="Arial" w:cs="Arial"/>
          <w:sz w:val="22"/>
          <w:szCs w:val="22"/>
        </w:rPr>
        <w:t>.</w:t>
      </w:r>
    </w:p>
    <w:p w14:paraId="70A791F0" w14:textId="2AFAC115" w:rsidR="008E14F5" w:rsidRPr="008C3EB7" w:rsidRDefault="008E14F5" w:rsidP="00666DFA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6621FD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07232F">
        <w:rPr>
          <w:rFonts w:ascii="Arial" w:hAnsi="Arial" w:cs="Arial"/>
          <w:color w:val="000000"/>
          <w:sz w:val="22"/>
          <w:szCs w:val="22"/>
        </w:rPr>
        <w:t>15 business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="004C3D5F">
        <w:rPr>
          <w:rFonts w:ascii="Arial" w:hAnsi="Arial" w:cs="Arial"/>
          <w:color w:val="000000"/>
          <w:sz w:val="22"/>
          <w:szCs w:val="22"/>
        </w:rPr>
        <w:t xml:space="preserve">and National Television and Computer Recycling (NTCRS)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0A5EA6">
        <w:rPr>
          <w:rFonts w:ascii="Arial" w:hAnsi="Arial" w:cs="Arial"/>
          <w:color w:val="000000"/>
          <w:sz w:val="22"/>
          <w:szCs w:val="22"/>
        </w:rPr>
        <w:t>Climate Change, Energy, the Environment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5B7D45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5B7D45">
        <w:rPr>
          <w:rFonts w:ascii="Arial" w:hAnsi="Arial" w:cs="Arial"/>
          <w:color w:val="000000"/>
          <w:sz w:val="22"/>
          <w:szCs w:val="22"/>
        </w:rPr>
        <w:t xml:space="preserve"> 3090, </w:t>
      </w:r>
      <w:r w:rsidRPr="008C3EB7">
        <w:rPr>
          <w:rFonts w:ascii="Arial" w:hAnsi="Arial" w:cs="Arial"/>
          <w:color w:val="000000"/>
          <w:sz w:val="22"/>
          <w:szCs w:val="22"/>
        </w:rPr>
        <w:t>CANBERRA</w:t>
      </w:r>
      <w:r w:rsidR="0007232F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14" w:history="1">
        <w:r w:rsidR="005B7D45" w:rsidRPr="00193AD2">
          <w:rPr>
            <w:rStyle w:val="Hyperlink"/>
            <w:rFonts w:ascii="Arial" w:hAnsi="Arial" w:cs="Arial"/>
            <w:sz w:val="22"/>
            <w:szCs w:val="22"/>
          </w:rPr>
          <w:t>hazardous.waste@dcceew.gov.au</w:t>
        </w:r>
      </w:hyperlink>
      <w:r w:rsidRPr="008C3EB7">
        <w:rPr>
          <w:rFonts w:ascii="Arial" w:hAnsi="Arial" w:cs="Arial"/>
          <w:color w:val="000000"/>
          <w:sz w:val="22"/>
          <w:szCs w:val="22"/>
        </w:rPr>
        <w:t>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7969387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6A69F40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13821BC" w14:textId="1A7188C9" w:rsidR="008E14F5" w:rsidRPr="008C3EB7" w:rsidRDefault="00AA6C43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Casidy</w:t>
      </w:r>
    </w:p>
    <w:p w14:paraId="3172E7B7" w14:textId="2B7B1F1F" w:rsidR="008E14F5" w:rsidRDefault="00AA6C43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6704A7">
        <w:rPr>
          <w:rFonts w:ascii="Arial" w:hAnsi="Arial" w:cs="Arial"/>
        </w:rPr>
        <w:t>Director</w:t>
      </w:r>
    </w:p>
    <w:p w14:paraId="203016B9" w14:textId="77777777" w:rsidR="008F4700" w:rsidRPr="008C3EB7" w:rsidRDefault="008F470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6FE4765E" w14:textId="248C5D97" w:rsidR="00EE4FA1" w:rsidRPr="008C3EB7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CF112D">
        <w:rPr>
          <w:rFonts w:ascii="Arial" w:hAnsi="Arial" w:cs="Arial"/>
        </w:rPr>
        <w:t xml:space="preserve">Waste </w:t>
      </w:r>
      <w:r w:rsidR="004C3D5F">
        <w:rPr>
          <w:rFonts w:ascii="Arial" w:hAnsi="Arial" w:cs="Arial"/>
        </w:rPr>
        <w:t xml:space="preserve">and NTCRS </w:t>
      </w:r>
      <w:r>
        <w:rPr>
          <w:rFonts w:ascii="Arial" w:hAnsi="Arial" w:cs="Arial"/>
        </w:rPr>
        <w:t>Section</w:t>
      </w:r>
    </w:p>
    <w:p w14:paraId="2A9DF913" w14:textId="3744CA0A" w:rsidR="004A103E" w:rsidRPr="008C3EB7" w:rsidRDefault="004A103E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F11BB4">
        <w:rPr>
          <w:rFonts w:ascii="Arial" w:hAnsi="Arial" w:cs="Arial"/>
        </w:rPr>
        <w:t>Climate Change, Energy,</w:t>
      </w:r>
      <w:r w:rsidR="007D42E8">
        <w:rPr>
          <w:rFonts w:ascii="Arial" w:hAnsi="Arial" w:cs="Arial"/>
        </w:rPr>
        <w:t xml:space="preserve"> </w:t>
      </w:r>
      <w:r w:rsidRPr="008C3EB7">
        <w:rPr>
          <w:rFonts w:ascii="Arial" w:hAnsi="Arial" w:cs="Arial"/>
        </w:rPr>
        <w:t>the Environment</w:t>
      </w:r>
      <w:r w:rsidR="00F11BB4">
        <w:rPr>
          <w:rFonts w:ascii="Arial" w:hAnsi="Arial" w:cs="Arial"/>
        </w:rPr>
        <w:t xml:space="preserve"> and Water</w:t>
      </w:r>
    </w:p>
    <w:p w14:paraId="09690A60" w14:textId="0D3681E7" w:rsidR="00B15D79" w:rsidRPr="00ED0775" w:rsidRDefault="00CC7740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4C3D5F">
        <w:rPr>
          <w:rFonts w:ascii="Arial" w:hAnsi="Arial" w:cs="Arial"/>
        </w:rPr>
        <w:t> November 2024</w:t>
      </w:r>
    </w:p>
    <w:sectPr w:rsidR="00B15D79" w:rsidRPr="00ED0775" w:rsidSect="008E4F6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22DC9E" w14:textId="77777777" w:rsidR="00BB2E2E" w:rsidRDefault="00BB2E2E" w:rsidP="003A707F">
      <w:pPr>
        <w:spacing w:after="0" w:line="240" w:lineRule="auto"/>
      </w:pPr>
      <w:r>
        <w:separator/>
      </w:r>
    </w:p>
  </w:endnote>
  <w:endnote w:type="continuationSeparator" w:id="0">
    <w:p w14:paraId="352AAB22" w14:textId="77777777" w:rsidR="00BB2E2E" w:rsidRDefault="00BB2E2E" w:rsidP="003A707F">
      <w:pPr>
        <w:spacing w:after="0" w:line="240" w:lineRule="auto"/>
      </w:pPr>
      <w:r>
        <w:continuationSeparator/>
      </w:r>
    </w:p>
  </w:endnote>
  <w:endnote w:type="continuationNotice" w:id="1">
    <w:p w14:paraId="6B13FB33" w14:textId="77777777" w:rsidR="00BB2E2E" w:rsidRDefault="00BB2E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68708" w14:textId="5AFDC28D" w:rsidR="0076427C" w:rsidRDefault="007642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41D7270" wp14:editId="685153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44172263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F60DD1" w14:textId="687CDED8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1D727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46F60DD1" w14:textId="687CDED8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E899F" w14:textId="335B838E" w:rsidR="0076427C" w:rsidRDefault="007642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8D29F06" wp14:editId="5977E99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1220176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28C8FD" w14:textId="21B38899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29F0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7228C8FD" w14:textId="21B38899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7BBA6" w14:textId="3E75C9D0" w:rsidR="0076427C" w:rsidRDefault="007642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7CC16FD" wp14:editId="4B322A31">
              <wp:simplePos x="719750" y="10198729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65260270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4389C1" w14:textId="580873B9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CC16F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64389C1" w14:textId="580873B9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606860" w14:textId="77777777" w:rsidR="00BB2E2E" w:rsidRDefault="00BB2E2E" w:rsidP="003A707F">
      <w:pPr>
        <w:spacing w:after="0" w:line="240" w:lineRule="auto"/>
      </w:pPr>
      <w:r>
        <w:separator/>
      </w:r>
    </w:p>
  </w:footnote>
  <w:footnote w:type="continuationSeparator" w:id="0">
    <w:p w14:paraId="70D96462" w14:textId="77777777" w:rsidR="00BB2E2E" w:rsidRDefault="00BB2E2E" w:rsidP="003A707F">
      <w:pPr>
        <w:spacing w:after="0" w:line="240" w:lineRule="auto"/>
      </w:pPr>
      <w:r>
        <w:continuationSeparator/>
      </w:r>
    </w:p>
  </w:footnote>
  <w:footnote w:type="continuationNotice" w:id="1">
    <w:p w14:paraId="467E1E96" w14:textId="77777777" w:rsidR="00BB2E2E" w:rsidRDefault="00BB2E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B9299" w14:textId="06C2DB2D" w:rsidR="0076427C" w:rsidRDefault="007642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C5EFD26" wp14:editId="3F9A09D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7359045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D9DA7" w14:textId="589610C5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5EFD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CFD9DA7" w14:textId="589610C5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15270" w14:textId="2506C40F" w:rsidR="0076427C" w:rsidRDefault="007642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F9C4845" wp14:editId="3EBB4AA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156731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A1909D" w14:textId="44359021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9C48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FA1909D" w14:textId="44359021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D68EB" w14:textId="08F749F5" w:rsidR="002B6A39" w:rsidRPr="003A707F" w:rsidRDefault="0076427C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1DD0044" wp14:editId="71C1A4E0">
              <wp:simplePos x="719750" y="362139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99166288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BD2E6C" w14:textId="1BAAC1C6" w:rsidR="0076427C" w:rsidRPr="0076427C" w:rsidRDefault="0076427C" w:rsidP="0076427C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76427C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DD00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53BD2E6C" w14:textId="1BAAC1C6" w:rsidR="0076427C" w:rsidRPr="0076427C" w:rsidRDefault="0076427C" w:rsidP="0076427C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76427C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342EC20F" w14:textId="0318D4D5" w:rsidR="002B6A39" w:rsidRPr="00F40885" w:rsidRDefault="00644AF9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drawing>
        <wp:inline distT="0" distB="0" distL="0" distR="0" wp14:anchorId="44F505CB" wp14:editId="0E62E5DC">
          <wp:extent cx="3048000" cy="634746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43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2248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152E"/>
    <w:rsid w:val="00012171"/>
    <w:rsid w:val="0001296D"/>
    <w:rsid w:val="00012BC2"/>
    <w:rsid w:val="000145CE"/>
    <w:rsid w:val="00020817"/>
    <w:rsid w:val="00020A80"/>
    <w:rsid w:val="00024A24"/>
    <w:rsid w:val="000356BA"/>
    <w:rsid w:val="000535B5"/>
    <w:rsid w:val="000551E9"/>
    <w:rsid w:val="0007232F"/>
    <w:rsid w:val="00083057"/>
    <w:rsid w:val="000A5EA6"/>
    <w:rsid w:val="000C2F4C"/>
    <w:rsid w:val="000D3606"/>
    <w:rsid w:val="000D4142"/>
    <w:rsid w:val="000E04F9"/>
    <w:rsid w:val="000E1F2B"/>
    <w:rsid w:val="000F50DA"/>
    <w:rsid w:val="000F6729"/>
    <w:rsid w:val="000F7A96"/>
    <w:rsid w:val="001047FE"/>
    <w:rsid w:val="00126D18"/>
    <w:rsid w:val="0013315E"/>
    <w:rsid w:val="00133786"/>
    <w:rsid w:val="0013401E"/>
    <w:rsid w:val="00167F9D"/>
    <w:rsid w:val="00173BAA"/>
    <w:rsid w:val="001A3801"/>
    <w:rsid w:val="001A6453"/>
    <w:rsid w:val="001C1CB7"/>
    <w:rsid w:val="001C2AAD"/>
    <w:rsid w:val="001F0622"/>
    <w:rsid w:val="001F5E29"/>
    <w:rsid w:val="001F6E54"/>
    <w:rsid w:val="00210627"/>
    <w:rsid w:val="00213ED3"/>
    <w:rsid w:val="00217318"/>
    <w:rsid w:val="00220E95"/>
    <w:rsid w:val="00222AF7"/>
    <w:rsid w:val="00243E6F"/>
    <w:rsid w:val="002517F7"/>
    <w:rsid w:val="00253C86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479B0"/>
    <w:rsid w:val="00355987"/>
    <w:rsid w:val="00357F80"/>
    <w:rsid w:val="00370233"/>
    <w:rsid w:val="00373AC5"/>
    <w:rsid w:val="00375CFF"/>
    <w:rsid w:val="003832EC"/>
    <w:rsid w:val="003840AD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53AE7"/>
    <w:rsid w:val="004574E8"/>
    <w:rsid w:val="0046234E"/>
    <w:rsid w:val="00470F80"/>
    <w:rsid w:val="00482433"/>
    <w:rsid w:val="004A103E"/>
    <w:rsid w:val="004A596E"/>
    <w:rsid w:val="004B0DFC"/>
    <w:rsid w:val="004B2753"/>
    <w:rsid w:val="004B2F63"/>
    <w:rsid w:val="004C16E4"/>
    <w:rsid w:val="004C3D5F"/>
    <w:rsid w:val="004C607B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566EE"/>
    <w:rsid w:val="00573D44"/>
    <w:rsid w:val="00574ABE"/>
    <w:rsid w:val="005778EF"/>
    <w:rsid w:val="00583934"/>
    <w:rsid w:val="005858D7"/>
    <w:rsid w:val="00586121"/>
    <w:rsid w:val="005A01F3"/>
    <w:rsid w:val="005A6DF9"/>
    <w:rsid w:val="005B7D45"/>
    <w:rsid w:val="005D1BEA"/>
    <w:rsid w:val="005E5590"/>
    <w:rsid w:val="00603979"/>
    <w:rsid w:val="00607E41"/>
    <w:rsid w:val="00610843"/>
    <w:rsid w:val="00613EEC"/>
    <w:rsid w:val="00617B25"/>
    <w:rsid w:val="006304CC"/>
    <w:rsid w:val="006335CC"/>
    <w:rsid w:val="00643C5D"/>
    <w:rsid w:val="00644AF9"/>
    <w:rsid w:val="006500D0"/>
    <w:rsid w:val="0065729B"/>
    <w:rsid w:val="006621FD"/>
    <w:rsid w:val="00666DFA"/>
    <w:rsid w:val="006704A7"/>
    <w:rsid w:val="0068412D"/>
    <w:rsid w:val="00691DC6"/>
    <w:rsid w:val="006C4BB4"/>
    <w:rsid w:val="006D27CF"/>
    <w:rsid w:val="006D4897"/>
    <w:rsid w:val="006D5CCF"/>
    <w:rsid w:val="006E74D0"/>
    <w:rsid w:val="006F1909"/>
    <w:rsid w:val="0070742B"/>
    <w:rsid w:val="007266E8"/>
    <w:rsid w:val="00733C5B"/>
    <w:rsid w:val="00734CE2"/>
    <w:rsid w:val="00747E3F"/>
    <w:rsid w:val="007628C5"/>
    <w:rsid w:val="0076427C"/>
    <w:rsid w:val="007751F4"/>
    <w:rsid w:val="00790701"/>
    <w:rsid w:val="007A6E7F"/>
    <w:rsid w:val="007B5FC8"/>
    <w:rsid w:val="007B6FCC"/>
    <w:rsid w:val="007C0379"/>
    <w:rsid w:val="007C3DA6"/>
    <w:rsid w:val="007D42E8"/>
    <w:rsid w:val="007E6DA5"/>
    <w:rsid w:val="007F36E7"/>
    <w:rsid w:val="008134BE"/>
    <w:rsid w:val="008208DC"/>
    <w:rsid w:val="0083093A"/>
    <w:rsid w:val="00840A06"/>
    <w:rsid w:val="008434D9"/>
    <w:rsid w:val="008439B7"/>
    <w:rsid w:val="00844B16"/>
    <w:rsid w:val="00845F53"/>
    <w:rsid w:val="00847FEC"/>
    <w:rsid w:val="00850AA2"/>
    <w:rsid w:val="008665CF"/>
    <w:rsid w:val="00867E5C"/>
    <w:rsid w:val="0087253F"/>
    <w:rsid w:val="00876F1F"/>
    <w:rsid w:val="00883B15"/>
    <w:rsid w:val="008B41A9"/>
    <w:rsid w:val="008B66BD"/>
    <w:rsid w:val="008C3EB7"/>
    <w:rsid w:val="008D6754"/>
    <w:rsid w:val="008E14F5"/>
    <w:rsid w:val="008E2BD4"/>
    <w:rsid w:val="008E4F6C"/>
    <w:rsid w:val="008E512D"/>
    <w:rsid w:val="008F4700"/>
    <w:rsid w:val="0090493C"/>
    <w:rsid w:val="009072B0"/>
    <w:rsid w:val="00913256"/>
    <w:rsid w:val="0092678D"/>
    <w:rsid w:val="009400C5"/>
    <w:rsid w:val="009539C7"/>
    <w:rsid w:val="00954551"/>
    <w:rsid w:val="009720B5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26FC"/>
    <w:rsid w:val="00A72B6C"/>
    <w:rsid w:val="00AA6C43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5E36"/>
    <w:rsid w:val="00B26B18"/>
    <w:rsid w:val="00B33F49"/>
    <w:rsid w:val="00B367FF"/>
    <w:rsid w:val="00B44B01"/>
    <w:rsid w:val="00B610F5"/>
    <w:rsid w:val="00B63B6F"/>
    <w:rsid w:val="00B821F0"/>
    <w:rsid w:val="00B84226"/>
    <w:rsid w:val="00B8629B"/>
    <w:rsid w:val="00B97C3C"/>
    <w:rsid w:val="00BA3EF0"/>
    <w:rsid w:val="00BA5079"/>
    <w:rsid w:val="00BB2E2E"/>
    <w:rsid w:val="00BB5D82"/>
    <w:rsid w:val="00BC3A8D"/>
    <w:rsid w:val="00BD2B62"/>
    <w:rsid w:val="00BD3397"/>
    <w:rsid w:val="00BE555C"/>
    <w:rsid w:val="00C074A5"/>
    <w:rsid w:val="00C14B3A"/>
    <w:rsid w:val="00C16995"/>
    <w:rsid w:val="00C22077"/>
    <w:rsid w:val="00C3720B"/>
    <w:rsid w:val="00C63C4E"/>
    <w:rsid w:val="00C63D57"/>
    <w:rsid w:val="00C6773C"/>
    <w:rsid w:val="00C95479"/>
    <w:rsid w:val="00CA79CF"/>
    <w:rsid w:val="00CC7740"/>
    <w:rsid w:val="00CF112D"/>
    <w:rsid w:val="00D00A84"/>
    <w:rsid w:val="00D069A2"/>
    <w:rsid w:val="00D06AFA"/>
    <w:rsid w:val="00D26B2B"/>
    <w:rsid w:val="00D5599D"/>
    <w:rsid w:val="00D579AA"/>
    <w:rsid w:val="00D62CE0"/>
    <w:rsid w:val="00D655B4"/>
    <w:rsid w:val="00D75376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B6A8F"/>
    <w:rsid w:val="00DC2750"/>
    <w:rsid w:val="00DC7154"/>
    <w:rsid w:val="00E07E30"/>
    <w:rsid w:val="00E26841"/>
    <w:rsid w:val="00E3550F"/>
    <w:rsid w:val="00E5360A"/>
    <w:rsid w:val="00E66BB8"/>
    <w:rsid w:val="00E726A3"/>
    <w:rsid w:val="00E77E7A"/>
    <w:rsid w:val="00E80756"/>
    <w:rsid w:val="00E842E2"/>
    <w:rsid w:val="00E97DAF"/>
    <w:rsid w:val="00EA150F"/>
    <w:rsid w:val="00EA2992"/>
    <w:rsid w:val="00EA6EF0"/>
    <w:rsid w:val="00EB2463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1BB4"/>
    <w:rsid w:val="00F30300"/>
    <w:rsid w:val="00F40885"/>
    <w:rsid w:val="00F45D6D"/>
    <w:rsid w:val="00F74365"/>
    <w:rsid w:val="00F7457C"/>
    <w:rsid w:val="00FA5A37"/>
    <w:rsid w:val="00FB0CFE"/>
    <w:rsid w:val="00FB4F69"/>
    <w:rsid w:val="00FB5D4C"/>
    <w:rsid w:val="00FC07B0"/>
    <w:rsid w:val="00FC0FE9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97811"/>
  <w15:chartTrackingRefBased/>
  <w15:docId w15:val="{28A07491-272A-4AC9-998E-1FA4CF1A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character" w:styleId="Hyperlink">
    <w:name w:val="Hyperlink"/>
    <w:basedOn w:val="DefaultParagraphFont"/>
    <w:uiPriority w:val="99"/>
    <w:unhideWhenUsed/>
    <w:rsid w:val="005B7D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7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mailto:hazardous.waste@dcceew.gov.au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10" ma:contentTypeDescription="SPIRE Document" ma:contentTypeScope="" ma:versionID="1c301cfa9074e0fc87ed48a2d4d67840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3116b98b2316f1c2bd8789ba709cf73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  <xsd:element ref="ns4:Active_x002f_Inact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internalName="Document_x0020_Type">
      <xsd:simpleType>
        <xsd:restriction base="dms:Text">
          <xsd:maxLength value="255"/>
        </xsd:restriction>
      </xsd:simpleType>
    </xsd:element>
    <xsd:element name="Active_x002f_Inactive" ma:index="14" nillable="true" ma:displayName="Active/Inactive" ma:default="Active" ma:format="RadioButtons" ma:internalName="Active_x002f_Inactive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3ACE3B-44C4-45B7-9A8C-A77114FBEE4B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38F368-5BB5-4222-BD9D-7D1CA721C8C3}">
  <ds:schemaRefs>
    <ds:schemaRef ds:uri="http://schemas.microsoft.com/office/infopath/2007/PartnerControls"/>
    <ds:schemaRef ds:uri="http://purl.org/dc/dcmitype/"/>
    <ds:schemaRef ds:uri="e4092fe8-422a-418f-a353-4f8d5e3a4a7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1201fbac-4e05-4e09-943f-b1daffa0ea6b"/>
    <ds:schemaRef ds:uri="http://purl.org/dc/terms/"/>
    <ds:schemaRef ds:uri="http://schemas.microsoft.com/sharepoint/v4"/>
    <ds:schemaRef ds:uri="http://schemas.microsoft.com/office/2006/metadata/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3407BC33-C581-4691-BCFB-D90CBD276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AEAE4DEB-B2B1-41F5-B53E-ED4E296151CB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>Office of Parliamentary Counsel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cp:lastPrinted>2016-07-01T02:20:00Z</cp:lastPrinted>
  <dcterms:created xsi:type="dcterms:W3CDTF">2024-11-14T05:45:00Z</dcterms:created>
  <dcterms:modified xsi:type="dcterms:W3CDTF">2024-11-14T05:45:00Z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{d1f0904b-00b8-411e-9386-024cc2e6ea6c}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Tender">
    <vt:lpwstr/>
  </property>
  <property fmtid="{D5CDD505-2E9C-101B-9397-08002B2CF9AE}" pid="14" name="AgencyInvolvement">
    <vt:lpwstr/>
  </property>
  <property fmtid="{D5CDD505-2E9C-101B-9397-08002B2CF9AE}" pid="15" name="TrainingServices">
    <vt:lpwstr/>
  </property>
  <property fmtid="{D5CDD505-2E9C-101B-9397-08002B2CF9AE}" pid="16" name="SPIREConversation">
    <vt:lpwstr/>
  </property>
  <property fmtid="{D5CDD505-2E9C-101B-9397-08002B2CF9AE}" pid="17" name="SPIREEmailCategories">
    <vt:lpwstr/>
  </property>
  <property fmtid="{D5CDD505-2E9C-101B-9397-08002B2CF9AE}" pid="18" name="SPIRETo">
    <vt:lpwstr/>
  </property>
  <property fmtid="{D5CDD505-2E9C-101B-9397-08002B2CF9AE}" pid="19" name="SPIRECCAddress">
    <vt:lpwstr/>
  </property>
  <property fmtid="{D5CDD505-2E9C-101B-9397-08002B2CF9AE}" pid="20" name="Order">
    <vt:lpwstr>1474000.00000000</vt:lpwstr>
  </property>
  <property fmtid="{D5CDD505-2E9C-101B-9397-08002B2CF9AE}" pid="21" name="TemplateUrl">
    <vt:lpwstr/>
  </property>
  <property fmtid="{D5CDD505-2E9C-101B-9397-08002B2CF9AE}" pid="22" name="SPIREBcc">
    <vt:lpwstr/>
  </property>
  <property fmtid="{D5CDD505-2E9C-101B-9397-08002B2CF9AE}" pid="23" name="SPIREFromAddress">
    <vt:lpwstr/>
  </property>
  <property fmtid="{D5CDD505-2E9C-101B-9397-08002B2CF9AE}" pid="24" name="SPIREToType">
    <vt:lpwstr/>
  </property>
  <property fmtid="{D5CDD505-2E9C-101B-9397-08002B2CF9AE}" pid="25" name="SPIREFrom">
    <vt:lpwstr/>
  </property>
  <property fmtid="{D5CDD505-2E9C-101B-9397-08002B2CF9AE}" pid="26" name="SPIREFromType">
    <vt:lpwstr/>
  </property>
  <property fmtid="{D5CDD505-2E9C-101B-9397-08002B2CF9AE}" pid="27" name="SPIREToAddress">
    <vt:lpwstr/>
  </property>
  <property fmtid="{D5CDD505-2E9C-101B-9397-08002B2CF9AE}" pid="28" name="Significance">
    <vt:lpwstr/>
  </property>
  <property fmtid="{D5CDD505-2E9C-101B-9397-08002B2CF9AE}" pid="29" name="EHAuthorisations">
    <vt:lpwstr/>
  </property>
  <property fmtid="{D5CDD505-2E9C-101B-9397-08002B2CF9AE}" pid="30" name="SPIRECCType">
    <vt:lpwstr/>
  </property>
  <property fmtid="{D5CDD505-2E9C-101B-9397-08002B2CF9AE}" pid="31" name="DLM">
    <vt:lpwstr/>
  </property>
  <property fmtid="{D5CDD505-2E9C-101B-9397-08002B2CF9AE}" pid="32" name="AgencyAssessment">
    <vt:lpwstr/>
  </property>
  <property fmtid="{D5CDD505-2E9C-101B-9397-08002B2CF9AE}" pid="33" name="xd_ProgID">
    <vt:lpwstr/>
  </property>
  <property fmtid="{D5CDD505-2E9C-101B-9397-08002B2CF9AE}" pid="34" name="DocumentSetDescription">
    <vt:lpwstr/>
  </property>
  <property fmtid="{D5CDD505-2E9C-101B-9397-08002B2CF9AE}" pid="35" name="SignificanceReason">
    <vt:lpwstr/>
  </property>
  <property fmtid="{D5CDD505-2E9C-101B-9397-08002B2CF9AE}" pid="36" name="EnvironmentHeritageAudits">
    <vt:lpwstr/>
  </property>
  <property fmtid="{D5CDD505-2E9C-101B-9397-08002B2CF9AE}" pid="37" name="SPIREBccType">
    <vt:lpwstr/>
  </property>
  <property fmtid="{D5CDD505-2E9C-101B-9397-08002B2CF9AE}" pid="38" name="_CopySource">
    <vt:lpwstr>http://spire.environment.gov.au/spire/743624/789000/789004/138/1H. Templates cleared by Director/Notification - Website Notice.doc</vt:lpwstr>
  </property>
  <property fmtid="{D5CDD505-2E9C-101B-9397-08002B2CF9AE}" pid="39" name="SPIREBccAddress">
    <vt:lpwstr/>
  </property>
  <property fmtid="{D5CDD505-2E9C-101B-9397-08002B2CF9AE}" pid="40" name="SPIRECC">
    <vt:lpwstr/>
  </property>
  <property fmtid="{D5CDD505-2E9C-101B-9397-08002B2CF9AE}" pid="41" name="SPIREEmailSubject">
    <vt:lpwstr/>
  </property>
  <property fmtid="{D5CDD505-2E9C-101B-9397-08002B2CF9AE}" pid="42" name="ClassificationContentMarkingHeaderShapeIds">
    <vt:lpwstr>76b65d24,5dcb15bb,1ebc8c22</vt:lpwstr>
  </property>
  <property fmtid="{D5CDD505-2E9C-101B-9397-08002B2CF9AE}" pid="43" name="ClassificationContentMarkingHeaderFontProps">
    <vt:lpwstr>#ff0000,12,Calibri</vt:lpwstr>
  </property>
  <property fmtid="{D5CDD505-2E9C-101B-9397-08002B2CF9AE}" pid="44" name="ClassificationContentMarkingHeaderText">
    <vt:lpwstr>OFFICIAL</vt:lpwstr>
  </property>
  <property fmtid="{D5CDD505-2E9C-101B-9397-08002B2CF9AE}" pid="45" name="ClassificationContentMarkingFooterShapeIds">
    <vt:lpwstr>6280b755,1a54270d,30693724</vt:lpwstr>
  </property>
  <property fmtid="{D5CDD505-2E9C-101B-9397-08002B2CF9AE}" pid="46" name="ClassificationContentMarkingFooterFontProps">
    <vt:lpwstr>#ff0000,12,Calibri</vt:lpwstr>
  </property>
  <property fmtid="{D5CDD505-2E9C-101B-9397-08002B2CF9AE}" pid="47" name="ClassificationContentMarkingFooterText">
    <vt:lpwstr>OFFICIAL</vt:lpwstr>
  </property>
</Properties>
</file>