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76602321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>PERMIT</w:t>
      </w:r>
      <w:r w:rsidR="002F22BF">
        <w:rPr>
          <w:rFonts w:ascii="Arial" w:hAnsi="Arial" w:cs="Arial"/>
          <w:b/>
        </w:rPr>
        <w:t xml:space="preserve"> SURRENDER</w:t>
      </w:r>
      <w:r>
        <w:rPr>
          <w:rFonts w:ascii="Arial" w:hAnsi="Arial" w:cs="Arial"/>
          <w:b/>
        </w:rPr>
        <w:t xml:space="preserve">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8C135AC" w14:textId="59A9253D" w:rsidR="0055276D" w:rsidRDefault="000139B3" w:rsidP="00B45FBD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B45FBD">
        <w:rPr>
          <w:rFonts w:ascii="Arial" w:hAnsi="Arial" w:cs="Arial"/>
          <w:sz w:val="22"/>
          <w:szCs w:val="22"/>
        </w:rPr>
        <w:t xml:space="preserve">Pursuant to section 33 of the </w:t>
      </w:r>
      <w:r w:rsidRPr="00B45FBD">
        <w:rPr>
          <w:rFonts w:ascii="Arial" w:hAnsi="Arial" w:cs="Arial"/>
          <w:i/>
          <w:sz w:val="22"/>
          <w:szCs w:val="22"/>
        </w:rPr>
        <w:t>Hazardous Waste (Regulation of Exports and Imports) Act</w:t>
      </w:r>
      <w:r w:rsidR="002F22BF">
        <w:rPr>
          <w:rFonts w:ascii="Arial" w:hAnsi="Arial" w:cs="Arial"/>
          <w:i/>
          <w:sz w:val="22"/>
          <w:szCs w:val="22"/>
        </w:rPr>
        <w:t> </w:t>
      </w:r>
      <w:r w:rsidRPr="00B45FBD">
        <w:rPr>
          <w:rFonts w:ascii="Arial" w:hAnsi="Arial" w:cs="Arial"/>
          <w:i/>
          <w:sz w:val="22"/>
          <w:szCs w:val="22"/>
        </w:rPr>
        <w:t>1989</w:t>
      </w:r>
      <w:r w:rsidRPr="00B45FBD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B45FBD">
        <w:rPr>
          <w:rFonts w:ascii="Arial" w:hAnsi="Arial" w:cs="Arial"/>
          <w:sz w:val="22"/>
          <w:szCs w:val="22"/>
        </w:rPr>
        <w:t>Basel</w:t>
      </w:r>
      <w:r w:rsidR="00267B52" w:rsidRPr="00B45FBD">
        <w:rPr>
          <w:rFonts w:ascii="Arial" w:hAnsi="Arial" w:cs="Arial"/>
          <w:sz w:val="22"/>
          <w:szCs w:val="22"/>
        </w:rPr>
        <w:t xml:space="preserve"> </w:t>
      </w:r>
      <w:r w:rsidR="004E1EE4" w:rsidRPr="00B45FBD">
        <w:rPr>
          <w:rFonts w:ascii="Arial" w:hAnsi="Arial" w:cs="Arial"/>
          <w:sz w:val="22"/>
          <w:szCs w:val="22"/>
        </w:rPr>
        <w:t>import</w:t>
      </w:r>
      <w:r w:rsidR="00267B52" w:rsidRPr="00B45FBD">
        <w:rPr>
          <w:rFonts w:ascii="Arial" w:hAnsi="Arial" w:cs="Arial"/>
          <w:sz w:val="22"/>
          <w:szCs w:val="22"/>
        </w:rPr>
        <w:t xml:space="preserve"> </w:t>
      </w:r>
      <w:r w:rsidRPr="00B45FBD">
        <w:rPr>
          <w:rFonts w:ascii="Arial" w:hAnsi="Arial" w:cs="Arial"/>
          <w:sz w:val="22"/>
          <w:szCs w:val="22"/>
        </w:rPr>
        <w:t xml:space="preserve">permit </w:t>
      </w:r>
      <w:r w:rsidR="00B45FBD" w:rsidRPr="00B45FBD">
        <w:rPr>
          <w:rFonts w:ascii="Arial" w:hAnsi="Arial" w:cs="Arial"/>
          <w:sz w:val="22"/>
          <w:szCs w:val="22"/>
        </w:rPr>
        <w:t>AUH24-032</w:t>
      </w:r>
      <w:r w:rsidR="00095B07" w:rsidRPr="00B45FBD">
        <w:rPr>
          <w:rFonts w:ascii="Arial" w:hAnsi="Arial" w:cs="Arial"/>
          <w:sz w:val="22"/>
          <w:szCs w:val="22"/>
        </w:rPr>
        <w:t xml:space="preserve"> </w:t>
      </w:r>
      <w:bookmarkEnd w:id="0"/>
      <w:r w:rsidR="0055276D" w:rsidRPr="0055276D">
        <w:rPr>
          <w:rFonts w:ascii="Arial" w:hAnsi="Arial" w:cs="Arial"/>
          <w:sz w:val="22"/>
          <w:szCs w:val="22"/>
        </w:rPr>
        <w:t xml:space="preserve">was surrendered by </w:t>
      </w:r>
      <w:r w:rsidR="0055276D" w:rsidRPr="00B45FBD">
        <w:rPr>
          <w:rFonts w:ascii="Arial" w:hAnsi="Arial" w:cs="Arial"/>
          <w:sz w:val="22"/>
          <w:szCs w:val="22"/>
        </w:rPr>
        <w:t>Metso Australia Pty Ltd (ACN 000 197 428)</w:t>
      </w:r>
      <w:r w:rsidR="0055276D" w:rsidRPr="0055276D">
        <w:rPr>
          <w:rFonts w:ascii="Arial" w:hAnsi="Arial" w:cs="Arial"/>
          <w:sz w:val="22"/>
          <w:szCs w:val="22"/>
        </w:rPr>
        <w:t xml:space="preserve">, </w:t>
      </w:r>
      <w:r w:rsidR="0055276D" w:rsidRPr="00B45FBD">
        <w:rPr>
          <w:rFonts w:ascii="Arial" w:hAnsi="Arial" w:cs="Arial"/>
          <w:sz w:val="22"/>
          <w:szCs w:val="22"/>
        </w:rPr>
        <w:t>12 Kitchen Road, Dandenong South, VIC 3175</w:t>
      </w:r>
      <w:r w:rsidR="0055276D" w:rsidRPr="0055276D">
        <w:rPr>
          <w:rFonts w:ascii="Arial" w:hAnsi="Arial" w:cs="Arial"/>
          <w:sz w:val="22"/>
          <w:szCs w:val="22"/>
        </w:rPr>
        <w:t xml:space="preserve"> (Telephone:</w:t>
      </w:r>
      <w:r w:rsidR="004A011F">
        <w:rPr>
          <w:rFonts w:ascii="Arial" w:hAnsi="Arial" w:cs="Arial"/>
          <w:sz w:val="22"/>
          <w:szCs w:val="22"/>
        </w:rPr>
        <w:t> </w:t>
      </w:r>
      <w:r w:rsidR="0055276D" w:rsidRPr="0055276D">
        <w:rPr>
          <w:rFonts w:ascii="Arial" w:hAnsi="Arial" w:cs="Arial"/>
          <w:sz w:val="22"/>
          <w:szCs w:val="22"/>
        </w:rPr>
        <w:t>+61</w:t>
      </w:r>
      <w:r w:rsidR="004A011F">
        <w:rPr>
          <w:rFonts w:ascii="Arial" w:hAnsi="Arial" w:cs="Arial"/>
          <w:sz w:val="22"/>
          <w:szCs w:val="22"/>
        </w:rPr>
        <w:t> </w:t>
      </w:r>
      <w:r w:rsidR="00F02595" w:rsidRPr="00F02595">
        <w:rPr>
          <w:rFonts w:ascii="Arial" w:hAnsi="Arial" w:cs="Arial"/>
          <w:sz w:val="22"/>
          <w:szCs w:val="22"/>
        </w:rPr>
        <w:t>433</w:t>
      </w:r>
      <w:r w:rsidR="004A011F">
        <w:rPr>
          <w:rFonts w:ascii="Arial" w:hAnsi="Arial" w:cs="Arial"/>
          <w:sz w:val="22"/>
          <w:szCs w:val="22"/>
        </w:rPr>
        <w:t> </w:t>
      </w:r>
      <w:r w:rsidR="00F02595" w:rsidRPr="00F02595">
        <w:rPr>
          <w:rFonts w:ascii="Arial" w:hAnsi="Arial" w:cs="Arial"/>
          <w:sz w:val="22"/>
          <w:szCs w:val="22"/>
        </w:rPr>
        <w:t>009</w:t>
      </w:r>
      <w:r w:rsidR="004A011F">
        <w:rPr>
          <w:rFonts w:ascii="Arial" w:hAnsi="Arial" w:cs="Arial"/>
          <w:sz w:val="22"/>
          <w:szCs w:val="22"/>
        </w:rPr>
        <w:t> </w:t>
      </w:r>
      <w:r w:rsidR="00F02595" w:rsidRPr="00F02595">
        <w:rPr>
          <w:rFonts w:ascii="Arial" w:hAnsi="Arial" w:cs="Arial"/>
          <w:sz w:val="22"/>
          <w:szCs w:val="22"/>
        </w:rPr>
        <w:t>801</w:t>
      </w:r>
      <w:r w:rsidR="0055276D" w:rsidRPr="0055276D">
        <w:rPr>
          <w:rFonts w:ascii="Arial" w:hAnsi="Arial" w:cs="Arial"/>
          <w:sz w:val="22"/>
          <w:szCs w:val="22"/>
        </w:rPr>
        <w:t xml:space="preserve">). The </w:t>
      </w:r>
      <w:r w:rsidR="003C0053">
        <w:rPr>
          <w:rFonts w:ascii="Arial" w:hAnsi="Arial" w:cs="Arial"/>
          <w:sz w:val="22"/>
          <w:szCs w:val="22"/>
        </w:rPr>
        <w:t>permit</w:t>
      </w:r>
      <w:r w:rsidR="0055276D">
        <w:rPr>
          <w:rFonts w:ascii="Arial" w:hAnsi="Arial" w:cs="Arial"/>
          <w:sz w:val="22"/>
          <w:szCs w:val="22"/>
        </w:rPr>
        <w:t xml:space="preserve"> was granted on 9</w:t>
      </w:r>
      <w:r w:rsidR="003C0053">
        <w:rPr>
          <w:rFonts w:ascii="Arial" w:hAnsi="Arial" w:cs="Arial"/>
          <w:sz w:val="22"/>
          <w:szCs w:val="22"/>
        </w:rPr>
        <w:t> </w:t>
      </w:r>
      <w:r w:rsidR="0055276D">
        <w:rPr>
          <w:rFonts w:ascii="Arial" w:hAnsi="Arial" w:cs="Arial"/>
          <w:sz w:val="22"/>
          <w:szCs w:val="22"/>
        </w:rPr>
        <w:t>September</w:t>
      </w:r>
      <w:r w:rsidR="003C0053">
        <w:rPr>
          <w:rFonts w:ascii="Arial" w:hAnsi="Arial" w:cs="Arial"/>
          <w:sz w:val="22"/>
          <w:szCs w:val="22"/>
        </w:rPr>
        <w:t> </w:t>
      </w:r>
      <w:r w:rsidR="0055276D">
        <w:rPr>
          <w:rFonts w:ascii="Arial" w:hAnsi="Arial" w:cs="Arial"/>
          <w:sz w:val="22"/>
          <w:szCs w:val="22"/>
        </w:rPr>
        <w:t>2025 and</w:t>
      </w:r>
      <w:r w:rsidR="0055276D" w:rsidRPr="0055276D">
        <w:rPr>
          <w:rFonts w:ascii="Arial" w:hAnsi="Arial" w:cs="Arial"/>
          <w:sz w:val="22"/>
          <w:szCs w:val="22"/>
        </w:rPr>
        <w:t xml:space="preserve"> related to the </w:t>
      </w:r>
      <w:r w:rsidR="00F02595">
        <w:rPr>
          <w:rFonts w:ascii="Arial" w:hAnsi="Arial" w:cs="Arial"/>
          <w:sz w:val="22"/>
          <w:szCs w:val="22"/>
        </w:rPr>
        <w:t>import</w:t>
      </w:r>
      <w:r w:rsidR="0055276D" w:rsidRPr="0055276D">
        <w:rPr>
          <w:rFonts w:ascii="Arial" w:hAnsi="Arial" w:cs="Arial"/>
          <w:sz w:val="22"/>
          <w:szCs w:val="22"/>
        </w:rPr>
        <w:t xml:space="preserve"> of up to 6</w:t>
      </w:r>
      <w:r w:rsidR="003C0053">
        <w:rPr>
          <w:rFonts w:ascii="Arial" w:hAnsi="Arial" w:cs="Arial"/>
          <w:sz w:val="22"/>
          <w:szCs w:val="22"/>
        </w:rPr>
        <w:t> </w:t>
      </w:r>
      <w:r w:rsidR="0055276D" w:rsidRPr="0055276D">
        <w:rPr>
          <w:rFonts w:ascii="Arial" w:hAnsi="Arial" w:cs="Arial"/>
          <w:sz w:val="22"/>
          <w:szCs w:val="22"/>
        </w:rPr>
        <w:t xml:space="preserve">tonnes of </w:t>
      </w:r>
      <w:r w:rsidR="00F02595" w:rsidRPr="00F02595">
        <w:rPr>
          <w:rFonts w:ascii="Arial" w:hAnsi="Arial" w:cs="Arial"/>
          <w:sz w:val="22"/>
          <w:szCs w:val="22"/>
        </w:rPr>
        <w:t>Jarofix, residue generated in a primary zinc plant (Basel codes A1070/A1080)</w:t>
      </w:r>
      <w:r w:rsidR="00F02595">
        <w:rPr>
          <w:rFonts w:ascii="Arial" w:hAnsi="Arial" w:cs="Arial"/>
          <w:sz w:val="22"/>
          <w:szCs w:val="22"/>
        </w:rPr>
        <w:t xml:space="preserve"> from India</w:t>
      </w:r>
      <w:r w:rsidR="0055276D" w:rsidRPr="0055276D">
        <w:rPr>
          <w:rFonts w:ascii="Arial" w:hAnsi="Arial" w:cs="Arial"/>
          <w:sz w:val="22"/>
          <w:szCs w:val="22"/>
        </w:rPr>
        <w:t xml:space="preserve"> for recovery </w:t>
      </w:r>
      <w:r w:rsidR="00F02595" w:rsidRPr="00F02595">
        <w:rPr>
          <w:rFonts w:ascii="Arial" w:hAnsi="Arial" w:cs="Arial"/>
          <w:sz w:val="22"/>
          <w:szCs w:val="22"/>
        </w:rPr>
        <w:t xml:space="preserve">operation R4 </w:t>
      </w:r>
      <w:r w:rsidR="00F02595">
        <w:rPr>
          <w:rFonts w:ascii="Arial" w:hAnsi="Arial" w:cs="Arial"/>
          <w:sz w:val="22"/>
          <w:szCs w:val="22"/>
        </w:rPr>
        <w:t>–</w:t>
      </w:r>
      <w:r w:rsidR="00F02595" w:rsidRPr="00F02595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="0055276D" w:rsidRPr="0055276D">
        <w:rPr>
          <w:rFonts w:ascii="Arial" w:hAnsi="Arial" w:cs="Arial"/>
          <w:sz w:val="22"/>
          <w:szCs w:val="22"/>
        </w:rPr>
        <w:t xml:space="preserve"> at </w:t>
      </w:r>
      <w:r w:rsidR="00F02595">
        <w:rPr>
          <w:rFonts w:ascii="Arial" w:hAnsi="Arial" w:cs="Arial"/>
          <w:sz w:val="22"/>
          <w:szCs w:val="22"/>
        </w:rPr>
        <w:t>the Metso Australia facility in Dandenong South, V</w:t>
      </w:r>
      <w:r w:rsidR="009535FB">
        <w:rPr>
          <w:rFonts w:ascii="Arial" w:hAnsi="Arial" w:cs="Arial"/>
          <w:sz w:val="22"/>
          <w:szCs w:val="22"/>
        </w:rPr>
        <w:t>ictoria</w:t>
      </w:r>
      <w:r w:rsidR="0055276D" w:rsidRPr="0055276D">
        <w:rPr>
          <w:rFonts w:ascii="Arial" w:hAnsi="Arial" w:cs="Arial"/>
          <w:sz w:val="22"/>
          <w:szCs w:val="22"/>
        </w:rPr>
        <w:t xml:space="preserve">. The surrender took effect from </w:t>
      </w:r>
      <w:r w:rsidR="0055276D">
        <w:rPr>
          <w:rFonts w:ascii="Arial" w:hAnsi="Arial" w:cs="Arial"/>
          <w:sz w:val="22"/>
          <w:szCs w:val="22"/>
        </w:rPr>
        <w:t>19</w:t>
      </w:r>
      <w:r w:rsidR="003C0053">
        <w:rPr>
          <w:rFonts w:ascii="Arial" w:hAnsi="Arial" w:cs="Arial"/>
          <w:sz w:val="22"/>
          <w:szCs w:val="22"/>
        </w:rPr>
        <w:t> </w:t>
      </w:r>
      <w:r w:rsidR="0055276D">
        <w:rPr>
          <w:rFonts w:ascii="Arial" w:hAnsi="Arial" w:cs="Arial"/>
          <w:sz w:val="22"/>
          <w:szCs w:val="22"/>
        </w:rPr>
        <w:t>January</w:t>
      </w:r>
      <w:r w:rsidR="003C0053">
        <w:rPr>
          <w:rFonts w:ascii="Arial" w:hAnsi="Arial" w:cs="Arial"/>
          <w:sz w:val="22"/>
          <w:szCs w:val="22"/>
        </w:rPr>
        <w:t> </w:t>
      </w:r>
      <w:r w:rsidR="0055276D">
        <w:rPr>
          <w:rFonts w:ascii="Arial" w:hAnsi="Arial" w:cs="Arial"/>
          <w:sz w:val="22"/>
          <w:szCs w:val="22"/>
        </w:rPr>
        <w:t>2026</w:t>
      </w:r>
      <w:r w:rsidR="0055276D" w:rsidRPr="0055276D">
        <w:rPr>
          <w:rFonts w:ascii="Arial" w:hAnsi="Arial" w:cs="Arial"/>
          <w:sz w:val="22"/>
          <w:szCs w:val="22"/>
        </w:rPr>
        <w:t>.</w:t>
      </w:r>
    </w:p>
    <w:p w14:paraId="1A6710D1" w14:textId="77777777" w:rsidR="00A41FAB" w:rsidRDefault="00A41FAB" w:rsidP="00A41FAB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042F5263" w14:textId="77777777" w:rsidR="0033372D" w:rsidRDefault="0033372D" w:rsidP="00267B52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01C9E068" w14:textId="77777777" w:rsidR="00F162D2" w:rsidRDefault="00F162D2" w:rsidP="00267B52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61F09A13" w:rsidR="009A4691" w:rsidRDefault="007F2117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B5F3C69" w14:textId="7791F173" w:rsidR="00994724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>Hazardous Waste and National Television and Computer Recycling Scheme</w:t>
      </w:r>
      <w:r w:rsidR="00CB30FE">
        <w:rPr>
          <w:rFonts w:ascii="Arial" w:hAnsi="Arial" w:cs="Arial"/>
        </w:rPr>
        <w:t xml:space="preserve"> Section</w:t>
      </w:r>
    </w:p>
    <w:p w14:paraId="583F4DF9" w14:textId="32A2DF27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5DB83B90" w:rsidR="000139B3" w:rsidRPr="00F162D2" w:rsidRDefault="00FF0384" w:rsidP="00F162D2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137D18">
        <w:rPr>
          <w:rFonts w:ascii="Arial" w:hAnsi="Arial" w:cs="Arial"/>
          <w:sz w:val="22"/>
          <w:szCs w:val="22"/>
        </w:rPr>
        <w:t> January</w:t>
      </w:r>
      <w:r w:rsidR="00132F06">
        <w:rPr>
          <w:rFonts w:ascii="Arial" w:hAnsi="Arial" w:cs="Arial"/>
          <w:sz w:val="22"/>
          <w:szCs w:val="22"/>
        </w:rPr>
        <w:t> </w:t>
      </w:r>
      <w:r w:rsidR="00137D18">
        <w:rPr>
          <w:rFonts w:ascii="Arial" w:hAnsi="Arial" w:cs="Arial"/>
          <w:sz w:val="22"/>
          <w:szCs w:val="22"/>
        </w:rPr>
        <w:t>2026</w:t>
      </w:r>
    </w:p>
    <w:sectPr w:rsidR="000139B3" w:rsidRPr="00F162D2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D599A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6E4325C6" w14:textId="77777777" w:rsidR="00162A30" w:rsidRDefault="00162A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BD83" w14:textId="6892CE7E" w:rsidR="00A55A2B" w:rsidRDefault="00A55A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308B20E" wp14:editId="1B7096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2011896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956376" w14:textId="5D15A1A6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8B2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B956376" w14:textId="5D15A1A6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6E1B" w14:textId="09A06FAD" w:rsidR="00A55A2B" w:rsidRDefault="00A55A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AE8FB6A" wp14:editId="574809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195828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7369DD" w14:textId="26B10A3E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E8FB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07369DD" w14:textId="26B10A3E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39D6C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0E625498" w14:textId="77777777" w:rsidR="00162A30" w:rsidRDefault="00162A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8722" w14:textId="0A12AF2D" w:rsidR="00A55A2B" w:rsidRDefault="00A55A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9D71935" wp14:editId="4CC90E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194035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2362DF" w14:textId="0294F855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719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22362DF" w14:textId="0294F855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2832" w14:textId="3E18EB79" w:rsidR="00A55A2B" w:rsidRDefault="00A55A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D0E44EA" wp14:editId="6CA8422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5939937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CE662" w14:textId="2F9EDB80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0E44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17CE662" w14:textId="2F9EDB80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1424B64B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7135965">
    <w:abstractNumId w:val="1"/>
  </w:num>
  <w:num w:numId="2" w16cid:durableId="105350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95B07"/>
    <w:rsid w:val="000A290E"/>
    <w:rsid w:val="000A7FA2"/>
    <w:rsid w:val="000C4A62"/>
    <w:rsid w:val="000C72FB"/>
    <w:rsid w:val="000D2238"/>
    <w:rsid w:val="000D79D0"/>
    <w:rsid w:val="000E1F2B"/>
    <w:rsid w:val="000F2B68"/>
    <w:rsid w:val="000F6C01"/>
    <w:rsid w:val="000F7C8D"/>
    <w:rsid w:val="00131162"/>
    <w:rsid w:val="00132F06"/>
    <w:rsid w:val="00137D18"/>
    <w:rsid w:val="00162A30"/>
    <w:rsid w:val="001C2AAD"/>
    <w:rsid w:val="001C7F8C"/>
    <w:rsid w:val="001E4B8B"/>
    <w:rsid w:val="001F6E54"/>
    <w:rsid w:val="00223509"/>
    <w:rsid w:val="00252DBB"/>
    <w:rsid w:val="00253D5D"/>
    <w:rsid w:val="00267B52"/>
    <w:rsid w:val="00280BCD"/>
    <w:rsid w:val="002868CD"/>
    <w:rsid w:val="00290759"/>
    <w:rsid w:val="002C0FF5"/>
    <w:rsid w:val="002F22BF"/>
    <w:rsid w:val="002F7D08"/>
    <w:rsid w:val="0033372D"/>
    <w:rsid w:val="0034665B"/>
    <w:rsid w:val="00386510"/>
    <w:rsid w:val="003A14AC"/>
    <w:rsid w:val="003A707F"/>
    <w:rsid w:val="003B0EC1"/>
    <w:rsid w:val="003B573B"/>
    <w:rsid w:val="003C0053"/>
    <w:rsid w:val="003C36A3"/>
    <w:rsid w:val="003F26AD"/>
    <w:rsid w:val="003F2CBD"/>
    <w:rsid w:val="003F4003"/>
    <w:rsid w:val="00424B97"/>
    <w:rsid w:val="004746EC"/>
    <w:rsid w:val="004A011F"/>
    <w:rsid w:val="004B2753"/>
    <w:rsid w:val="004E1EE4"/>
    <w:rsid w:val="00520873"/>
    <w:rsid w:val="00542024"/>
    <w:rsid w:val="0055276D"/>
    <w:rsid w:val="005606B9"/>
    <w:rsid w:val="00573D44"/>
    <w:rsid w:val="00583E5B"/>
    <w:rsid w:val="0059419F"/>
    <w:rsid w:val="005A4F1D"/>
    <w:rsid w:val="005E1D4E"/>
    <w:rsid w:val="006024FD"/>
    <w:rsid w:val="00632025"/>
    <w:rsid w:val="00731261"/>
    <w:rsid w:val="00733CF8"/>
    <w:rsid w:val="007A6ACB"/>
    <w:rsid w:val="007C363F"/>
    <w:rsid w:val="007F2117"/>
    <w:rsid w:val="008149F8"/>
    <w:rsid w:val="00826BCE"/>
    <w:rsid w:val="0082768A"/>
    <w:rsid w:val="00840A06"/>
    <w:rsid w:val="008439B7"/>
    <w:rsid w:val="00851DDC"/>
    <w:rsid w:val="00852B5E"/>
    <w:rsid w:val="00853C55"/>
    <w:rsid w:val="0087253F"/>
    <w:rsid w:val="008921EF"/>
    <w:rsid w:val="008B16D9"/>
    <w:rsid w:val="008B3869"/>
    <w:rsid w:val="008E4F6C"/>
    <w:rsid w:val="009535FB"/>
    <w:rsid w:val="009539C7"/>
    <w:rsid w:val="00956651"/>
    <w:rsid w:val="00994724"/>
    <w:rsid w:val="009A4691"/>
    <w:rsid w:val="009C3CB9"/>
    <w:rsid w:val="009E0670"/>
    <w:rsid w:val="00A00F21"/>
    <w:rsid w:val="00A10D53"/>
    <w:rsid w:val="00A12D87"/>
    <w:rsid w:val="00A41FAB"/>
    <w:rsid w:val="00A53352"/>
    <w:rsid w:val="00A539F8"/>
    <w:rsid w:val="00A55A2B"/>
    <w:rsid w:val="00A911E4"/>
    <w:rsid w:val="00A973BE"/>
    <w:rsid w:val="00AF3E5F"/>
    <w:rsid w:val="00B00D1F"/>
    <w:rsid w:val="00B00F22"/>
    <w:rsid w:val="00B43E5C"/>
    <w:rsid w:val="00B45FBD"/>
    <w:rsid w:val="00B5082A"/>
    <w:rsid w:val="00B84226"/>
    <w:rsid w:val="00BC3B30"/>
    <w:rsid w:val="00C024FA"/>
    <w:rsid w:val="00C2465E"/>
    <w:rsid w:val="00C63C4E"/>
    <w:rsid w:val="00C72C30"/>
    <w:rsid w:val="00C935B7"/>
    <w:rsid w:val="00CB30F7"/>
    <w:rsid w:val="00CB30FE"/>
    <w:rsid w:val="00CC2D30"/>
    <w:rsid w:val="00CD2612"/>
    <w:rsid w:val="00CD3F6B"/>
    <w:rsid w:val="00CE229D"/>
    <w:rsid w:val="00CE32C9"/>
    <w:rsid w:val="00CF74E9"/>
    <w:rsid w:val="00D12E64"/>
    <w:rsid w:val="00D20DD1"/>
    <w:rsid w:val="00D229E5"/>
    <w:rsid w:val="00D33FE5"/>
    <w:rsid w:val="00D624F2"/>
    <w:rsid w:val="00D77A88"/>
    <w:rsid w:val="00D85395"/>
    <w:rsid w:val="00DD554F"/>
    <w:rsid w:val="00DD6909"/>
    <w:rsid w:val="00DE5066"/>
    <w:rsid w:val="00DF0C35"/>
    <w:rsid w:val="00E11183"/>
    <w:rsid w:val="00EA013B"/>
    <w:rsid w:val="00EC7CEF"/>
    <w:rsid w:val="00F02595"/>
    <w:rsid w:val="00F162D2"/>
    <w:rsid w:val="00F37378"/>
    <w:rsid w:val="00F40885"/>
    <w:rsid w:val="00FA0076"/>
    <w:rsid w:val="00FD37EB"/>
    <w:rsid w:val="00FF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67B5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809</Characters>
  <Application>Microsoft Office Word</Application>
  <DocSecurity>4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PERMIT SURRENDER UNDER THE HAZARDOUS WASTE (REGULATION OF EXPORTS AND IMPORTS) ACT 1989</vt:lpstr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PERMIT SURRENDER UNDER THE HAZARDOUS WASTE (REGULATION OF EXPORTS AND IMPORTS) ACT 1989</dc:title>
  <dc:subject/>
  <dc:creator/>
  <cp:keywords/>
  <dc:description/>
  <cp:lastModifiedBy/>
  <cp:revision>1</cp:revision>
  <dcterms:created xsi:type="dcterms:W3CDTF">2026-01-20T06:21:00Z</dcterms:created>
  <dcterms:modified xsi:type="dcterms:W3CDTF">2026-01-20T06:21:00Z</dcterms:modified>
</cp:coreProperties>
</file>