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6.xml" ContentType="application/vnd.openxmlformats-officedocument.customXml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7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1C329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D58D84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10E8F538" w14:textId="4421E792" w:rsidR="00FC4B91" w:rsidRPr="008C3EB7" w:rsidRDefault="00FC4B91" w:rsidP="00557E14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2004DC">
        <w:rPr>
          <w:rFonts w:ascii="Arial" w:hAnsi="Arial" w:cs="Arial"/>
          <w:sz w:val="22"/>
          <w:szCs w:val="22"/>
        </w:rPr>
        <w:t xml:space="preserve">Pursuant to section 33 of the </w:t>
      </w:r>
      <w:r w:rsidRPr="002004DC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2004DC">
        <w:rPr>
          <w:rFonts w:ascii="Arial" w:hAnsi="Arial" w:cs="Arial"/>
          <w:sz w:val="22"/>
          <w:szCs w:val="22"/>
        </w:rPr>
        <w:t>, notice is given that application AUH2</w:t>
      </w:r>
      <w:r w:rsidR="007313DD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>-0</w:t>
      </w:r>
      <w:r w:rsidR="007313DD">
        <w:rPr>
          <w:rFonts w:ascii="Arial" w:hAnsi="Arial" w:cs="Arial"/>
          <w:sz w:val="22"/>
          <w:szCs w:val="22"/>
        </w:rPr>
        <w:t>35</w:t>
      </w:r>
      <w:r w:rsidR="000F665A">
        <w:rPr>
          <w:rFonts w:ascii="Arial" w:hAnsi="Arial" w:cs="Arial"/>
          <w:sz w:val="22"/>
          <w:szCs w:val="22"/>
        </w:rPr>
        <w:t xml:space="preserve"> </w:t>
      </w:r>
      <w:r w:rsidRPr="002004DC">
        <w:rPr>
          <w:rFonts w:ascii="Arial" w:hAnsi="Arial" w:cs="Arial"/>
          <w:sz w:val="22"/>
          <w:szCs w:val="22"/>
        </w:rPr>
        <w:t xml:space="preserve">has been received from </w:t>
      </w:r>
      <w:r w:rsidR="007313DD">
        <w:rPr>
          <w:rFonts w:ascii="Arial" w:hAnsi="Arial" w:cs="Arial"/>
          <w:sz w:val="22"/>
          <w:szCs w:val="22"/>
        </w:rPr>
        <w:t>Yara Pilbara Fertil</w:t>
      </w:r>
      <w:r w:rsidR="00A5422E">
        <w:rPr>
          <w:rFonts w:ascii="Arial" w:hAnsi="Arial" w:cs="Arial"/>
          <w:sz w:val="22"/>
          <w:szCs w:val="22"/>
        </w:rPr>
        <w:t>i</w:t>
      </w:r>
      <w:r w:rsidR="007313DD">
        <w:rPr>
          <w:rFonts w:ascii="Arial" w:hAnsi="Arial" w:cs="Arial"/>
          <w:sz w:val="22"/>
          <w:szCs w:val="22"/>
        </w:rPr>
        <w:t>zers</w:t>
      </w:r>
      <w:r w:rsidRPr="002004DC">
        <w:rPr>
          <w:rFonts w:ascii="Arial" w:hAnsi="Arial" w:cs="Arial"/>
          <w:sz w:val="22"/>
          <w:szCs w:val="22"/>
        </w:rPr>
        <w:t xml:space="preserve">, </w:t>
      </w:r>
      <w:r w:rsidR="00A5422E">
        <w:rPr>
          <w:rFonts w:ascii="Arial" w:hAnsi="Arial" w:cs="Arial"/>
          <w:sz w:val="22"/>
          <w:szCs w:val="22"/>
        </w:rPr>
        <w:t xml:space="preserve">submitted by </w:t>
      </w:r>
      <w:proofErr w:type="spellStart"/>
      <w:r w:rsidR="00A5422E" w:rsidRPr="00A5422E">
        <w:rPr>
          <w:rFonts w:ascii="Arial" w:hAnsi="Arial" w:cs="Arial"/>
          <w:sz w:val="22"/>
          <w:szCs w:val="22"/>
        </w:rPr>
        <w:t>Metalchemic</w:t>
      </w:r>
      <w:proofErr w:type="spellEnd"/>
      <w:r w:rsidR="00A5422E" w:rsidRPr="00A5422E">
        <w:rPr>
          <w:rFonts w:ascii="Arial" w:hAnsi="Arial" w:cs="Arial"/>
          <w:sz w:val="22"/>
          <w:szCs w:val="22"/>
        </w:rPr>
        <w:t xml:space="preserve"> Recycling International</w:t>
      </w:r>
      <w:r w:rsidR="00A5422E">
        <w:t xml:space="preserve"> </w:t>
      </w:r>
      <w:r w:rsidR="00A5422E" w:rsidRPr="00A5422E">
        <w:rPr>
          <w:rFonts w:ascii="Arial" w:hAnsi="Arial" w:cs="Arial"/>
          <w:sz w:val="22"/>
          <w:szCs w:val="22"/>
        </w:rPr>
        <w:t xml:space="preserve">BV </w:t>
      </w:r>
      <w:r w:rsidRPr="002004DC">
        <w:rPr>
          <w:rFonts w:ascii="Arial" w:hAnsi="Arial" w:cs="Arial"/>
          <w:sz w:val="22"/>
          <w:szCs w:val="22"/>
        </w:rPr>
        <w:t>(</w:t>
      </w:r>
      <w:r w:rsidR="00DE0496">
        <w:rPr>
          <w:rFonts w:ascii="Arial" w:hAnsi="Arial" w:cs="Arial"/>
          <w:sz w:val="22"/>
          <w:szCs w:val="22"/>
        </w:rPr>
        <w:t>International ID 081</w:t>
      </w:r>
      <w:r w:rsidR="00F2309C">
        <w:rPr>
          <w:rFonts w:ascii="Arial" w:hAnsi="Arial" w:cs="Arial"/>
          <w:sz w:val="22"/>
          <w:szCs w:val="22"/>
        </w:rPr>
        <w:t>29929</w:t>
      </w:r>
      <w:r w:rsidRPr="002004DC">
        <w:rPr>
          <w:rFonts w:ascii="Arial" w:hAnsi="Arial" w:cs="Arial"/>
          <w:sz w:val="22"/>
          <w:szCs w:val="22"/>
        </w:rPr>
        <w:t xml:space="preserve">), </w:t>
      </w:r>
      <w:r w:rsidR="00F2309C">
        <w:rPr>
          <w:rFonts w:ascii="Arial" w:hAnsi="Arial" w:cs="Arial"/>
          <w:sz w:val="22"/>
          <w:szCs w:val="22"/>
        </w:rPr>
        <w:t>Kerkstraat 21</w:t>
      </w:r>
      <w:r w:rsidRPr="002004DC">
        <w:rPr>
          <w:rFonts w:ascii="Arial" w:hAnsi="Arial" w:cs="Arial"/>
          <w:sz w:val="22"/>
          <w:szCs w:val="22"/>
        </w:rPr>
        <w:t xml:space="preserve">, </w:t>
      </w:r>
      <w:r w:rsidR="00CB6643">
        <w:rPr>
          <w:rFonts w:ascii="Arial" w:hAnsi="Arial" w:cs="Arial"/>
          <w:sz w:val="22"/>
          <w:szCs w:val="22"/>
        </w:rPr>
        <w:t>Goor</w:t>
      </w:r>
      <w:r>
        <w:rPr>
          <w:rFonts w:ascii="Arial" w:hAnsi="Arial" w:cs="Arial"/>
          <w:sz w:val="22"/>
          <w:szCs w:val="22"/>
        </w:rPr>
        <w:t>,</w:t>
      </w:r>
      <w:r w:rsidRPr="002004D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B6643">
        <w:rPr>
          <w:rFonts w:ascii="Arial" w:hAnsi="Arial" w:cs="Arial"/>
          <w:sz w:val="22"/>
          <w:szCs w:val="22"/>
        </w:rPr>
        <w:t>Overijssel</w:t>
      </w:r>
      <w:proofErr w:type="spellEnd"/>
      <w:r w:rsidRPr="002004DC">
        <w:rPr>
          <w:rFonts w:ascii="Arial" w:hAnsi="Arial" w:cs="Arial"/>
          <w:sz w:val="22"/>
          <w:szCs w:val="22"/>
        </w:rPr>
        <w:t xml:space="preserve"> </w:t>
      </w:r>
      <w:r w:rsidR="00F24D53">
        <w:rPr>
          <w:rFonts w:ascii="Arial" w:hAnsi="Arial" w:cs="Arial"/>
          <w:sz w:val="22"/>
          <w:szCs w:val="22"/>
        </w:rPr>
        <w:t xml:space="preserve">7471 AE, the </w:t>
      </w:r>
      <w:r w:rsidR="000C76E6">
        <w:rPr>
          <w:rFonts w:ascii="Arial" w:hAnsi="Arial" w:cs="Arial"/>
          <w:sz w:val="22"/>
          <w:szCs w:val="22"/>
        </w:rPr>
        <w:t>Netherlands</w:t>
      </w:r>
      <w:r w:rsidR="000C76E6" w:rsidRPr="002004DC">
        <w:rPr>
          <w:rFonts w:ascii="Arial" w:hAnsi="Arial" w:cs="Arial"/>
          <w:sz w:val="22"/>
          <w:szCs w:val="22"/>
        </w:rPr>
        <w:t xml:space="preserve"> </w:t>
      </w:r>
      <w:r w:rsidRPr="002004DC">
        <w:rPr>
          <w:rFonts w:ascii="Arial" w:hAnsi="Arial" w:cs="Arial"/>
          <w:sz w:val="22"/>
          <w:szCs w:val="22"/>
        </w:rPr>
        <w:t>(Telephone: </w:t>
      </w:r>
      <w:r w:rsidR="00F24D53">
        <w:rPr>
          <w:rFonts w:ascii="Arial" w:hAnsi="Arial" w:cs="Arial"/>
          <w:sz w:val="22"/>
          <w:szCs w:val="22"/>
        </w:rPr>
        <w:t>+31 5</w:t>
      </w:r>
      <w:r w:rsidR="005F240C">
        <w:rPr>
          <w:rFonts w:ascii="Arial" w:hAnsi="Arial" w:cs="Arial"/>
          <w:sz w:val="22"/>
          <w:szCs w:val="22"/>
        </w:rPr>
        <w:t xml:space="preserve"> </w:t>
      </w:r>
      <w:r w:rsidR="00F24D53">
        <w:rPr>
          <w:rFonts w:ascii="Arial" w:hAnsi="Arial" w:cs="Arial"/>
          <w:sz w:val="22"/>
          <w:szCs w:val="22"/>
        </w:rPr>
        <w:t>47</w:t>
      </w:r>
      <w:r w:rsidR="001F3952">
        <w:rPr>
          <w:rFonts w:ascii="Arial" w:hAnsi="Arial" w:cs="Arial"/>
          <w:sz w:val="22"/>
          <w:szCs w:val="22"/>
        </w:rPr>
        <w:t>21</w:t>
      </w:r>
      <w:r w:rsidR="005F240C">
        <w:rPr>
          <w:rFonts w:ascii="Arial" w:hAnsi="Arial" w:cs="Arial"/>
          <w:sz w:val="22"/>
          <w:szCs w:val="22"/>
        </w:rPr>
        <w:t xml:space="preserve"> </w:t>
      </w:r>
      <w:r w:rsidR="001F3952">
        <w:rPr>
          <w:rFonts w:ascii="Arial" w:hAnsi="Arial" w:cs="Arial"/>
          <w:sz w:val="22"/>
          <w:szCs w:val="22"/>
        </w:rPr>
        <w:t>4013</w:t>
      </w:r>
      <w:r w:rsidRPr="002004DC">
        <w:rPr>
          <w:rFonts w:ascii="Arial" w:hAnsi="Arial" w:cs="Arial"/>
          <w:sz w:val="22"/>
          <w:szCs w:val="22"/>
        </w:rPr>
        <w:t>).</w:t>
      </w:r>
      <w:r w:rsidRPr="008C3EB7">
        <w:rPr>
          <w:rFonts w:ascii="Arial" w:hAnsi="Arial" w:cs="Arial"/>
          <w:sz w:val="22"/>
          <w:szCs w:val="22"/>
        </w:rPr>
        <w:t xml:space="preserve"> </w:t>
      </w:r>
    </w:p>
    <w:p w14:paraId="54142C26" w14:textId="0BE22609" w:rsidR="00FC4B91" w:rsidRPr="008C3EB7" w:rsidRDefault="00FC4B91" w:rsidP="00FC4B91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8C3EB7">
        <w:rPr>
          <w:rFonts w:ascii="Arial" w:hAnsi="Arial" w:cs="Arial"/>
          <w:sz w:val="22"/>
          <w:szCs w:val="22"/>
        </w:rPr>
        <w:t xml:space="preserve">The </w:t>
      </w:r>
      <w:r w:rsidRPr="009720B5">
        <w:rPr>
          <w:rFonts w:ascii="Arial" w:hAnsi="Arial" w:cs="Arial"/>
          <w:sz w:val="22"/>
          <w:szCs w:val="22"/>
        </w:rPr>
        <w:t xml:space="preserve">application relates to the </w:t>
      </w:r>
      <w:r>
        <w:rPr>
          <w:rFonts w:ascii="Arial" w:hAnsi="Arial" w:cs="Arial"/>
          <w:sz w:val="22"/>
          <w:szCs w:val="22"/>
        </w:rPr>
        <w:t xml:space="preserve">export </w:t>
      </w:r>
      <w:r w:rsidRPr="009720B5">
        <w:rPr>
          <w:rFonts w:ascii="Arial" w:hAnsi="Arial" w:cs="Arial"/>
          <w:sz w:val="22"/>
          <w:szCs w:val="22"/>
        </w:rPr>
        <w:t xml:space="preserve">of up </w:t>
      </w:r>
      <w:r w:rsidRPr="002D16C4">
        <w:rPr>
          <w:rFonts w:ascii="Arial" w:hAnsi="Arial" w:cs="Arial"/>
          <w:sz w:val="22"/>
          <w:szCs w:val="22"/>
        </w:rPr>
        <w:t xml:space="preserve">to </w:t>
      </w:r>
      <w:r w:rsidR="001F3952">
        <w:rPr>
          <w:rFonts w:ascii="Arial" w:hAnsi="Arial" w:cs="Arial"/>
          <w:sz w:val="22"/>
          <w:szCs w:val="22"/>
        </w:rPr>
        <w:t>300</w:t>
      </w:r>
      <w:r w:rsidRPr="002D16C4">
        <w:rPr>
          <w:rFonts w:ascii="Arial" w:hAnsi="Arial" w:cs="Arial"/>
          <w:sz w:val="22"/>
          <w:szCs w:val="22"/>
        </w:rPr>
        <w:t xml:space="preserve"> tonnes of </w:t>
      </w:r>
      <w:r w:rsidR="00EE1149" w:rsidRPr="00EE1149">
        <w:rPr>
          <w:rFonts w:ascii="Arial" w:hAnsi="Arial" w:cs="Arial"/>
          <w:sz w:val="22"/>
          <w:szCs w:val="22"/>
        </w:rPr>
        <w:t>spent catalysts (Spent hydrodesulfurization (HDS) and low-temperature shift catalyst (LTS)</w:t>
      </w:r>
      <w:r w:rsidR="00EE1149">
        <w:rPr>
          <w:rFonts w:ascii="Arial" w:hAnsi="Arial" w:cs="Arial"/>
          <w:sz w:val="22"/>
          <w:szCs w:val="22"/>
        </w:rPr>
        <w:t xml:space="preserve">) </w:t>
      </w:r>
      <w:r w:rsidRPr="00EE1149">
        <w:rPr>
          <w:rFonts w:ascii="Arial" w:hAnsi="Arial" w:cs="Arial"/>
          <w:sz w:val="22"/>
          <w:szCs w:val="22"/>
        </w:rPr>
        <w:t>(Basel code</w:t>
      </w:r>
      <w:r w:rsidR="00171BB9">
        <w:rPr>
          <w:rFonts w:ascii="Arial" w:hAnsi="Arial" w:cs="Arial"/>
          <w:sz w:val="22"/>
          <w:szCs w:val="22"/>
        </w:rPr>
        <w:t>s</w:t>
      </w:r>
      <w:r w:rsidRPr="00EE1149">
        <w:rPr>
          <w:rFonts w:ascii="Arial" w:hAnsi="Arial" w:cs="Arial"/>
          <w:sz w:val="22"/>
          <w:szCs w:val="22"/>
        </w:rPr>
        <w:t> Y</w:t>
      </w:r>
      <w:r w:rsidR="00EE1149">
        <w:rPr>
          <w:rFonts w:ascii="Arial" w:hAnsi="Arial" w:cs="Arial"/>
          <w:sz w:val="22"/>
          <w:szCs w:val="22"/>
        </w:rPr>
        <w:t>22, Y23</w:t>
      </w:r>
      <w:r w:rsidRPr="00EE1149">
        <w:rPr>
          <w:rFonts w:ascii="Arial" w:hAnsi="Arial" w:cs="Arial"/>
          <w:sz w:val="22"/>
          <w:szCs w:val="22"/>
        </w:rPr>
        <w:t>)</w:t>
      </w:r>
      <w:r w:rsidRPr="002D16C4">
        <w:rPr>
          <w:rFonts w:ascii="Arial" w:hAnsi="Arial" w:cs="Arial"/>
          <w:sz w:val="22"/>
          <w:szCs w:val="22"/>
        </w:rPr>
        <w:t xml:space="preserve"> to </w:t>
      </w:r>
      <w:r w:rsidR="00EE1149">
        <w:rPr>
          <w:rFonts w:ascii="Arial" w:hAnsi="Arial" w:cs="Arial"/>
          <w:sz w:val="22"/>
          <w:szCs w:val="22"/>
        </w:rPr>
        <w:t>Germany</w:t>
      </w:r>
      <w:r w:rsidRPr="002D16C4">
        <w:rPr>
          <w:rFonts w:ascii="Arial" w:hAnsi="Arial" w:cs="Arial"/>
          <w:sz w:val="22"/>
          <w:szCs w:val="22"/>
        </w:rPr>
        <w:t xml:space="preserve"> for recovery operation</w:t>
      </w:r>
      <w:r w:rsidR="004B49C4">
        <w:rPr>
          <w:rFonts w:ascii="Arial" w:hAnsi="Arial" w:cs="Arial"/>
          <w:sz w:val="22"/>
          <w:szCs w:val="22"/>
        </w:rPr>
        <w:t>s</w:t>
      </w:r>
      <w:r w:rsidRPr="002D16C4">
        <w:rPr>
          <w:rFonts w:ascii="Arial" w:hAnsi="Arial" w:cs="Arial"/>
          <w:sz w:val="22"/>
          <w:szCs w:val="22"/>
        </w:rPr>
        <w:t xml:space="preserve"> R1</w:t>
      </w:r>
      <w:r w:rsidR="00EE1149">
        <w:rPr>
          <w:rFonts w:ascii="Arial" w:hAnsi="Arial" w:cs="Arial"/>
          <w:sz w:val="22"/>
          <w:szCs w:val="22"/>
        </w:rPr>
        <w:t>3 and R4</w:t>
      </w:r>
      <w:r w:rsidR="00687D6E">
        <w:rPr>
          <w:rFonts w:ascii="Arial" w:hAnsi="Arial" w:cs="Arial"/>
          <w:sz w:val="22"/>
          <w:szCs w:val="22"/>
        </w:rPr>
        <w:t xml:space="preserve">. </w:t>
      </w:r>
      <w:r w:rsidR="00687D6E" w:rsidRPr="00687D6E">
        <w:rPr>
          <w:rFonts w:ascii="Arial" w:hAnsi="Arial" w:cs="Arial"/>
          <w:sz w:val="22"/>
          <w:szCs w:val="22"/>
        </w:rPr>
        <w:t xml:space="preserve">The </w:t>
      </w:r>
      <w:r w:rsidR="004B5DB6">
        <w:rPr>
          <w:rFonts w:ascii="Arial" w:hAnsi="Arial" w:cs="Arial"/>
          <w:sz w:val="22"/>
          <w:szCs w:val="22"/>
        </w:rPr>
        <w:t>waste will undergo</w:t>
      </w:r>
      <w:r w:rsidR="00687D6E" w:rsidRPr="00687D6E">
        <w:rPr>
          <w:rFonts w:ascii="Arial" w:hAnsi="Arial" w:cs="Arial"/>
          <w:sz w:val="22"/>
          <w:szCs w:val="22"/>
        </w:rPr>
        <w:t xml:space="preserve"> recycling and reclamation of metals and metal compounds through p</w:t>
      </w:r>
      <w:r w:rsidR="005874D4">
        <w:rPr>
          <w:rFonts w:ascii="Arial" w:hAnsi="Arial" w:cs="Arial"/>
          <w:sz w:val="22"/>
          <w:szCs w:val="22"/>
        </w:rPr>
        <w:t>y</w:t>
      </w:r>
      <w:r w:rsidR="00687D6E" w:rsidRPr="00687D6E">
        <w:rPr>
          <w:rFonts w:ascii="Arial" w:hAnsi="Arial" w:cs="Arial"/>
          <w:sz w:val="22"/>
          <w:szCs w:val="22"/>
        </w:rPr>
        <w:t xml:space="preserve">rometallurgical or </w:t>
      </w:r>
      <w:r w:rsidR="005874D4" w:rsidRPr="00687D6E">
        <w:rPr>
          <w:rFonts w:ascii="Arial" w:hAnsi="Arial" w:cs="Arial"/>
          <w:sz w:val="22"/>
          <w:szCs w:val="22"/>
        </w:rPr>
        <w:t>hydr</w:t>
      </w:r>
      <w:r w:rsidR="005874D4">
        <w:rPr>
          <w:rFonts w:ascii="Arial" w:hAnsi="Arial" w:cs="Arial"/>
          <w:sz w:val="22"/>
          <w:szCs w:val="22"/>
        </w:rPr>
        <w:t>o</w:t>
      </w:r>
      <w:r w:rsidR="005874D4" w:rsidRPr="00687D6E">
        <w:rPr>
          <w:rFonts w:ascii="Arial" w:hAnsi="Arial" w:cs="Arial"/>
          <w:sz w:val="22"/>
          <w:szCs w:val="22"/>
        </w:rPr>
        <w:t xml:space="preserve">metallurgical </w:t>
      </w:r>
      <w:r w:rsidR="00687D6E" w:rsidRPr="007477F1">
        <w:rPr>
          <w:rFonts w:ascii="Arial" w:hAnsi="Arial" w:cs="Arial"/>
          <w:sz w:val="22"/>
          <w:szCs w:val="22"/>
        </w:rPr>
        <w:t>process</w:t>
      </w:r>
      <w:r w:rsidR="004B5DB6">
        <w:rPr>
          <w:rFonts w:ascii="Arial" w:hAnsi="Arial" w:cs="Arial"/>
          <w:sz w:val="22"/>
          <w:szCs w:val="22"/>
        </w:rPr>
        <w:t>es</w:t>
      </w:r>
      <w:r w:rsidR="00687D6E" w:rsidRPr="007477F1">
        <w:rPr>
          <w:rFonts w:ascii="Arial" w:hAnsi="Arial" w:cs="Arial"/>
          <w:sz w:val="22"/>
          <w:szCs w:val="22"/>
        </w:rPr>
        <w:t xml:space="preserve"> at </w:t>
      </w:r>
      <w:r w:rsidR="004B0DAB">
        <w:rPr>
          <w:rFonts w:ascii="Arial" w:hAnsi="Arial" w:cs="Arial"/>
          <w:sz w:val="22"/>
          <w:szCs w:val="22"/>
        </w:rPr>
        <w:t>Sie</w:t>
      </w:r>
      <w:r w:rsidR="00D412EC">
        <w:rPr>
          <w:rFonts w:ascii="Arial" w:hAnsi="Arial" w:cs="Arial"/>
          <w:sz w:val="22"/>
          <w:szCs w:val="22"/>
        </w:rPr>
        <w:t>g</w:t>
      </w:r>
      <w:r w:rsidR="007477F1">
        <w:rPr>
          <w:rFonts w:ascii="Arial" w:hAnsi="Arial" w:cs="Arial"/>
          <w:sz w:val="22"/>
          <w:szCs w:val="22"/>
        </w:rPr>
        <w:t xml:space="preserve">fried Jacob </w:t>
      </w:r>
      <w:proofErr w:type="spellStart"/>
      <w:r w:rsidR="007477F1">
        <w:rPr>
          <w:rFonts w:ascii="Arial" w:hAnsi="Arial" w:cs="Arial"/>
          <w:sz w:val="22"/>
          <w:szCs w:val="22"/>
        </w:rPr>
        <w:t>Metallwerke</w:t>
      </w:r>
      <w:proofErr w:type="spellEnd"/>
      <w:r w:rsidR="007477F1">
        <w:rPr>
          <w:rFonts w:ascii="Arial" w:hAnsi="Arial" w:cs="Arial"/>
          <w:sz w:val="22"/>
          <w:szCs w:val="22"/>
        </w:rPr>
        <w:t xml:space="preserve"> </w:t>
      </w:r>
      <w:r w:rsidR="006C097C">
        <w:rPr>
          <w:rFonts w:ascii="Arial" w:hAnsi="Arial" w:cs="Arial"/>
          <w:sz w:val="22"/>
          <w:szCs w:val="22"/>
        </w:rPr>
        <w:t>GmbH and Co K</w:t>
      </w:r>
      <w:r w:rsidR="00FA1C8A">
        <w:rPr>
          <w:rFonts w:ascii="Arial" w:hAnsi="Arial" w:cs="Arial"/>
          <w:sz w:val="22"/>
          <w:szCs w:val="22"/>
        </w:rPr>
        <w:t>G</w:t>
      </w:r>
      <w:r w:rsidR="006C097C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6C097C">
        <w:rPr>
          <w:rFonts w:ascii="Arial" w:hAnsi="Arial" w:cs="Arial"/>
          <w:sz w:val="22"/>
          <w:szCs w:val="22"/>
        </w:rPr>
        <w:t>Jacob</w:t>
      </w:r>
      <w:r w:rsidR="005B6B15">
        <w:rPr>
          <w:rFonts w:ascii="Arial" w:hAnsi="Arial" w:cs="Arial"/>
          <w:sz w:val="22"/>
          <w:szCs w:val="22"/>
        </w:rPr>
        <w:t>stras</w:t>
      </w:r>
      <w:r w:rsidR="00E1185A">
        <w:rPr>
          <w:rFonts w:ascii="Arial" w:hAnsi="Arial" w:cs="Arial"/>
          <w:sz w:val="22"/>
          <w:szCs w:val="22"/>
        </w:rPr>
        <w:t>s</w:t>
      </w:r>
      <w:r w:rsidR="005B6B15">
        <w:rPr>
          <w:rFonts w:ascii="Arial" w:hAnsi="Arial" w:cs="Arial"/>
          <w:sz w:val="22"/>
          <w:szCs w:val="22"/>
        </w:rPr>
        <w:t>e</w:t>
      </w:r>
      <w:proofErr w:type="spellEnd"/>
      <w:r w:rsidR="005B6B15">
        <w:rPr>
          <w:rFonts w:ascii="Arial" w:hAnsi="Arial" w:cs="Arial"/>
          <w:sz w:val="22"/>
          <w:szCs w:val="22"/>
        </w:rPr>
        <w:t xml:space="preserve"> 41-45, 58256 </w:t>
      </w:r>
      <w:proofErr w:type="spellStart"/>
      <w:r w:rsidR="005B6B15">
        <w:rPr>
          <w:rFonts w:ascii="Arial" w:hAnsi="Arial" w:cs="Arial"/>
          <w:sz w:val="22"/>
          <w:szCs w:val="22"/>
        </w:rPr>
        <w:t>Ennepetal</w:t>
      </w:r>
      <w:proofErr w:type="spellEnd"/>
      <w:r w:rsidR="005B6B15">
        <w:rPr>
          <w:rFonts w:ascii="Arial" w:hAnsi="Arial" w:cs="Arial"/>
          <w:sz w:val="22"/>
          <w:szCs w:val="22"/>
        </w:rPr>
        <w:t xml:space="preserve"> </w:t>
      </w:r>
      <w:r w:rsidR="007477F1">
        <w:rPr>
          <w:rFonts w:ascii="Arial" w:hAnsi="Arial" w:cs="Arial"/>
          <w:sz w:val="22"/>
          <w:szCs w:val="22"/>
        </w:rPr>
        <w:t>in Germany</w:t>
      </w:r>
      <w:r w:rsidR="00FF5116">
        <w:rPr>
          <w:rFonts w:ascii="Arial" w:hAnsi="Arial" w:cs="Arial"/>
          <w:sz w:val="22"/>
          <w:szCs w:val="22"/>
        </w:rPr>
        <w:t>.</w:t>
      </w:r>
    </w:p>
    <w:p w14:paraId="24EEA099" w14:textId="7D5DFFA3" w:rsidR="00FC4B91" w:rsidRPr="008C3EB7" w:rsidRDefault="00FC4B91" w:rsidP="00FC4B91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</w:t>
      </w:r>
      <w:r>
        <w:rPr>
          <w:rFonts w:ascii="Arial" w:hAnsi="Arial" w:cs="Arial"/>
          <w:color w:val="000000"/>
          <w:sz w:val="22"/>
          <w:szCs w:val="22"/>
        </w:rPr>
        <w:t>d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epartment within </w:t>
      </w:r>
      <w:r>
        <w:rPr>
          <w:rFonts w:ascii="Arial" w:hAnsi="Arial" w:cs="Arial"/>
          <w:color w:val="000000"/>
          <w:sz w:val="22"/>
          <w:szCs w:val="22"/>
        </w:rPr>
        <w:t xml:space="preserve">15 business days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of publication of this notice. Comments should be addressed to the Director, Hazardous Waste </w:t>
      </w:r>
      <w:r>
        <w:rPr>
          <w:rFonts w:ascii="Arial" w:hAnsi="Arial" w:cs="Arial"/>
          <w:color w:val="000000"/>
          <w:sz w:val="22"/>
          <w:szCs w:val="22"/>
        </w:rPr>
        <w:t xml:space="preserve">and National Television and Computer Recycling Scheme (NTCRS)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Section, </w:t>
      </w:r>
      <w:r w:rsidR="00B254B0" w:rsidRPr="008C3EB7">
        <w:rPr>
          <w:rFonts w:ascii="Arial" w:hAnsi="Arial" w:cs="Arial"/>
          <w:color w:val="000000"/>
          <w:sz w:val="22"/>
          <w:szCs w:val="22"/>
        </w:rPr>
        <w:t>Department of</w:t>
      </w:r>
      <w:r w:rsidR="00B254B0">
        <w:rPr>
          <w:rFonts w:ascii="Arial" w:hAnsi="Arial" w:cs="Arial"/>
          <w:color w:val="000000"/>
          <w:sz w:val="22"/>
          <w:szCs w:val="22"/>
        </w:rPr>
        <w:t xml:space="preserve"> Climate Change, Energy, </w:t>
      </w:r>
      <w:r w:rsidR="00B254B0" w:rsidRPr="008C3EB7">
        <w:rPr>
          <w:rFonts w:ascii="Arial" w:hAnsi="Arial" w:cs="Arial"/>
          <w:color w:val="000000"/>
          <w:sz w:val="22"/>
          <w:szCs w:val="22"/>
        </w:rPr>
        <w:t>the Environment</w:t>
      </w:r>
      <w:r w:rsidR="00B254B0">
        <w:rPr>
          <w:rFonts w:ascii="Arial" w:hAnsi="Arial" w:cs="Arial"/>
          <w:color w:val="000000"/>
          <w:sz w:val="22"/>
          <w:szCs w:val="22"/>
        </w:rPr>
        <w:t xml:space="preserve"> and Water</w:t>
      </w:r>
      <w:r w:rsidRPr="008C3EB7">
        <w:rPr>
          <w:rFonts w:ascii="Arial" w:hAnsi="Arial" w:cs="Arial"/>
          <w:color w:val="000000"/>
          <w:sz w:val="22"/>
          <w:szCs w:val="22"/>
        </w:rPr>
        <w:t>, GPO</w:t>
      </w:r>
      <w:r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Box</w:t>
      </w:r>
      <w:r>
        <w:rPr>
          <w:rFonts w:ascii="Arial" w:hAnsi="Arial" w:cs="Arial"/>
          <w:color w:val="000000"/>
          <w:sz w:val="22"/>
          <w:szCs w:val="22"/>
        </w:rPr>
        <w:t> 3090,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 ACT 2601, or forwarded by email to </w:t>
      </w:r>
      <w:r>
        <w:rPr>
          <w:rFonts w:ascii="Arial" w:hAnsi="Arial" w:cs="Arial"/>
          <w:color w:val="000000"/>
          <w:sz w:val="22"/>
          <w:szCs w:val="22"/>
        </w:rPr>
        <w:t>hazardous.waste</w:t>
      </w:r>
      <w:r w:rsidRPr="008C3EB7">
        <w:rPr>
          <w:rFonts w:ascii="Arial" w:hAnsi="Arial" w:cs="Arial"/>
          <w:color w:val="000000"/>
          <w:sz w:val="22"/>
          <w:szCs w:val="22"/>
        </w:rPr>
        <w:t>@</w:t>
      </w:r>
      <w:r>
        <w:rPr>
          <w:rFonts w:ascii="Arial" w:hAnsi="Arial" w:cs="Arial"/>
          <w:color w:val="000000"/>
          <w:sz w:val="22"/>
          <w:szCs w:val="22"/>
        </w:rPr>
        <w:t>dcceew</w:t>
      </w:r>
      <w:r w:rsidRPr="008C3EB7">
        <w:rPr>
          <w:rFonts w:ascii="Arial" w:hAnsi="Arial" w:cs="Arial"/>
          <w:color w:val="000000"/>
          <w:sz w:val="22"/>
          <w:szCs w:val="22"/>
        </w:rPr>
        <w:t>.gov.au. Respondents should be aware that comments will be shared with the applicant and should not contain commercial-in-confidence information.</w:t>
      </w:r>
    </w:p>
    <w:p w14:paraId="7193CB8C" w14:textId="77777777" w:rsidR="00FC4B91" w:rsidRPr="008C3EB7" w:rsidRDefault="00FC4B91" w:rsidP="00FC4B91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4DF49C04" w14:textId="77777777" w:rsidR="00FC4B91" w:rsidRPr="008C3EB7" w:rsidRDefault="00FC4B91" w:rsidP="00FC4B91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C121D7F" w14:textId="77777777" w:rsidR="00FC4B91" w:rsidRPr="008C3EB7" w:rsidRDefault="00FC4B91" w:rsidP="00FC4B91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Jason Dunn</w:t>
      </w:r>
    </w:p>
    <w:p w14:paraId="1E025506" w14:textId="77777777" w:rsidR="00FC4B91" w:rsidRDefault="00FC4B91" w:rsidP="00FC4B9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Director</w:t>
      </w:r>
    </w:p>
    <w:p w14:paraId="5A849062" w14:textId="77777777" w:rsidR="00FC4B91" w:rsidRPr="008C3EB7" w:rsidRDefault="00FC4B91" w:rsidP="00FC4B9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Delegate of the Minister</w:t>
      </w:r>
    </w:p>
    <w:p w14:paraId="2AA3EB33" w14:textId="77777777" w:rsidR="00FC4B91" w:rsidRPr="008C3EB7" w:rsidRDefault="00FC4B91" w:rsidP="00FC4B9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Hazardous Waste and NTCRS Section</w:t>
      </w:r>
    </w:p>
    <w:p w14:paraId="6D82D712" w14:textId="77777777" w:rsidR="00FC4B91" w:rsidRPr="008C3EB7" w:rsidRDefault="00FC4B91" w:rsidP="00FC4B91">
      <w:pPr>
        <w:pStyle w:val="Footer"/>
        <w:jc w:val="center"/>
        <w:rPr>
          <w:rFonts w:ascii="Arial" w:hAnsi="Arial" w:cs="Arial"/>
        </w:rPr>
      </w:pPr>
      <w:r w:rsidRPr="008C3EB7">
        <w:rPr>
          <w:rFonts w:ascii="Arial" w:hAnsi="Arial" w:cs="Arial"/>
        </w:rPr>
        <w:t xml:space="preserve">Department of </w:t>
      </w:r>
      <w:r>
        <w:rPr>
          <w:rFonts w:ascii="Arial" w:hAnsi="Arial" w:cs="Arial"/>
        </w:rPr>
        <w:t xml:space="preserve">Climate Change, Energy, </w:t>
      </w:r>
      <w:r w:rsidRPr="008C3EB7">
        <w:rPr>
          <w:rFonts w:ascii="Arial" w:hAnsi="Arial" w:cs="Arial"/>
        </w:rPr>
        <w:t>the Environment</w:t>
      </w:r>
      <w:r>
        <w:rPr>
          <w:rFonts w:ascii="Arial" w:hAnsi="Arial" w:cs="Arial"/>
        </w:rPr>
        <w:t xml:space="preserve"> and Water</w:t>
      </w:r>
    </w:p>
    <w:p w14:paraId="2B4EDEC6" w14:textId="360770F7" w:rsidR="00B15D79" w:rsidRPr="003239B4" w:rsidRDefault="008E1DC0" w:rsidP="00FC4B91">
      <w:pPr>
        <w:pStyle w:val="Footer"/>
        <w:jc w:val="center"/>
        <w:rPr>
          <w:rFonts w:ascii="Arial" w:hAnsi="Arial" w:cs="Arial"/>
        </w:rPr>
      </w:pPr>
      <w:r w:rsidRPr="008E1DC0">
        <w:rPr>
          <w:rFonts w:ascii="Arial" w:hAnsi="Arial" w:cs="Arial"/>
        </w:rPr>
        <w:t>24</w:t>
      </w:r>
      <w:r w:rsidRPr="008E1DC0">
        <w:rPr>
          <w:rFonts w:ascii="Arial" w:hAnsi="Arial" w:cs="Arial"/>
        </w:rPr>
        <w:t xml:space="preserve"> </w:t>
      </w:r>
      <w:r w:rsidR="00FA1C8A" w:rsidRPr="008E1DC0">
        <w:rPr>
          <w:rFonts w:ascii="Arial" w:hAnsi="Arial" w:cs="Arial"/>
        </w:rPr>
        <w:t>June</w:t>
      </w:r>
      <w:r w:rsidR="00FC4B91" w:rsidRPr="008E1DC0">
        <w:rPr>
          <w:rFonts w:ascii="Arial" w:hAnsi="Arial" w:cs="Arial"/>
        </w:rPr>
        <w:t> 202</w:t>
      </w:r>
      <w:r w:rsidR="00AD3182" w:rsidRPr="008E1DC0">
        <w:rPr>
          <w:rFonts w:ascii="Arial" w:hAnsi="Arial" w:cs="Arial"/>
        </w:rPr>
        <w:t>5</w:t>
      </w:r>
    </w:p>
    <w:sectPr w:rsidR="00B15D79" w:rsidRPr="003239B4" w:rsidSect="008E4F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B456E" w14:textId="77777777" w:rsidR="00DA7C23" w:rsidRDefault="00DA7C23" w:rsidP="003A707F">
      <w:pPr>
        <w:spacing w:after="0" w:line="240" w:lineRule="auto"/>
      </w:pPr>
      <w:r>
        <w:separator/>
      </w:r>
    </w:p>
  </w:endnote>
  <w:endnote w:type="continuationSeparator" w:id="0">
    <w:p w14:paraId="2DC58162" w14:textId="77777777" w:rsidR="00DA7C23" w:rsidRDefault="00DA7C23" w:rsidP="003A707F">
      <w:pPr>
        <w:spacing w:after="0" w:line="240" w:lineRule="auto"/>
      </w:pPr>
      <w:r>
        <w:continuationSeparator/>
      </w:r>
    </w:p>
  </w:endnote>
  <w:endnote w:type="continuationNotice" w:id="1">
    <w:p w14:paraId="0A3C894B" w14:textId="77777777" w:rsidR="00DA7C23" w:rsidRDefault="00DA7C2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5C54D" w14:textId="53457BB6" w:rsidR="000F665A" w:rsidRDefault="000F665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2BA7C55E" wp14:editId="78B53B8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097788039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EA946F" w14:textId="494D287C" w:rsidR="000F665A" w:rsidRPr="000F665A" w:rsidRDefault="000F665A" w:rsidP="000F665A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F665A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A7C55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33EA946F" w14:textId="494D287C" w:rsidR="000F665A" w:rsidRPr="000F665A" w:rsidRDefault="000F665A" w:rsidP="000F665A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0F665A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A0606" w14:textId="07B1E6BA" w:rsidR="000F665A" w:rsidRDefault="000F665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4EED32F4" wp14:editId="24F52C9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407225453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C3214D" w14:textId="6FE12EAF" w:rsidR="000F665A" w:rsidRPr="000F665A" w:rsidRDefault="000F665A" w:rsidP="000F665A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F665A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ED32F4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03C3214D" w14:textId="6FE12EAF" w:rsidR="000F665A" w:rsidRPr="000F665A" w:rsidRDefault="000F665A" w:rsidP="000F665A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0F665A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F7119" w14:textId="766E0462" w:rsidR="000F665A" w:rsidRDefault="000F665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75AB0D2C" wp14:editId="14CA169F">
              <wp:simplePos x="723569" y="10201523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538757212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8A8B27" w14:textId="5D091488" w:rsidR="000F665A" w:rsidRPr="000F665A" w:rsidRDefault="000F665A" w:rsidP="000F665A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F665A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AB0D2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3.45pt;height:31.85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6RLg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0B8A8B27" w14:textId="5D091488" w:rsidR="000F665A" w:rsidRPr="000F665A" w:rsidRDefault="000F665A" w:rsidP="000F665A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0F665A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88225" w14:textId="77777777" w:rsidR="00DA7C23" w:rsidRDefault="00DA7C23" w:rsidP="003A707F">
      <w:pPr>
        <w:spacing w:after="0" w:line="240" w:lineRule="auto"/>
      </w:pPr>
      <w:r>
        <w:separator/>
      </w:r>
    </w:p>
  </w:footnote>
  <w:footnote w:type="continuationSeparator" w:id="0">
    <w:p w14:paraId="238E3B8A" w14:textId="77777777" w:rsidR="00DA7C23" w:rsidRDefault="00DA7C23" w:rsidP="003A707F">
      <w:pPr>
        <w:spacing w:after="0" w:line="240" w:lineRule="auto"/>
      </w:pPr>
      <w:r>
        <w:continuationSeparator/>
      </w:r>
    </w:p>
  </w:footnote>
  <w:footnote w:type="continuationNotice" w:id="1">
    <w:p w14:paraId="60B40AFE" w14:textId="77777777" w:rsidR="00DA7C23" w:rsidRDefault="00DA7C2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77739" w14:textId="50F3B756" w:rsidR="000F665A" w:rsidRDefault="000F665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0CD38FB" wp14:editId="1B51A98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701612589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E27E71" w14:textId="5E19A345" w:rsidR="000F665A" w:rsidRPr="000F665A" w:rsidRDefault="000F665A" w:rsidP="000F665A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F665A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CD38F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7AE27E71" w14:textId="5E19A345" w:rsidR="000F665A" w:rsidRPr="000F665A" w:rsidRDefault="000F665A" w:rsidP="000F665A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0F665A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B505D" w14:textId="11FC41A4" w:rsidR="000F665A" w:rsidRDefault="000F665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156EF152" wp14:editId="6E68A8A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201231248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D013C3" w14:textId="2B930871" w:rsidR="000F665A" w:rsidRPr="000F665A" w:rsidRDefault="000F665A" w:rsidP="000F665A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F665A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6EF15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4AD013C3" w14:textId="2B930871" w:rsidR="000F665A" w:rsidRPr="000F665A" w:rsidRDefault="000F665A" w:rsidP="000F665A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0F665A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A980B" w14:textId="4FE7A3EC" w:rsidR="002B6A39" w:rsidRPr="003A707F" w:rsidRDefault="000F665A" w:rsidP="00F40885">
    <w:pPr>
      <w:pStyle w:val="Header"/>
      <w:rPr>
        <w:sz w:val="2"/>
        <w:szCs w:val="2"/>
      </w:rPr>
    </w:pPr>
    <w:r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4887612" wp14:editId="5FCD21E7">
              <wp:simplePos x="723569" y="357809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701510434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3290C0" w14:textId="32E7F19D" w:rsidR="000F665A" w:rsidRPr="000F665A" w:rsidRDefault="000F665A" w:rsidP="000F665A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F665A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88761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3.45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KgJDQIAABw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" filled="f" stroked="f">
              <v:textbox style="mso-fit-shape-to-text:t" inset="0,15pt,0,0">
                <w:txbxContent>
                  <w:p w14:paraId="543290C0" w14:textId="32E7F19D" w:rsidR="000F665A" w:rsidRPr="000F665A" w:rsidRDefault="000F665A" w:rsidP="000F665A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0F665A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C1DEC" w:rsidRPr="00AC1DEC">
      <w:rPr>
        <w:sz w:val="2"/>
        <w:szCs w:val="2"/>
      </w:rPr>
      <w:t>Website</w:t>
    </w:r>
  </w:p>
  <w:p w14:paraId="1247BBE2" w14:textId="1DDE9C98" w:rsidR="002B6A39" w:rsidRPr="00F40885" w:rsidRDefault="0042687D" w:rsidP="00AC1DEC">
    <w:pPr>
      <w:pStyle w:val="Header"/>
      <w:jc w:val="center"/>
      <w:rPr>
        <w:sz w:val="2"/>
        <w:szCs w:val="2"/>
      </w:rPr>
    </w:pPr>
    <w:r w:rsidRPr="001907AB">
      <w:rPr>
        <w:noProof/>
        <w:lang w:eastAsia="en-AU"/>
      </w:rPr>
      <w:drawing>
        <wp:inline distT="0" distB="0" distL="0" distR="0" wp14:anchorId="78ADEDBA" wp14:editId="33FA215C">
          <wp:extent cx="3048000" cy="63791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75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26499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22BE4"/>
    <w:rsid w:val="000551E9"/>
    <w:rsid w:val="00082724"/>
    <w:rsid w:val="00083057"/>
    <w:rsid w:val="000C76E6"/>
    <w:rsid w:val="000D3606"/>
    <w:rsid w:val="000E04F9"/>
    <w:rsid w:val="000E1F2B"/>
    <w:rsid w:val="000E382E"/>
    <w:rsid w:val="000E6478"/>
    <w:rsid w:val="000F50DA"/>
    <w:rsid w:val="000F665A"/>
    <w:rsid w:val="000F6729"/>
    <w:rsid w:val="000F7A96"/>
    <w:rsid w:val="001047FE"/>
    <w:rsid w:val="00112B7A"/>
    <w:rsid w:val="00126D18"/>
    <w:rsid w:val="0013315E"/>
    <w:rsid w:val="0013401E"/>
    <w:rsid w:val="0014198E"/>
    <w:rsid w:val="00167F9D"/>
    <w:rsid w:val="00171BB9"/>
    <w:rsid w:val="00173BAA"/>
    <w:rsid w:val="0018596A"/>
    <w:rsid w:val="001916E7"/>
    <w:rsid w:val="001941F9"/>
    <w:rsid w:val="001A01DE"/>
    <w:rsid w:val="001A3801"/>
    <w:rsid w:val="001C1CB7"/>
    <w:rsid w:val="001C2AAD"/>
    <w:rsid w:val="001E4922"/>
    <w:rsid w:val="001F0622"/>
    <w:rsid w:val="001F3952"/>
    <w:rsid w:val="001F5E29"/>
    <w:rsid w:val="001F6E54"/>
    <w:rsid w:val="00213ED3"/>
    <w:rsid w:val="00217318"/>
    <w:rsid w:val="00220E95"/>
    <w:rsid w:val="00221FAF"/>
    <w:rsid w:val="00222AF7"/>
    <w:rsid w:val="00230F68"/>
    <w:rsid w:val="00241515"/>
    <w:rsid w:val="00243E6F"/>
    <w:rsid w:val="00250512"/>
    <w:rsid w:val="002517F7"/>
    <w:rsid w:val="00255A77"/>
    <w:rsid w:val="00264E04"/>
    <w:rsid w:val="00273766"/>
    <w:rsid w:val="00280BCD"/>
    <w:rsid w:val="00281F48"/>
    <w:rsid w:val="00282D6A"/>
    <w:rsid w:val="002B08B6"/>
    <w:rsid w:val="002B6A39"/>
    <w:rsid w:val="002B75DB"/>
    <w:rsid w:val="002C00C8"/>
    <w:rsid w:val="002C67C8"/>
    <w:rsid w:val="002C7F91"/>
    <w:rsid w:val="002E10DF"/>
    <w:rsid w:val="002F3CD7"/>
    <w:rsid w:val="003034FF"/>
    <w:rsid w:val="00304E0F"/>
    <w:rsid w:val="00310B90"/>
    <w:rsid w:val="003239B4"/>
    <w:rsid w:val="003356F6"/>
    <w:rsid w:val="00343A91"/>
    <w:rsid w:val="00343AE2"/>
    <w:rsid w:val="00345A08"/>
    <w:rsid w:val="00355987"/>
    <w:rsid w:val="00357F80"/>
    <w:rsid w:val="00362C27"/>
    <w:rsid w:val="00370233"/>
    <w:rsid w:val="00373AC5"/>
    <w:rsid w:val="00375CFF"/>
    <w:rsid w:val="003A1F3D"/>
    <w:rsid w:val="003A707F"/>
    <w:rsid w:val="003B0EC1"/>
    <w:rsid w:val="003B3BBE"/>
    <w:rsid w:val="003B573B"/>
    <w:rsid w:val="003C19B9"/>
    <w:rsid w:val="003C25F3"/>
    <w:rsid w:val="003D6D7D"/>
    <w:rsid w:val="003F0DD9"/>
    <w:rsid w:val="003F2CBD"/>
    <w:rsid w:val="003F3439"/>
    <w:rsid w:val="004213D4"/>
    <w:rsid w:val="00424065"/>
    <w:rsid w:val="00424B97"/>
    <w:rsid w:val="00425384"/>
    <w:rsid w:val="0042687D"/>
    <w:rsid w:val="00435B55"/>
    <w:rsid w:val="00460353"/>
    <w:rsid w:val="0046234E"/>
    <w:rsid w:val="00470F80"/>
    <w:rsid w:val="0048174B"/>
    <w:rsid w:val="00482433"/>
    <w:rsid w:val="00490DD4"/>
    <w:rsid w:val="00495C11"/>
    <w:rsid w:val="004A0F6B"/>
    <w:rsid w:val="004A103E"/>
    <w:rsid w:val="004A596E"/>
    <w:rsid w:val="004B0DAB"/>
    <w:rsid w:val="004B2753"/>
    <w:rsid w:val="004B2F63"/>
    <w:rsid w:val="004B49C4"/>
    <w:rsid w:val="004B5985"/>
    <w:rsid w:val="004B5DB6"/>
    <w:rsid w:val="004C16E4"/>
    <w:rsid w:val="004E08BD"/>
    <w:rsid w:val="004E1E3C"/>
    <w:rsid w:val="004E3BAB"/>
    <w:rsid w:val="004F4AFB"/>
    <w:rsid w:val="00501578"/>
    <w:rsid w:val="00503CD3"/>
    <w:rsid w:val="00507F5C"/>
    <w:rsid w:val="00520873"/>
    <w:rsid w:val="00521B02"/>
    <w:rsid w:val="00522565"/>
    <w:rsid w:val="00534944"/>
    <w:rsid w:val="00537304"/>
    <w:rsid w:val="00557E14"/>
    <w:rsid w:val="00573D44"/>
    <w:rsid w:val="00574ABE"/>
    <w:rsid w:val="005778EF"/>
    <w:rsid w:val="00583934"/>
    <w:rsid w:val="005858D7"/>
    <w:rsid w:val="00586121"/>
    <w:rsid w:val="005874D4"/>
    <w:rsid w:val="005A01F3"/>
    <w:rsid w:val="005A6DF9"/>
    <w:rsid w:val="005B6B15"/>
    <w:rsid w:val="005C081F"/>
    <w:rsid w:val="005C5788"/>
    <w:rsid w:val="005D1BEA"/>
    <w:rsid w:val="005F240C"/>
    <w:rsid w:val="005F6F79"/>
    <w:rsid w:val="00603979"/>
    <w:rsid w:val="00607E41"/>
    <w:rsid w:val="00610843"/>
    <w:rsid w:val="00613EEC"/>
    <w:rsid w:val="006160BA"/>
    <w:rsid w:val="006304CC"/>
    <w:rsid w:val="006335CC"/>
    <w:rsid w:val="00643C5D"/>
    <w:rsid w:val="006500D0"/>
    <w:rsid w:val="00650D8B"/>
    <w:rsid w:val="0065729B"/>
    <w:rsid w:val="006704A7"/>
    <w:rsid w:val="00682C59"/>
    <w:rsid w:val="00687D6E"/>
    <w:rsid w:val="00691DC6"/>
    <w:rsid w:val="00691EEA"/>
    <w:rsid w:val="0069289B"/>
    <w:rsid w:val="006A0E34"/>
    <w:rsid w:val="006C097C"/>
    <w:rsid w:val="006D27CF"/>
    <w:rsid w:val="006D4897"/>
    <w:rsid w:val="006E74D0"/>
    <w:rsid w:val="006F1909"/>
    <w:rsid w:val="00702524"/>
    <w:rsid w:val="00714AB2"/>
    <w:rsid w:val="00723340"/>
    <w:rsid w:val="007266E8"/>
    <w:rsid w:val="007313DD"/>
    <w:rsid w:val="00734CE2"/>
    <w:rsid w:val="007477F1"/>
    <w:rsid w:val="00747E3F"/>
    <w:rsid w:val="007628C5"/>
    <w:rsid w:val="00771AD1"/>
    <w:rsid w:val="007751F4"/>
    <w:rsid w:val="00790701"/>
    <w:rsid w:val="007B57B0"/>
    <w:rsid w:val="007B5FC8"/>
    <w:rsid w:val="007C0379"/>
    <w:rsid w:val="007C3DA6"/>
    <w:rsid w:val="007D3809"/>
    <w:rsid w:val="007D42E8"/>
    <w:rsid w:val="007E1AAD"/>
    <w:rsid w:val="007E6DA5"/>
    <w:rsid w:val="007F36E7"/>
    <w:rsid w:val="008134BE"/>
    <w:rsid w:val="0082538D"/>
    <w:rsid w:val="0083093A"/>
    <w:rsid w:val="008358E2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3B15"/>
    <w:rsid w:val="00887D2A"/>
    <w:rsid w:val="008B41A9"/>
    <w:rsid w:val="008C3EB7"/>
    <w:rsid w:val="008D209F"/>
    <w:rsid w:val="008D6754"/>
    <w:rsid w:val="008E14F5"/>
    <w:rsid w:val="008E1DC0"/>
    <w:rsid w:val="008E2BD4"/>
    <w:rsid w:val="008E4F6C"/>
    <w:rsid w:val="008E512D"/>
    <w:rsid w:val="0090493C"/>
    <w:rsid w:val="00913256"/>
    <w:rsid w:val="0092678D"/>
    <w:rsid w:val="0093501A"/>
    <w:rsid w:val="009400C5"/>
    <w:rsid w:val="0094356C"/>
    <w:rsid w:val="009539C7"/>
    <w:rsid w:val="00954551"/>
    <w:rsid w:val="009720B5"/>
    <w:rsid w:val="009D3AD2"/>
    <w:rsid w:val="009E29D4"/>
    <w:rsid w:val="009F4A7C"/>
    <w:rsid w:val="009F4ADC"/>
    <w:rsid w:val="00A00F21"/>
    <w:rsid w:val="00A01B6B"/>
    <w:rsid w:val="00A11900"/>
    <w:rsid w:val="00A2463B"/>
    <w:rsid w:val="00A302A3"/>
    <w:rsid w:val="00A3265D"/>
    <w:rsid w:val="00A35509"/>
    <w:rsid w:val="00A5422E"/>
    <w:rsid w:val="00A5468A"/>
    <w:rsid w:val="00A55568"/>
    <w:rsid w:val="00A570E3"/>
    <w:rsid w:val="00A60FDD"/>
    <w:rsid w:val="00A62CCA"/>
    <w:rsid w:val="00A679B6"/>
    <w:rsid w:val="00A72B6C"/>
    <w:rsid w:val="00AA379D"/>
    <w:rsid w:val="00AB37EF"/>
    <w:rsid w:val="00AB54FE"/>
    <w:rsid w:val="00AC1DEC"/>
    <w:rsid w:val="00AD146F"/>
    <w:rsid w:val="00AD3182"/>
    <w:rsid w:val="00AE0355"/>
    <w:rsid w:val="00AE206A"/>
    <w:rsid w:val="00AE38B2"/>
    <w:rsid w:val="00AF6700"/>
    <w:rsid w:val="00AF78DF"/>
    <w:rsid w:val="00B15D79"/>
    <w:rsid w:val="00B20C04"/>
    <w:rsid w:val="00B23EF7"/>
    <w:rsid w:val="00B254B0"/>
    <w:rsid w:val="00B26B18"/>
    <w:rsid w:val="00B367FF"/>
    <w:rsid w:val="00B44B01"/>
    <w:rsid w:val="00B474E0"/>
    <w:rsid w:val="00B610F5"/>
    <w:rsid w:val="00B70592"/>
    <w:rsid w:val="00B821F0"/>
    <w:rsid w:val="00B84226"/>
    <w:rsid w:val="00B8629B"/>
    <w:rsid w:val="00B97C3C"/>
    <w:rsid w:val="00BA1F20"/>
    <w:rsid w:val="00BA5079"/>
    <w:rsid w:val="00BB5D82"/>
    <w:rsid w:val="00BC3A8D"/>
    <w:rsid w:val="00BD2B62"/>
    <w:rsid w:val="00BE555C"/>
    <w:rsid w:val="00C074A5"/>
    <w:rsid w:val="00C14B3A"/>
    <w:rsid w:val="00C22077"/>
    <w:rsid w:val="00C3720B"/>
    <w:rsid w:val="00C63C4E"/>
    <w:rsid w:val="00C63D57"/>
    <w:rsid w:val="00C6773C"/>
    <w:rsid w:val="00C82171"/>
    <w:rsid w:val="00C95479"/>
    <w:rsid w:val="00CA79CF"/>
    <w:rsid w:val="00CB6643"/>
    <w:rsid w:val="00CC1DEF"/>
    <w:rsid w:val="00CC5462"/>
    <w:rsid w:val="00CC602C"/>
    <w:rsid w:val="00CE399B"/>
    <w:rsid w:val="00CF112D"/>
    <w:rsid w:val="00CF6FE3"/>
    <w:rsid w:val="00D00A84"/>
    <w:rsid w:val="00D069A2"/>
    <w:rsid w:val="00D06AFA"/>
    <w:rsid w:val="00D13B97"/>
    <w:rsid w:val="00D21ED0"/>
    <w:rsid w:val="00D412EC"/>
    <w:rsid w:val="00D5599D"/>
    <w:rsid w:val="00D579AA"/>
    <w:rsid w:val="00D62CE0"/>
    <w:rsid w:val="00D655B4"/>
    <w:rsid w:val="00D75FCB"/>
    <w:rsid w:val="00D77A88"/>
    <w:rsid w:val="00D808C6"/>
    <w:rsid w:val="00D86A81"/>
    <w:rsid w:val="00D9107A"/>
    <w:rsid w:val="00D92EEE"/>
    <w:rsid w:val="00DA4A47"/>
    <w:rsid w:val="00DA7C23"/>
    <w:rsid w:val="00DB18FF"/>
    <w:rsid w:val="00DB222C"/>
    <w:rsid w:val="00DC2750"/>
    <w:rsid w:val="00DC7154"/>
    <w:rsid w:val="00DE0496"/>
    <w:rsid w:val="00DE2807"/>
    <w:rsid w:val="00E07E30"/>
    <w:rsid w:val="00E1185A"/>
    <w:rsid w:val="00E26841"/>
    <w:rsid w:val="00E3550F"/>
    <w:rsid w:val="00E43870"/>
    <w:rsid w:val="00E46F78"/>
    <w:rsid w:val="00E66BB8"/>
    <w:rsid w:val="00E726A3"/>
    <w:rsid w:val="00E75A37"/>
    <w:rsid w:val="00E77E7A"/>
    <w:rsid w:val="00E80756"/>
    <w:rsid w:val="00E824B2"/>
    <w:rsid w:val="00E842E2"/>
    <w:rsid w:val="00EA150F"/>
    <w:rsid w:val="00EA6EF0"/>
    <w:rsid w:val="00EC07AD"/>
    <w:rsid w:val="00EC2586"/>
    <w:rsid w:val="00ED0775"/>
    <w:rsid w:val="00ED685A"/>
    <w:rsid w:val="00ED720B"/>
    <w:rsid w:val="00EE1149"/>
    <w:rsid w:val="00EE4FA1"/>
    <w:rsid w:val="00EF079A"/>
    <w:rsid w:val="00EF23A0"/>
    <w:rsid w:val="00F0314D"/>
    <w:rsid w:val="00F10CF7"/>
    <w:rsid w:val="00F11677"/>
    <w:rsid w:val="00F2309C"/>
    <w:rsid w:val="00F24D53"/>
    <w:rsid w:val="00F30300"/>
    <w:rsid w:val="00F37B54"/>
    <w:rsid w:val="00F40885"/>
    <w:rsid w:val="00F7457C"/>
    <w:rsid w:val="00F8627E"/>
    <w:rsid w:val="00F90CAF"/>
    <w:rsid w:val="00FA1C8A"/>
    <w:rsid w:val="00FA5A37"/>
    <w:rsid w:val="00FB0CFE"/>
    <w:rsid w:val="00FB4F69"/>
    <w:rsid w:val="00FC07B0"/>
    <w:rsid w:val="00FC1D67"/>
    <w:rsid w:val="00FC4B91"/>
    <w:rsid w:val="00FC57DA"/>
    <w:rsid w:val="00FE5218"/>
    <w:rsid w:val="00FF0913"/>
    <w:rsid w:val="00FF1B93"/>
    <w:rsid w:val="00FF2487"/>
    <w:rsid w:val="00FF3982"/>
    <w:rsid w:val="00FF5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B2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ADC"/>
    <w:rPr>
      <w:sz w:val="22"/>
      <w:szCs w:val="22"/>
      <w:lang w:eastAsia="en-US"/>
    </w:rPr>
  </w:style>
  <w:style w:type="paragraph" w:customStyle="1" w:styleId="BodyText1">
    <w:name w:val="Body Text1"/>
    <w:basedOn w:val="Normal"/>
    <w:rsid w:val="00460353"/>
    <w:pPr>
      <w:spacing w:before="160" w:after="0" w:line="300" w:lineRule="exact"/>
    </w:pPr>
    <w:rPr>
      <w:rFonts w:ascii="Palatino" w:eastAsia="Times New Roman" w:hAnsi="Palatino"/>
      <w:sz w:val="24"/>
      <w:szCs w:val="20"/>
    </w:rPr>
  </w:style>
  <w:style w:type="character" w:styleId="Hyperlink">
    <w:name w:val="Hyperlink"/>
    <w:uiPriority w:val="99"/>
    <w:unhideWhenUsed/>
    <w:rsid w:val="00FC4B9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customXml" Target="../customXml/item4.xml"/><Relationship Id="rId3" Type="http://schemas.openxmlformats.org/officeDocument/2006/relationships/numbering" Target="numbering.xml"/><Relationship Id="rId21" Type="http://schemas.openxmlformats.org/officeDocument/2006/relationships/customXml" Target="../customXml/item7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1" Type="http://schemas.openxmlformats.org/officeDocument/2006/relationships/footer" Target="footer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5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29ebb019d354d671b53245c09b1e2d80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a95247a4-6a6b-40fb-87b6-0fb2f012c536" targetNamespace="http://schemas.microsoft.com/office/2006/metadata/properties" ma:root="true" ma:fieldsID="25bdb6a5bc4ffbbe42be2b4704fa052c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?mso-contentType ?>
<spe:Receivers xmlns:spe="http://schemas.microsoft.com/sharepoint/events">
  <Receiver>
    <Name/>
    <Synchronization>Asynchronous</Synchronization>
    <Type>10003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10009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10103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102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10002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</spe:Receivers>
</file>

<file path=customXml/item7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TaxCatchAll xmlns="a95247a4-6a6b-40fb-87b6-0fb2f012c536" xsi:nil="true"/>
  </documentManagement>
</p:properties>
</file>

<file path=customXml/itemProps1.xml><?xml version="1.0" encoding="utf-8"?>
<ds:datastoreItem xmlns:ds="http://schemas.openxmlformats.org/officeDocument/2006/customXml" ds:itemID="{134A6FB0-202B-46B4-A733-A262B9F09643}"/>
</file>

<file path=customXml/itemProps2.xml><?xml version="1.0" encoding="utf-8"?>
<ds:datastoreItem xmlns:ds="http://schemas.openxmlformats.org/officeDocument/2006/customXml" ds:itemID="{BBAD46DF-08ED-4DDD-B695-6BA56556B876}"/>
</file>

<file path=customXml/itemProps3.xml><?xml version="1.0" encoding="utf-8"?>
<ds:datastoreItem xmlns:ds="http://schemas.openxmlformats.org/officeDocument/2006/customXml" ds:itemID="{C6B578A1-58D6-4209-A316-84B3555F83B1}"/>
</file>

<file path=customXml/itemProps4.xml><?xml version="1.0" encoding="utf-8"?>
<ds:datastoreItem xmlns:ds="http://schemas.openxmlformats.org/officeDocument/2006/customXml" ds:itemID="{8080AAA8-1A3B-424D-AB6B-0929829BFE2D}"/>
</file>

<file path=customXml/itemProps5.xml><?xml version="1.0" encoding="utf-8"?>
<ds:datastoreItem xmlns:ds="http://schemas.openxmlformats.org/officeDocument/2006/customXml" ds:itemID="{3C09C933-1558-4447-AF00-730B7B6E1FA4}"/>
</file>

<file path=customXml/itemProps6.xml><?xml version="1.0" encoding="utf-8"?>
<ds:datastoreItem xmlns:ds="http://schemas.openxmlformats.org/officeDocument/2006/customXml" ds:itemID="{76328F5E-81EF-45F6-A9A6-4B8050A5B891}"/>
</file>

<file path=customXml/itemProps7.xml><?xml version="1.0" encoding="utf-8"?>
<ds:datastoreItem xmlns:ds="http://schemas.openxmlformats.org/officeDocument/2006/customXml" ds:itemID="{66824851-3D08-4D27-BAEA-369E9DCC0B2B}"/>
</file>

<file path=docMetadata/LabelInfo.xml><?xml version="1.0" encoding="utf-8"?>
<clbl:labelList xmlns:clbl="http://schemas.microsoft.com/office/2020/mipLabelMetadata">
  <clbl:label id="{2e6ba7ff-9897-4e65-9803-3be34fd9cf5a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1384</Characters>
  <DocSecurity>0</DocSecurity>
  <Lines>11</Lines>
  <Paragraphs>3</Paragraphs>
  <ScaleCrop>false</ScaleCrop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AUH24-035 notification website notice</dc:title>
  <dc:subject/>
  <dc:creator>Department of Climate Change, Energy, the Environment and Water</dc:creator>
  <cp:keywords/>
  <cp:lastModifiedBy/>
  <dcterms:created xsi:type="dcterms:W3CDTF">2025-06-24T05:29:00Z</dcterms:created>
  <dcterms:modified xsi:type="dcterms:W3CDTF">2025-06-24T05:29:00Z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Text">
    <vt:lpwstr>OFFICIAL</vt:lpwstr>
  </property>
  <property fmtid="{D5CDD505-2E9C-101B-9397-08002B2CF9AE}" pid="3" name="RecordPoint_SubmissionDate">
    <vt:lpwstr/>
  </property>
  <property fmtid="{D5CDD505-2E9C-101B-9397-08002B2CF9AE}" pid="4" name="SPIRECCAddress">
    <vt:lpwstr/>
  </property>
  <property fmtid="{D5CDD505-2E9C-101B-9397-08002B2CF9AE}" pid="5" name="Order">
    <vt:lpwstr>1474000.00000000</vt:lpwstr>
  </property>
  <property fmtid="{D5CDD505-2E9C-101B-9397-08002B2CF9AE}" pid="6" name="SPIREToAddress">
    <vt:lpwstr/>
  </property>
  <property fmtid="{D5CDD505-2E9C-101B-9397-08002B2CF9AE}" pid="7" name="ClassificationContentMarkingHeaderText">
    <vt:lpwstr>OFFICIAL</vt:lpwstr>
  </property>
  <property fmtid="{D5CDD505-2E9C-101B-9397-08002B2CF9AE}" pid="8" name="RecordPoint_RecordNumberSubmitted">
    <vt:lpwstr/>
  </property>
  <property fmtid="{D5CDD505-2E9C-101B-9397-08002B2CF9AE}" pid="9" name="Significance">
    <vt:lpwstr/>
  </property>
  <property fmtid="{D5CDD505-2E9C-101B-9397-08002B2CF9AE}" pid="10" name="ClassificationContentMarkingFooterFontProps">
    <vt:lpwstr>#ff0000,12,Calibri</vt:lpwstr>
  </property>
  <property fmtid="{D5CDD505-2E9C-101B-9397-08002B2CF9AE}" pid="11" name="xd_ProgID">
    <vt:lpwstr/>
  </property>
  <property fmtid="{D5CDD505-2E9C-101B-9397-08002B2CF9AE}" pid="12" name="DocumentSetDescription">
    <vt:lpwstr/>
  </property>
  <property fmtid="{D5CDD505-2E9C-101B-9397-08002B2CF9AE}" pid="13" name="SignificanceReason">
    <vt:lpwstr/>
  </property>
  <property fmtid="{D5CDD505-2E9C-101B-9397-08002B2CF9AE}" pid="14" name="EnvironmentHeritageAudits">
    <vt:lpwstr/>
  </property>
  <property fmtid="{D5CDD505-2E9C-101B-9397-08002B2CF9AE}" pid="15" name="SPIREBccType">
    <vt:lpwstr/>
  </property>
  <property fmtid="{D5CDD505-2E9C-101B-9397-08002B2CF9AE}" pid="16" name="ContentTypeId">
    <vt:lpwstr>0x010100D001B2BE74D025469E1D0E28F10DD2C8</vt:lpwstr>
  </property>
  <property fmtid="{D5CDD505-2E9C-101B-9397-08002B2CF9AE}" pid="17" name="SPIRECC">
    <vt:lpwstr/>
  </property>
  <property fmtid="{D5CDD505-2E9C-101B-9397-08002B2CF9AE}" pid="18" name="SPIREEmailSubject">
    <vt:lpwstr/>
  </property>
  <property fmtid="{D5CDD505-2E9C-101B-9397-08002B2CF9AE}" pid="19" name="RecordPoint_ActiveItemWebId">
    <vt:lpwstr>{6433651e-42d1-4aff-812c-45d6ecdc40dd}</vt:lpwstr>
  </property>
  <property fmtid="{D5CDD505-2E9C-101B-9397-08002B2CF9AE}" pid="20" name="SPIRETo">
    <vt:lpwstr/>
  </property>
  <property fmtid="{D5CDD505-2E9C-101B-9397-08002B2CF9AE}" pid="21" name="AgencyInvolvement">
    <vt:lpwstr/>
  </property>
  <property fmtid="{D5CDD505-2E9C-101B-9397-08002B2CF9AE}" pid="22" name="TrainingServices">
    <vt:lpwstr/>
  </property>
  <property fmtid="{D5CDD505-2E9C-101B-9397-08002B2CF9AE}" pid="23" name="SPIREConversation">
    <vt:lpwstr/>
  </property>
  <property fmtid="{D5CDD505-2E9C-101B-9397-08002B2CF9AE}" pid="24" name="SPIREEmailCategories">
    <vt:lpwstr/>
  </property>
  <property fmtid="{D5CDD505-2E9C-101B-9397-08002B2CF9AE}" pid="25" name="RecordPoint_WorkflowType">
    <vt:lpwstr>ActiveSubmitStub</vt:lpwstr>
  </property>
  <property fmtid="{D5CDD505-2E9C-101B-9397-08002B2CF9AE}" pid="26" name="TemplateUrl">
    <vt:lpwstr/>
  </property>
  <property fmtid="{D5CDD505-2E9C-101B-9397-08002B2CF9AE}" pid="27" name="SPIREBcc">
    <vt:lpwstr/>
  </property>
  <property fmtid="{D5CDD505-2E9C-101B-9397-08002B2CF9AE}" pid="28" name="SPIREFromAddress">
    <vt:lpwstr/>
  </property>
  <property fmtid="{D5CDD505-2E9C-101B-9397-08002B2CF9AE}" pid="29" name="SPIREToType">
    <vt:lpwstr/>
  </property>
  <property fmtid="{D5CDD505-2E9C-101B-9397-08002B2CF9AE}" pid="30" name="ClassificationContentMarkingHeaderFontProps">
    <vt:lpwstr>#ff0000,12,Calibri</vt:lpwstr>
  </property>
  <property fmtid="{D5CDD505-2E9C-101B-9397-08002B2CF9AE}" pid="31" name="SPIREFrom">
    <vt:lpwstr/>
  </property>
  <property fmtid="{D5CDD505-2E9C-101B-9397-08002B2CF9AE}" pid="32" name="SPIREFromType">
    <vt:lpwstr/>
  </property>
  <property fmtid="{D5CDD505-2E9C-101B-9397-08002B2CF9AE}" pid="33" name="SPIRECCType">
    <vt:lpwstr/>
  </property>
  <property fmtid="{D5CDD505-2E9C-101B-9397-08002B2CF9AE}" pid="34" name="RecordPoint_ActiveItemSiteId">
    <vt:lpwstr>{1385f4fc-5717-4abf-b566-e69ec52ac4b2}</vt:lpwstr>
  </property>
  <property fmtid="{D5CDD505-2E9C-101B-9397-08002B2CF9AE}" pid="35" name="_CopySource">
    <vt:lpwstr/>
  </property>
  <property fmtid="{D5CDD505-2E9C-101B-9397-08002B2CF9AE}" pid="36" name="RecordPoint_ActiveItemListId">
    <vt:lpwstr>{e4092fe8-422a-418f-a353-4f8d5e3a4a7c}</vt:lpwstr>
  </property>
  <property fmtid="{D5CDD505-2E9C-101B-9397-08002B2CF9AE}" pid="37" name="RecordPoint_ActiveItemMoved">
    <vt:lpwstr/>
  </property>
  <property fmtid="{D5CDD505-2E9C-101B-9397-08002B2CF9AE}" pid="38" name="RecordPoint_RecordFormat">
    <vt:lpwstr/>
  </property>
  <property fmtid="{D5CDD505-2E9C-101B-9397-08002B2CF9AE}" pid="39" name="RecordPoint_SubmissionCompleted">
    <vt:lpwstr/>
  </property>
  <property fmtid="{D5CDD505-2E9C-101B-9397-08002B2CF9AE}" pid="40" name="RecordPoint_ActiveItemUniqueId">
    <vt:lpwstr>{7d2a3c9d-808b-4a97-be99-dcca791cb328}</vt:lpwstr>
  </property>
  <property fmtid="{D5CDD505-2E9C-101B-9397-08002B2CF9AE}" pid="41" name="SPIREBccAddress">
    <vt:lpwstr/>
  </property>
  <property fmtid="{D5CDD505-2E9C-101B-9397-08002B2CF9AE}" pid="42" name="DLM">
    <vt:lpwstr/>
  </property>
  <property fmtid="{D5CDD505-2E9C-101B-9397-08002B2CF9AE}" pid="43" name="AgencyAssessment">
    <vt:lpwstr/>
  </property>
  <property fmtid="{D5CDD505-2E9C-101B-9397-08002B2CF9AE}" pid="44" name="Tender">
    <vt:lpwstr/>
  </property>
  <property fmtid="{D5CDD505-2E9C-101B-9397-08002B2CF9AE}" pid="45" name="ClassificationContentMarkingFooterShapeIds">
    <vt:lpwstr>5bb7925c,416eea87,1845c46d</vt:lpwstr>
  </property>
  <property fmtid="{D5CDD505-2E9C-101B-9397-08002B2CF9AE}" pid="46" name="EHAuthorisations">
    <vt:lpwstr/>
  </property>
  <property fmtid="{D5CDD505-2E9C-101B-9397-08002B2CF9AE}" pid="47" name="ClassificationContentMarkingHeaderShapeIds">
    <vt:lpwstr>29d03322,29d1c22d,bfe8b90</vt:lpwstr>
  </property>
  <property fmtid="{D5CDD505-2E9C-101B-9397-08002B2CF9AE}" pid="48" name="MediaServiceImageTags">
    <vt:lpwstr/>
  </property>
</Properties>
</file>