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144B7F20" w:rsidR="008E14F5" w:rsidRPr="009F5D89" w:rsidRDefault="0046234E" w:rsidP="009F5D89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9F5D89">
        <w:rPr>
          <w:rFonts w:ascii="Arial" w:hAnsi="Arial" w:cs="Arial"/>
          <w:sz w:val="22"/>
          <w:szCs w:val="22"/>
        </w:rPr>
        <w:t xml:space="preserve">Pursuant to </w:t>
      </w:r>
      <w:r w:rsidR="001C1CB7" w:rsidRPr="009F5D89">
        <w:rPr>
          <w:rFonts w:ascii="Arial" w:hAnsi="Arial" w:cs="Arial"/>
          <w:sz w:val="22"/>
          <w:szCs w:val="22"/>
        </w:rPr>
        <w:t>s</w:t>
      </w:r>
      <w:r w:rsidRPr="009F5D89">
        <w:rPr>
          <w:rFonts w:ascii="Arial" w:hAnsi="Arial" w:cs="Arial"/>
          <w:sz w:val="22"/>
          <w:szCs w:val="22"/>
        </w:rPr>
        <w:t xml:space="preserve">ection 33 of the </w:t>
      </w:r>
      <w:r w:rsidRPr="009F5D8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9F5D89">
        <w:rPr>
          <w:rFonts w:ascii="Arial" w:hAnsi="Arial" w:cs="Arial"/>
          <w:sz w:val="22"/>
          <w:szCs w:val="22"/>
        </w:rPr>
        <w:t xml:space="preserve">, notice is given that </w:t>
      </w:r>
      <w:r w:rsidRPr="009F5D89">
        <w:rPr>
          <w:rFonts w:ascii="Arial" w:hAnsi="Arial" w:cs="Arial"/>
          <w:sz w:val="22"/>
          <w:szCs w:val="22"/>
        </w:rPr>
        <w:t xml:space="preserve">application </w:t>
      </w:r>
      <w:r w:rsidR="00173BAA" w:rsidRPr="009F5D89">
        <w:rPr>
          <w:rFonts w:ascii="Arial" w:hAnsi="Arial" w:cs="Arial"/>
          <w:sz w:val="22"/>
          <w:szCs w:val="22"/>
        </w:rPr>
        <w:t>AU</w:t>
      </w:r>
      <w:r w:rsidR="00C14B3A" w:rsidRPr="009F5D89">
        <w:rPr>
          <w:rFonts w:ascii="Arial" w:hAnsi="Arial" w:cs="Arial"/>
          <w:sz w:val="22"/>
          <w:szCs w:val="22"/>
        </w:rPr>
        <w:t>H</w:t>
      </w:r>
      <w:r w:rsidR="009F5D89" w:rsidRPr="009F5D89">
        <w:rPr>
          <w:rFonts w:ascii="Arial" w:hAnsi="Arial" w:cs="Arial"/>
          <w:sz w:val="22"/>
          <w:szCs w:val="22"/>
        </w:rPr>
        <w:t>25-009</w:t>
      </w:r>
      <w:r w:rsidR="00AA379D" w:rsidRPr="009F5D89">
        <w:rPr>
          <w:rFonts w:ascii="Arial" w:hAnsi="Arial" w:cs="Arial"/>
          <w:sz w:val="22"/>
          <w:szCs w:val="22"/>
        </w:rPr>
        <w:t xml:space="preserve"> </w:t>
      </w:r>
      <w:r w:rsidR="008C3EB7" w:rsidRPr="009F5D89">
        <w:rPr>
          <w:rFonts w:ascii="Arial" w:hAnsi="Arial" w:cs="Arial"/>
          <w:sz w:val="22"/>
          <w:szCs w:val="22"/>
        </w:rPr>
        <w:t>h</w:t>
      </w:r>
      <w:r w:rsidR="00173BAA" w:rsidRPr="009F5D89">
        <w:rPr>
          <w:rFonts w:ascii="Arial" w:hAnsi="Arial" w:cs="Arial"/>
          <w:sz w:val="22"/>
          <w:szCs w:val="22"/>
        </w:rPr>
        <w:t>as been</w:t>
      </w:r>
      <w:r w:rsidRPr="009F5D89">
        <w:rPr>
          <w:rFonts w:ascii="Arial" w:hAnsi="Arial" w:cs="Arial"/>
          <w:sz w:val="22"/>
          <w:szCs w:val="22"/>
        </w:rPr>
        <w:t xml:space="preserve"> received from</w:t>
      </w:r>
      <w:r w:rsidR="00D069A2" w:rsidRPr="009F5D89">
        <w:rPr>
          <w:rFonts w:ascii="Arial" w:hAnsi="Arial" w:cs="Arial"/>
          <w:sz w:val="22"/>
          <w:szCs w:val="22"/>
        </w:rPr>
        <w:t xml:space="preserve"> </w:t>
      </w:r>
      <w:r w:rsidR="009F5D89" w:rsidRPr="009F5D89">
        <w:rPr>
          <w:rFonts w:ascii="Arial" w:eastAsia="Calibri" w:hAnsi="Arial"/>
          <w:sz w:val="22"/>
          <w:szCs w:val="22"/>
        </w:rPr>
        <w:t>Nyrstar Sales and Marketing AG</w:t>
      </w:r>
      <w:r w:rsidR="00AA379D"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>(</w:t>
      </w:r>
      <w:r w:rsidR="009F5D89" w:rsidRPr="009F5D89">
        <w:rPr>
          <w:rFonts w:ascii="Arial" w:hAnsi="Arial" w:cs="Arial"/>
          <w:sz w:val="22"/>
          <w:szCs w:val="22"/>
        </w:rPr>
        <w:t>Registration CHE-115.471.024</w:t>
      </w:r>
      <w:r w:rsidR="00D069A2" w:rsidRPr="009F5D89">
        <w:rPr>
          <w:rFonts w:ascii="Arial" w:hAnsi="Arial" w:cs="Arial"/>
          <w:sz w:val="22"/>
          <w:szCs w:val="22"/>
        </w:rPr>
        <w:t>)</w:t>
      </w:r>
      <w:r w:rsidR="009720B5" w:rsidRPr="009F5D89">
        <w:rPr>
          <w:rFonts w:ascii="Arial" w:hAnsi="Arial" w:cs="Arial"/>
          <w:sz w:val="22"/>
          <w:szCs w:val="22"/>
        </w:rPr>
        <w:t xml:space="preserve">, </w:t>
      </w:r>
      <w:r w:rsidR="009F5D89" w:rsidRPr="009F5D89">
        <w:rPr>
          <w:rFonts w:ascii="Arial" w:hAnsi="Arial" w:cs="Arial"/>
          <w:sz w:val="22"/>
          <w:szCs w:val="22"/>
        </w:rPr>
        <w:t xml:space="preserve">Rue de </w:t>
      </w:r>
      <w:proofErr w:type="spellStart"/>
      <w:r w:rsidR="009F5D89" w:rsidRPr="009F5D89">
        <w:rPr>
          <w:rFonts w:ascii="Arial" w:hAnsi="Arial" w:cs="Arial"/>
          <w:sz w:val="22"/>
          <w:szCs w:val="22"/>
        </w:rPr>
        <w:t>Jargonnant</w:t>
      </w:r>
      <w:proofErr w:type="spellEnd"/>
      <w:r w:rsidR="009F5D89" w:rsidRPr="009F5D89">
        <w:rPr>
          <w:rFonts w:ascii="Arial" w:hAnsi="Arial" w:cs="Arial"/>
          <w:sz w:val="22"/>
          <w:szCs w:val="22"/>
        </w:rPr>
        <w:t xml:space="preserve"> 1, Geneva, 1207, GE Switzerland +32 473 947259)</w:t>
      </w:r>
      <w:r w:rsidR="00D069A2" w:rsidRPr="009F5D89">
        <w:rPr>
          <w:rFonts w:ascii="Arial" w:hAnsi="Arial" w:cs="Arial"/>
          <w:sz w:val="22"/>
          <w:szCs w:val="22"/>
        </w:rPr>
        <w:t>.</w:t>
      </w:r>
      <w:r w:rsidR="005778EF" w:rsidRPr="009F5D89">
        <w:rPr>
          <w:rFonts w:ascii="Arial" w:hAnsi="Arial" w:cs="Arial"/>
          <w:sz w:val="22"/>
          <w:szCs w:val="22"/>
        </w:rPr>
        <w:t xml:space="preserve"> </w:t>
      </w:r>
    </w:p>
    <w:p w14:paraId="5DCF1607" w14:textId="6CD048DB" w:rsidR="009F5D89" w:rsidRDefault="008E14F5" w:rsidP="009F5D8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9F5D89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9F5D89">
        <w:rPr>
          <w:rFonts w:ascii="Arial" w:hAnsi="Arial" w:cs="Arial"/>
          <w:sz w:val="22"/>
          <w:szCs w:val="22"/>
        </w:rPr>
        <w:t xml:space="preserve">import </w:t>
      </w:r>
      <w:r w:rsidR="008C3EB7" w:rsidRPr="009F5D89">
        <w:rPr>
          <w:rFonts w:ascii="Arial" w:hAnsi="Arial" w:cs="Arial"/>
          <w:sz w:val="22"/>
          <w:szCs w:val="22"/>
        </w:rPr>
        <w:t xml:space="preserve">of </w:t>
      </w:r>
      <w:r w:rsidRPr="009F5D89">
        <w:rPr>
          <w:rFonts w:ascii="Arial" w:hAnsi="Arial" w:cs="Arial"/>
          <w:sz w:val="22"/>
          <w:szCs w:val="22"/>
        </w:rPr>
        <w:t xml:space="preserve">up to </w:t>
      </w:r>
      <w:r w:rsidR="002373F6">
        <w:rPr>
          <w:rFonts w:ascii="Arial" w:hAnsi="Arial" w:cs="Arial"/>
          <w:sz w:val="22"/>
          <w:szCs w:val="22"/>
        </w:rPr>
        <w:t>4</w:t>
      </w:r>
      <w:r w:rsidR="009F5D89" w:rsidRPr="009F5D89">
        <w:rPr>
          <w:rFonts w:ascii="Arial" w:hAnsi="Arial" w:cs="Arial"/>
          <w:sz w:val="22"/>
          <w:szCs w:val="22"/>
        </w:rPr>
        <w:t xml:space="preserve">0,000 </w:t>
      </w:r>
      <w:r w:rsidR="002373F6">
        <w:rPr>
          <w:rFonts w:ascii="Arial" w:hAnsi="Arial" w:cs="Arial"/>
          <w:sz w:val="22"/>
          <w:szCs w:val="22"/>
        </w:rPr>
        <w:t>t</w:t>
      </w:r>
      <w:r w:rsidR="0068305B">
        <w:rPr>
          <w:rFonts w:ascii="Arial" w:hAnsi="Arial" w:cs="Arial"/>
          <w:sz w:val="22"/>
          <w:szCs w:val="22"/>
        </w:rPr>
        <w:t>onnes</w:t>
      </w:r>
      <w:r w:rsidRPr="009F5D89">
        <w:rPr>
          <w:rFonts w:ascii="Arial" w:hAnsi="Arial" w:cs="Arial"/>
          <w:sz w:val="22"/>
          <w:szCs w:val="22"/>
        </w:rPr>
        <w:t xml:space="preserve"> of </w:t>
      </w:r>
      <w:r w:rsidR="009F5D89" w:rsidRPr="009F5D89">
        <w:rPr>
          <w:rFonts w:ascii="Arial" w:hAnsi="Arial" w:cs="Arial"/>
          <w:sz w:val="22"/>
          <w:szCs w:val="22"/>
        </w:rPr>
        <w:t>lead leaching residue</w:t>
      </w:r>
      <w:r w:rsidR="00D069A2" w:rsidRPr="009F5D89">
        <w:rPr>
          <w:rFonts w:ascii="Arial" w:hAnsi="Arial" w:cs="Arial"/>
          <w:sz w:val="22"/>
          <w:szCs w:val="22"/>
        </w:rPr>
        <w:t xml:space="preserve"> </w:t>
      </w:r>
      <w:r w:rsidRPr="009F5D89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9F5D89">
        <w:rPr>
          <w:rFonts w:ascii="Arial" w:hAnsi="Arial" w:cs="Arial"/>
          <w:sz w:val="22"/>
          <w:szCs w:val="22"/>
          <w:lang w:val="en-US"/>
        </w:rPr>
        <w:t>c</w:t>
      </w:r>
      <w:r w:rsidRPr="009F5D89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9F5D89">
        <w:rPr>
          <w:rFonts w:ascii="Arial" w:hAnsi="Arial" w:cs="Arial"/>
          <w:sz w:val="22"/>
          <w:szCs w:val="22"/>
          <w:lang w:val="en-US"/>
        </w:rPr>
        <w:t>A</w:t>
      </w:r>
      <w:r w:rsidR="009F5D89" w:rsidRPr="009F5D89">
        <w:rPr>
          <w:rFonts w:ascii="Arial" w:hAnsi="Arial" w:cs="Arial"/>
          <w:sz w:val="22"/>
          <w:szCs w:val="22"/>
          <w:lang w:val="en-US"/>
        </w:rPr>
        <w:t>1080</w:t>
      </w:r>
      <w:r w:rsidRPr="009F5D89">
        <w:rPr>
          <w:rFonts w:ascii="Arial" w:hAnsi="Arial" w:cs="Arial"/>
          <w:sz w:val="22"/>
          <w:szCs w:val="22"/>
          <w:lang w:val="en-US"/>
        </w:rPr>
        <w:t>)</w:t>
      </w:r>
      <w:r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>from</w:t>
      </w:r>
      <w:r w:rsidR="009F5D89" w:rsidRPr="009F5D89">
        <w:rPr>
          <w:rFonts w:ascii="Arial" w:hAnsi="Arial" w:cs="Arial"/>
          <w:sz w:val="22"/>
          <w:szCs w:val="22"/>
        </w:rPr>
        <w:t xml:space="preserve"> Belgium to Australia</w:t>
      </w:r>
      <w:r w:rsidR="000E382E"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 xml:space="preserve">for </w:t>
      </w:r>
      <w:r w:rsidR="009F5D89" w:rsidRPr="009F5D89">
        <w:rPr>
          <w:rFonts w:ascii="Arial" w:hAnsi="Arial" w:cs="Arial"/>
          <w:sz w:val="22"/>
          <w:szCs w:val="22"/>
        </w:rPr>
        <w:t xml:space="preserve">R4: Recycling/reclamation of metals and metal compounds </w:t>
      </w:r>
      <w:r w:rsidR="00281F48" w:rsidRPr="009F5D89">
        <w:rPr>
          <w:rFonts w:ascii="Arial" w:hAnsi="Arial" w:cs="Arial"/>
          <w:sz w:val="22"/>
          <w:szCs w:val="22"/>
        </w:rPr>
        <w:t xml:space="preserve">at </w:t>
      </w:r>
      <w:r w:rsidR="009F5D89" w:rsidRPr="009F5D89">
        <w:rPr>
          <w:rFonts w:ascii="Arial" w:hAnsi="Arial" w:cs="Arial"/>
          <w:sz w:val="22"/>
          <w:szCs w:val="22"/>
        </w:rPr>
        <w:t>Nyrstar Port Pirie Pty Ltd, 1 Ellen Street, Port Pirie, South Australia 5540.</w:t>
      </w:r>
    </w:p>
    <w:p w14:paraId="1AB60BE1" w14:textId="4B8F9189" w:rsidR="008E14F5" w:rsidRPr="008C3EB7" w:rsidRDefault="008E14F5" w:rsidP="009F5D89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755D1CDE" w:rsidR="00B15D79" w:rsidRPr="00ED0775" w:rsidRDefault="00D01542" w:rsidP="0068305B">
      <w:pPr>
        <w:pStyle w:val="BodyText1"/>
        <w:spacing w:before="0"/>
        <w:jc w:val="center"/>
        <w:rPr>
          <w:rFonts w:ascii="Arial" w:hAnsi="Arial" w:cs="Arial"/>
        </w:rPr>
      </w:pPr>
      <w:r w:rsidRPr="00D01542">
        <w:rPr>
          <w:rFonts w:ascii="Arial" w:hAnsi="Arial" w:cs="Arial"/>
          <w:sz w:val="22"/>
          <w:szCs w:val="22"/>
        </w:rPr>
        <w:t>29 May</w:t>
      </w:r>
      <w:r w:rsidR="00460353" w:rsidRPr="00D01542">
        <w:rPr>
          <w:rFonts w:ascii="Arial" w:hAnsi="Arial" w:cs="Arial"/>
          <w:sz w:val="22"/>
          <w:szCs w:val="22"/>
        </w:rPr>
        <w:t xml:space="preserve"> </w:t>
      </w:r>
      <w:r w:rsidR="0068305B">
        <w:rPr>
          <w:rFonts w:ascii="Arial" w:hAnsi="Arial" w:cs="Arial"/>
          <w:sz w:val="22"/>
          <w:szCs w:val="22"/>
        </w:rPr>
        <w:t>2025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8933A" w14:textId="77777777" w:rsidR="00FE3587" w:rsidRDefault="00FE3587" w:rsidP="003A707F">
      <w:pPr>
        <w:spacing w:after="0" w:line="240" w:lineRule="auto"/>
      </w:pPr>
      <w:r>
        <w:separator/>
      </w:r>
    </w:p>
  </w:endnote>
  <w:endnote w:type="continuationSeparator" w:id="0">
    <w:p w14:paraId="068A2B26" w14:textId="77777777" w:rsidR="00FE3587" w:rsidRDefault="00FE3587" w:rsidP="003A707F">
      <w:pPr>
        <w:spacing w:after="0" w:line="240" w:lineRule="auto"/>
      </w:pPr>
      <w:r>
        <w:continuationSeparator/>
      </w:r>
    </w:p>
  </w:endnote>
  <w:endnote w:type="continuationNotice" w:id="1">
    <w:p w14:paraId="631385F1" w14:textId="77777777" w:rsidR="00FE3587" w:rsidRDefault="00FE35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AD623" w14:textId="77777777" w:rsidR="00FE3587" w:rsidRDefault="00FE3587" w:rsidP="003A707F">
      <w:pPr>
        <w:spacing w:after="0" w:line="240" w:lineRule="auto"/>
      </w:pPr>
      <w:r>
        <w:separator/>
      </w:r>
    </w:p>
  </w:footnote>
  <w:footnote w:type="continuationSeparator" w:id="0">
    <w:p w14:paraId="124F0D1E" w14:textId="77777777" w:rsidR="00FE3587" w:rsidRDefault="00FE3587" w:rsidP="003A707F">
      <w:pPr>
        <w:spacing w:after="0" w:line="240" w:lineRule="auto"/>
      </w:pPr>
      <w:r>
        <w:continuationSeparator/>
      </w:r>
    </w:p>
  </w:footnote>
  <w:footnote w:type="continuationNotice" w:id="1">
    <w:p w14:paraId="6E426A1B" w14:textId="77777777" w:rsidR="00FE3587" w:rsidRDefault="00FE35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6384C"/>
    <w:rsid w:val="00083057"/>
    <w:rsid w:val="00087CA8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41097"/>
    <w:rsid w:val="00167F9D"/>
    <w:rsid w:val="00173BAA"/>
    <w:rsid w:val="0018596A"/>
    <w:rsid w:val="001916E7"/>
    <w:rsid w:val="001941F9"/>
    <w:rsid w:val="001A3801"/>
    <w:rsid w:val="001B6775"/>
    <w:rsid w:val="001C1CB7"/>
    <w:rsid w:val="001C2AAD"/>
    <w:rsid w:val="001F0622"/>
    <w:rsid w:val="001F5E29"/>
    <w:rsid w:val="001F6E54"/>
    <w:rsid w:val="002075A5"/>
    <w:rsid w:val="00213ED3"/>
    <w:rsid w:val="00217318"/>
    <w:rsid w:val="00220E95"/>
    <w:rsid w:val="00222AF7"/>
    <w:rsid w:val="002373F6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3202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44706"/>
    <w:rsid w:val="00452FB6"/>
    <w:rsid w:val="00460353"/>
    <w:rsid w:val="0046234E"/>
    <w:rsid w:val="00470F80"/>
    <w:rsid w:val="00482433"/>
    <w:rsid w:val="004863D8"/>
    <w:rsid w:val="004A103E"/>
    <w:rsid w:val="004A596E"/>
    <w:rsid w:val="004A5DC7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F25AC"/>
    <w:rsid w:val="00603979"/>
    <w:rsid w:val="00607E41"/>
    <w:rsid w:val="00610843"/>
    <w:rsid w:val="00613EEC"/>
    <w:rsid w:val="006304CC"/>
    <w:rsid w:val="006335CC"/>
    <w:rsid w:val="00633A3E"/>
    <w:rsid w:val="00643C5D"/>
    <w:rsid w:val="006500D0"/>
    <w:rsid w:val="00650D8B"/>
    <w:rsid w:val="0065729B"/>
    <w:rsid w:val="0067009E"/>
    <w:rsid w:val="006704A7"/>
    <w:rsid w:val="0068305B"/>
    <w:rsid w:val="00691DC6"/>
    <w:rsid w:val="0069289B"/>
    <w:rsid w:val="006D27CF"/>
    <w:rsid w:val="006D4897"/>
    <w:rsid w:val="006E74D0"/>
    <w:rsid w:val="006F1909"/>
    <w:rsid w:val="007018A3"/>
    <w:rsid w:val="00702524"/>
    <w:rsid w:val="0072071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0649"/>
    <w:rsid w:val="009720B5"/>
    <w:rsid w:val="009D3AD2"/>
    <w:rsid w:val="009E29D4"/>
    <w:rsid w:val="009F4ADC"/>
    <w:rsid w:val="009F5D89"/>
    <w:rsid w:val="00A00F21"/>
    <w:rsid w:val="00A01B6B"/>
    <w:rsid w:val="00A02E15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9096D"/>
    <w:rsid w:val="00AA379D"/>
    <w:rsid w:val="00AB37EF"/>
    <w:rsid w:val="00AB54FE"/>
    <w:rsid w:val="00AC1DEC"/>
    <w:rsid w:val="00AD146F"/>
    <w:rsid w:val="00AD2CCB"/>
    <w:rsid w:val="00AD4CFA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1542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54346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13C60"/>
    <w:rsid w:val="00F17257"/>
    <w:rsid w:val="00F24D00"/>
    <w:rsid w:val="00F30300"/>
    <w:rsid w:val="00F40885"/>
    <w:rsid w:val="00F73B00"/>
    <w:rsid w:val="00F7457C"/>
    <w:rsid w:val="00F90CAF"/>
    <w:rsid w:val="00FA0CE2"/>
    <w:rsid w:val="00FA5A37"/>
    <w:rsid w:val="00FB0CFE"/>
    <w:rsid w:val="00FB4F69"/>
    <w:rsid w:val="00FC07B0"/>
    <w:rsid w:val="00FC1D67"/>
    <w:rsid w:val="00FC57DA"/>
    <w:rsid w:val="00FD3346"/>
    <w:rsid w:val="00FE3211"/>
    <w:rsid w:val="00FE3587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189AD8B-ABB9-42AE-AE40-38EEF5E8434B}"/>
</file>

<file path=customXml/itemProps4.xml><?xml version="1.0" encoding="utf-8"?>
<ds:datastoreItem xmlns:ds="http://schemas.openxmlformats.org/officeDocument/2006/customXml" ds:itemID="{B9A8A0D2-16A7-411A-8794-06AF09D54D51}"/>
</file>

<file path=customXml/itemProps5.xml><?xml version="1.0" encoding="utf-8"?>
<ds:datastoreItem xmlns:ds="http://schemas.openxmlformats.org/officeDocument/2006/customXml" ds:itemID="{AD965BE2-B2DC-4E0F-88DB-E3A7E125FC55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AUH25-009 Application Received</vt:lpstr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AUH25-009 Application Received</dc:title>
  <dc:subject/>
  <dc:creator/>
  <cp:keywords/>
  <cp:lastModifiedBy/>
  <cp:revision>1</cp:revision>
  <dcterms:created xsi:type="dcterms:W3CDTF">2025-06-03T03:30:00Z</dcterms:created>
  <dcterms:modified xsi:type="dcterms:W3CDTF">2025-06-03T22:28:00Z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