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39716B23" w14:textId="02459989" w:rsidR="00095B07" w:rsidRPr="00CE2669" w:rsidRDefault="000139B3" w:rsidP="00095B07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CE2669">
        <w:rPr>
          <w:rFonts w:ascii="Arial" w:hAnsi="Arial" w:cs="Arial"/>
          <w:sz w:val="22"/>
          <w:szCs w:val="22"/>
        </w:rPr>
        <w:t xml:space="preserve">Pursuant to section 33 of the </w:t>
      </w:r>
      <w:r w:rsidRPr="00CE2669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CE2669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CE2669">
        <w:rPr>
          <w:rFonts w:ascii="Arial" w:hAnsi="Arial" w:cs="Arial"/>
          <w:sz w:val="22"/>
          <w:szCs w:val="22"/>
        </w:rPr>
        <w:t>specia</w:t>
      </w:r>
      <w:r w:rsidR="00836A0A" w:rsidRPr="00CE2669">
        <w:rPr>
          <w:rFonts w:ascii="Arial" w:hAnsi="Arial" w:cs="Arial"/>
          <w:sz w:val="22"/>
          <w:szCs w:val="22"/>
        </w:rPr>
        <w:t>l</w:t>
      </w:r>
      <w:r w:rsidR="004E1EE4" w:rsidRPr="00CE2669">
        <w:rPr>
          <w:rFonts w:ascii="Arial" w:hAnsi="Arial" w:cs="Arial"/>
          <w:sz w:val="22"/>
          <w:szCs w:val="22"/>
        </w:rPr>
        <w:t xml:space="preserve"> import </w:t>
      </w:r>
      <w:r w:rsidRPr="00CE2669">
        <w:rPr>
          <w:rFonts w:ascii="Arial" w:hAnsi="Arial" w:cs="Arial"/>
          <w:sz w:val="22"/>
          <w:szCs w:val="22"/>
        </w:rPr>
        <w:t xml:space="preserve">permit </w:t>
      </w:r>
      <w:r w:rsidR="00095B07" w:rsidRPr="00CE2669">
        <w:rPr>
          <w:rFonts w:ascii="Arial" w:hAnsi="Arial" w:cs="Arial"/>
          <w:sz w:val="22"/>
          <w:szCs w:val="22"/>
        </w:rPr>
        <w:t>AUH</w:t>
      </w:r>
      <w:r w:rsidR="00836A0A" w:rsidRPr="00CE2669">
        <w:rPr>
          <w:rFonts w:ascii="Arial" w:hAnsi="Arial" w:cs="Arial"/>
          <w:sz w:val="22"/>
          <w:szCs w:val="22"/>
        </w:rPr>
        <w:t>25-009</w:t>
      </w:r>
      <w:r w:rsidR="00095B07" w:rsidRPr="00CE2669">
        <w:rPr>
          <w:rFonts w:ascii="Arial" w:hAnsi="Arial" w:cs="Arial"/>
          <w:sz w:val="22"/>
          <w:szCs w:val="22"/>
        </w:rPr>
        <w:t xml:space="preserve"> </w:t>
      </w:r>
      <w:bookmarkEnd w:id="0"/>
      <w:r w:rsidRPr="00CE2669">
        <w:rPr>
          <w:rFonts w:ascii="Arial" w:hAnsi="Arial" w:cs="Arial"/>
          <w:sz w:val="22"/>
          <w:szCs w:val="22"/>
        </w:rPr>
        <w:t>w</w:t>
      </w:r>
      <w:r w:rsidR="00D20DD1" w:rsidRPr="00CE2669">
        <w:rPr>
          <w:rFonts w:ascii="Arial" w:hAnsi="Arial" w:cs="Arial"/>
          <w:sz w:val="22"/>
          <w:szCs w:val="22"/>
        </w:rPr>
        <w:t>as</w:t>
      </w:r>
      <w:r w:rsidRPr="00CE2669">
        <w:rPr>
          <w:rFonts w:ascii="Arial" w:hAnsi="Arial" w:cs="Arial"/>
          <w:sz w:val="22"/>
          <w:szCs w:val="22"/>
        </w:rPr>
        <w:t xml:space="preserve"> granted to </w:t>
      </w:r>
      <w:bookmarkStart w:id="1" w:name="_Hlk129958200"/>
      <w:r w:rsidR="00836A0A" w:rsidRPr="00CE2669">
        <w:rPr>
          <w:rFonts w:ascii="Arial" w:eastAsia="Calibri" w:hAnsi="Arial"/>
          <w:sz w:val="22"/>
          <w:szCs w:val="22"/>
        </w:rPr>
        <w:t>Nyrstar Sales and Marketing AG</w:t>
      </w:r>
      <w:r w:rsidR="00836A0A" w:rsidRPr="00CE2669">
        <w:rPr>
          <w:rFonts w:ascii="Arial" w:hAnsi="Arial" w:cs="Arial"/>
          <w:sz w:val="22"/>
          <w:szCs w:val="22"/>
        </w:rPr>
        <w:t xml:space="preserve"> (Registration CHE-115.471.024), Rue de </w:t>
      </w:r>
      <w:proofErr w:type="spellStart"/>
      <w:r w:rsidR="00836A0A" w:rsidRPr="00CE2669">
        <w:rPr>
          <w:rFonts w:ascii="Arial" w:hAnsi="Arial" w:cs="Arial"/>
          <w:sz w:val="22"/>
          <w:szCs w:val="22"/>
        </w:rPr>
        <w:t>Jargonnant</w:t>
      </w:r>
      <w:proofErr w:type="spellEnd"/>
      <w:r w:rsidR="00836A0A" w:rsidRPr="00CE2669">
        <w:rPr>
          <w:rFonts w:ascii="Arial" w:hAnsi="Arial" w:cs="Arial"/>
          <w:sz w:val="22"/>
          <w:szCs w:val="22"/>
        </w:rPr>
        <w:t xml:space="preserve"> 1, Geneva, 1207, GE Switzerland +32 473 947259)</w:t>
      </w:r>
      <w:r w:rsidR="00095B07" w:rsidRPr="00CE2669">
        <w:rPr>
          <w:rFonts w:ascii="Arial" w:hAnsi="Arial" w:cs="Arial"/>
          <w:sz w:val="22"/>
          <w:szCs w:val="22"/>
        </w:rPr>
        <w:t xml:space="preserve">. </w:t>
      </w:r>
      <w:bookmarkEnd w:id="1"/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FA8F23E" w14:textId="026E7A00" w:rsidR="00CE2669" w:rsidRPr="006B4C41" w:rsidRDefault="00CE2669" w:rsidP="00CE266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>The proposed recipient of the waste is Nyrstar Port Pirie, 1 Ellen St, Port Pirie, 5540, South Australia, (</w:t>
      </w:r>
      <w:r w:rsidRPr="006B4C41">
        <w:rPr>
          <w:rFonts w:cs="Arial"/>
        </w:rPr>
        <w:t>Telephone: +</w:t>
      </w:r>
      <w:r w:rsidRPr="006B4C41">
        <w:rPr>
          <w:rFonts w:ascii="Helvetica-Narrow" w:eastAsiaTheme="minorHAnsi" w:hAnsi="Helvetica-Narrow" w:cs="Helvetica-Narrow"/>
          <w:sz w:val="18"/>
          <w:szCs w:val="18"/>
        </w:rPr>
        <w:t xml:space="preserve"> </w:t>
      </w:r>
      <w:r w:rsidRPr="006B4C41">
        <w:rPr>
          <w:rFonts w:cs="Arial"/>
        </w:rPr>
        <w:t>61 8638 1713</w:t>
      </w:r>
      <w:r w:rsidRPr="006B4C41">
        <w:rPr>
          <w:rFonts w:cs="Arial"/>
          <w:szCs w:val="24"/>
          <w:lang w:eastAsia="en-AU"/>
        </w:rPr>
        <w:t xml:space="preserve">). </w:t>
      </w:r>
    </w:p>
    <w:p w14:paraId="0F623840" w14:textId="77777777" w:rsidR="00CE2669" w:rsidRPr="006B4C41" w:rsidRDefault="00CE2669" w:rsidP="00CE266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 xml:space="preserve">The type of waste is </w:t>
      </w:r>
      <w:bookmarkStart w:id="2" w:name="_Hlk138073533"/>
      <w:r w:rsidRPr="006B4C41">
        <w:rPr>
          <w:rFonts w:cs="Arial"/>
          <w:szCs w:val="24"/>
          <w:lang w:eastAsia="en-AU"/>
        </w:rPr>
        <w:t>Nyrstar leach product (Basel code A1080).</w:t>
      </w:r>
      <w:bookmarkEnd w:id="2"/>
      <w:r w:rsidRPr="006B4C41">
        <w:rPr>
          <w:rFonts w:cs="Arial"/>
          <w:szCs w:val="24"/>
          <w:lang w:eastAsia="en-AU"/>
        </w:rPr>
        <w:t xml:space="preserve"> </w:t>
      </w:r>
    </w:p>
    <w:p w14:paraId="4614AF50" w14:textId="77777777" w:rsidR="00CE2669" w:rsidRPr="006B4C41" w:rsidRDefault="00CE2669" w:rsidP="00CE266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 xml:space="preserve">The maximum quantity of the waste that may be imported is </w:t>
      </w:r>
      <w:bookmarkStart w:id="3" w:name="_Hlk138073542"/>
      <w:r w:rsidRPr="006B4C41">
        <w:rPr>
          <w:rFonts w:cs="Arial"/>
          <w:szCs w:val="24"/>
          <w:lang w:eastAsia="en-AU"/>
        </w:rPr>
        <w:t>40,000 tonnes</w:t>
      </w:r>
      <w:bookmarkEnd w:id="3"/>
      <w:r w:rsidRPr="006B4C41">
        <w:rPr>
          <w:rFonts w:cs="Arial"/>
          <w:szCs w:val="24"/>
          <w:lang w:eastAsia="en-AU"/>
        </w:rPr>
        <w:t xml:space="preserve">. </w:t>
      </w:r>
    </w:p>
    <w:p w14:paraId="22967584" w14:textId="77777777" w:rsidR="00CE2669" w:rsidRPr="006B4C41" w:rsidRDefault="00CE2669" w:rsidP="00CE266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 xml:space="preserve">The waste is to be </w:t>
      </w:r>
      <w:bookmarkStart w:id="4" w:name="_Hlk138073583"/>
      <w:r w:rsidRPr="006B4C41">
        <w:rPr>
          <w:rFonts w:cs="Arial"/>
          <w:szCs w:val="24"/>
          <w:lang w:eastAsia="en-AU"/>
        </w:rPr>
        <w:t>contained during import in bulk in a ship fully compliant with IMDG requirements.</w:t>
      </w:r>
      <w:bookmarkEnd w:id="4"/>
      <w:r w:rsidRPr="006B4C41">
        <w:rPr>
          <w:rFonts w:cs="Arial"/>
          <w:szCs w:val="24"/>
          <w:lang w:eastAsia="en-AU"/>
        </w:rPr>
        <w:t xml:space="preserve"> </w:t>
      </w:r>
    </w:p>
    <w:p w14:paraId="0127208C" w14:textId="77777777" w:rsidR="00CE2669" w:rsidRPr="006B4C41" w:rsidRDefault="00CE2669" w:rsidP="00CE266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 xml:space="preserve">The waste is at the port of export, from where it will be shipped by sea and unloaded directly to the recovery facility. </w:t>
      </w:r>
    </w:p>
    <w:p w14:paraId="55185B4C" w14:textId="77777777" w:rsidR="00CE2669" w:rsidRPr="006B4C41" w:rsidRDefault="00CE2669" w:rsidP="00CE266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 xml:space="preserve">The waste may only be imported during the permit period. </w:t>
      </w:r>
    </w:p>
    <w:p w14:paraId="2273548B" w14:textId="77777777" w:rsidR="00CE2669" w:rsidRPr="006B4C41" w:rsidRDefault="00CE2669" w:rsidP="00CE266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>The waste is to be exported from the Port of Antwerp, Belgium, to Australian ports including but not limited to Port Pirie.</w:t>
      </w:r>
    </w:p>
    <w:p w14:paraId="3D7F26F2" w14:textId="77777777" w:rsidR="00CE2669" w:rsidRPr="006B4C41" w:rsidRDefault="00CE2669" w:rsidP="00CE266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>The waste is to undergo a recovery operation at the Nyrstar Port Pirie facility in Port Pirie, South Australia, Australia.</w:t>
      </w:r>
    </w:p>
    <w:p w14:paraId="5205F292" w14:textId="77777777" w:rsidR="00CE2669" w:rsidRPr="006B4C41" w:rsidRDefault="00CE2669" w:rsidP="00CE266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 xml:space="preserve">The waste is to undergo recovery operation R4: Recycling/reclamation of metals and metal compounds. </w:t>
      </w:r>
    </w:p>
    <w:p w14:paraId="583F4DF3" w14:textId="4937B104" w:rsidR="000139B3" w:rsidRDefault="000139B3" w:rsidP="00CE2669">
      <w:pPr>
        <w:pStyle w:val="BodyText"/>
        <w:spacing w:before="0"/>
        <w:jc w:val="left"/>
        <w:rPr>
          <w:rFonts w:ascii="Arial" w:hAnsi="Arial" w:cs="Arial"/>
          <w:color w:val="000000"/>
          <w:sz w:val="22"/>
          <w:szCs w:val="22"/>
        </w:rPr>
      </w:pPr>
    </w:p>
    <w:p w14:paraId="0D5C09B8" w14:textId="77777777" w:rsidR="00CE2669" w:rsidRDefault="00CE2669" w:rsidP="00CE2669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is </w:t>
      </w:r>
      <w:bookmarkStart w:id="5" w:name="_Hlk138073793"/>
      <w:r w:rsidRPr="00276F98">
        <w:rPr>
          <w:rFonts w:ascii="Arial" w:hAnsi="Arial" w:cs="Arial"/>
          <w:sz w:val="22"/>
          <w:szCs w:val="22"/>
        </w:rPr>
        <w:t>from the date below 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>
        <w:rPr>
          <w:rFonts w:ascii="Arial" w:hAnsi="Arial" w:cs="Arial"/>
          <w:sz w:val="22"/>
          <w:szCs w:val="22"/>
        </w:rPr>
        <w:t>31 May 2026.</w:t>
      </w:r>
      <w:r w:rsidRPr="00737C4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All shipments must </w:t>
      </w:r>
      <w:r w:rsidRPr="006B4C41">
        <w:rPr>
          <w:rFonts w:ascii="Arial" w:hAnsi="Arial" w:cs="Arial"/>
          <w:sz w:val="22"/>
          <w:szCs w:val="22"/>
        </w:rPr>
        <w:t>leave the port of export before</w:t>
      </w:r>
      <w:r>
        <w:rPr>
          <w:rFonts w:ascii="Arial" w:hAnsi="Arial" w:cs="Arial"/>
          <w:sz w:val="22"/>
          <w:szCs w:val="22"/>
        </w:rPr>
        <w:t xml:space="preserve"> or on the last departure date.</w:t>
      </w:r>
    </w:p>
    <w:bookmarkEnd w:id="5"/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248EDEAA" w:rsidR="009A4691" w:rsidRDefault="00977FED" w:rsidP="00A12D87">
      <w:pPr>
        <w:pStyle w:val="Footer"/>
        <w:jc w:val="center"/>
        <w:rPr>
          <w:rFonts w:ascii="Arial" w:hAnsi="Arial" w:cs="Arial"/>
        </w:rPr>
      </w:pPr>
      <w:bookmarkStart w:id="6" w:name="_Hlk204873447"/>
      <w:r>
        <w:rPr>
          <w:rFonts w:ascii="Arial" w:hAnsi="Arial" w:cs="Arial"/>
        </w:rPr>
        <w:t xml:space="preserve">Bronwyn </w:t>
      </w:r>
      <w:proofErr w:type="spellStart"/>
      <w:r>
        <w:rPr>
          <w:rFonts w:ascii="Arial" w:hAnsi="Arial" w:cs="Arial"/>
        </w:rPr>
        <w:t>Battisson</w:t>
      </w:r>
      <w:proofErr w:type="spellEnd"/>
    </w:p>
    <w:p w14:paraId="6BBCBBC7" w14:textId="25D48899" w:rsidR="009A4691" w:rsidRPr="009A4691" w:rsidRDefault="00977FED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A/g </w:t>
      </w:r>
      <w:r w:rsidR="00CE2669">
        <w:rPr>
          <w:rFonts w:ascii="Arial" w:hAnsi="Arial" w:cs="Arial"/>
        </w:rPr>
        <w:t>Branch Head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7EC9FBEE" w14:textId="77777777" w:rsidR="00CE2669" w:rsidRDefault="00CE266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Wildlife, Waste and Environmental Permits Branch</w:t>
      </w:r>
    </w:p>
    <w:p w14:paraId="583F4DF9" w14:textId="25D2C549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bookmarkEnd w:id="6"/>
    <w:p w14:paraId="583F4DFA" w14:textId="0E705340" w:rsidR="000139B3" w:rsidRDefault="00977FED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977FED">
        <w:rPr>
          <w:rFonts w:ascii="Arial" w:hAnsi="Arial" w:cs="Arial"/>
          <w:sz w:val="22"/>
          <w:szCs w:val="22"/>
        </w:rPr>
        <w:t>4 August 2025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F05AB" w14:textId="77777777" w:rsidR="005B659D" w:rsidRDefault="005B659D" w:rsidP="003A707F">
      <w:pPr>
        <w:spacing w:after="0" w:line="240" w:lineRule="auto"/>
      </w:pPr>
      <w:r>
        <w:separator/>
      </w:r>
    </w:p>
  </w:endnote>
  <w:endnote w:type="continuationSeparator" w:id="0">
    <w:p w14:paraId="154DD782" w14:textId="77777777" w:rsidR="005B659D" w:rsidRDefault="005B659D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-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D5BB7" w14:textId="77777777" w:rsidR="005B659D" w:rsidRDefault="005B659D" w:rsidP="003A707F">
      <w:pPr>
        <w:spacing w:after="0" w:line="240" w:lineRule="auto"/>
      </w:pPr>
      <w:r>
        <w:separator/>
      </w:r>
    </w:p>
  </w:footnote>
  <w:footnote w:type="continuationSeparator" w:id="0">
    <w:p w14:paraId="0D4DB3FC" w14:textId="77777777" w:rsidR="005B659D" w:rsidRDefault="005B659D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31848"/>
    <w:rsid w:val="00053459"/>
    <w:rsid w:val="000636E6"/>
    <w:rsid w:val="00082248"/>
    <w:rsid w:val="00090A18"/>
    <w:rsid w:val="00093C26"/>
    <w:rsid w:val="00095B07"/>
    <w:rsid w:val="000C4A62"/>
    <w:rsid w:val="000C72FB"/>
    <w:rsid w:val="000D79D0"/>
    <w:rsid w:val="000E1F2B"/>
    <w:rsid w:val="000F2B68"/>
    <w:rsid w:val="000F7C8D"/>
    <w:rsid w:val="00131162"/>
    <w:rsid w:val="00162A30"/>
    <w:rsid w:val="001C2AAD"/>
    <w:rsid w:val="001C7F8C"/>
    <w:rsid w:val="001F6E54"/>
    <w:rsid w:val="00252DBB"/>
    <w:rsid w:val="00253D5D"/>
    <w:rsid w:val="00273A4D"/>
    <w:rsid w:val="00280BCD"/>
    <w:rsid w:val="002868CD"/>
    <w:rsid w:val="0034665B"/>
    <w:rsid w:val="00386510"/>
    <w:rsid w:val="003A707F"/>
    <w:rsid w:val="003B0EC1"/>
    <w:rsid w:val="003B573B"/>
    <w:rsid w:val="003C7BDF"/>
    <w:rsid w:val="003F2CBD"/>
    <w:rsid w:val="00424B97"/>
    <w:rsid w:val="004B2753"/>
    <w:rsid w:val="004E1EE4"/>
    <w:rsid w:val="00520873"/>
    <w:rsid w:val="0053548A"/>
    <w:rsid w:val="00542024"/>
    <w:rsid w:val="005606B9"/>
    <w:rsid w:val="00573D44"/>
    <w:rsid w:val="00583E5B"/>
    <w:rsid w:val="005A4F1D"/>
    <w:rsid w:val="005B659D"/>
    <w:rsid w:val="006024FD"/>
    <w:rsid w:val="00637132"/>
    <w:rsid w:val="007A6ACB"/>
    <w:rsid w:val="007C363F"/>
    <w:rsid w:val="0082768A"/>
    <w:rsid w:val="00836A0A"/>
    <w:rsid w:val="00840A06"/>
    <w:rsid w:val="008439B7"/>
    <w:rsid w:val="008506B7"/>
    <w:rsid w:val="00851DDC"/>
    <w:rsid w:val="00852B5E"/>
    <w:rsid w:val="0087253F"/>
    <w:rsid w:val="008921EF"/>
    <w:rsid w:val="008B16D9"/>
    <w:rsid w:val="008B3869"/>
    <w:rsid w:val="008E4F6C"/>
    <w:rsid w:val="009539C7"/>
    <w:rsid w:val="00977FED"/>
    <w:rsid w:val="009A4691"/>
    <w:rsid w:val="009C3CB9"/>
    <w:rsid w:val="009E0670"/>
    <w:rsid w:val="00A00F21"/>
    <w:rsid w:val="00A10D53"/>
    <w:rsid w:val="00A12D87"/>
    <w:rsid w:val="00A539F8"/>
    <w:rsid w:val="00A911E4"/>
    <w:rsid w:val="00A973BE"/>
    <w:rsid w:val="00AF3E5F"/>
    <w:rsid w:val="00B00D1F"/>
    <w:rsid w:val="00B00F22"/>
    <w:rsid w:val="00B43E5C"/>
    <w:rsid w:val="00B84226"/>
    <w:rsid w:val="00BC3B30"/>
    <w:rsid w:val="00C024FA"/>
    <w:rsid w:val="00C63C4E"/>
    <w:rsid w:val="00C72C30"/>
    <w:rsid w:val="00CC2D30"/>
    <w:rsid w:val="00CD2612"/>
    <w:rsid w:val="00CE229D"/>
    <w:rsid w:val="00CE2669"/>
    <w:rsid w:val="00CE32C9"/>
    <w:rsid w:val="00D12E64"/>
    <w:rsid w:val="00D20DD1"/>
    <w:rsid w:val="00D229E5"/>
    <w:rsid w:val="00D5315B"/>
    <w:rsid w:val="00D624F2"/>
    <w:rsid w:val="00D77A88"/>
    <w:rsid w:val="00D960F6"/>
    <w:rsid w:val="00DB5CA5"/>
    <w:rsid w:val="00DD6909"/>
    <w:rsid w:val="00DE5066"/>
    <w:rsid w:val="00EA013B"/>
    <w:rsid w:val="00EC7CEF"/>
    <w:rsid w:val="00F373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86D9EE42-37C7-4132-9CDB-D5BF1D1E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E2669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CDF4A5-9642-4BC6-AF7F-09D5E5445C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2D009E-2444-4709-AB8C-D26C52403E71}">
  <ds:schemaRefs>
    <ds:schemaRef ds:uri="http://schemas.microsoft.com/sharepoint/v3"/>
    <ds:schemaRef ds:uri="http://schemas.microsoft.com/office/2006/documentManagement/types"/>
    <ds:schemaRef ds:uri="http://purl.org/dc/elements/1.1/"/>
    <ds:schemaRef ds:uri="b98728ac-f998-415c-abee-6b046fb1441e"/>
    <ds:schemaRef ds:uri="http://schemas.microsoft.com/office/infopath/2007/PartnerControls"/>
    <ds:schemaRef ds:uri="http://schemas.openxmlformats.org/package/2006/metadata/core-properties"/>
    <ds:schemaRef ds:uri="d81c2681-db7b-4a56-9abd-a3238a78f6b2"/>
    <ds:schemaRef ds:uri="a95247a4-6a6b-40fb-87b6-0fb2f012c536"/>
    <ds:schemaRef ds:uri="http://purl.org/dc/dcmitype/"/>
    <ds:schemaRef ds:uri="d869c146-c82e-4435-92e4-da91542262fd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7374D61-6E02-4321-B449-9D9B6EE2C87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AUH25-009 Permit Granted</vt:lpstr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AUH25-009 Permit Granted</dc:title>
  <dc:creator>DCCEEW</dc:creator>
  <cp:lastModifiedBy>Lien NGUYEN</cp:lastModifiedBy>
  <cp:revision>2</cp:revision>
  <dcterms:created xsi:type="dcterms:W3CDTF">2025-08-05T02:24:00Z</dcterms:created>
  <dcterms:modified xsi:type="dcterms:W3CDTF">2025-08-05T04:23:00Z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MediaServiceImageTags">
    <vt:lpwstr/>
  </property>
</Properties>
</file>