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293EF99" w14:textId="45D0388D" w:rsidR="000265BD" w:rsidRPr="006D338F" w:rsidRDefault="0046234E" w:rsidP="000265BD">
      <w:pPr>
        <w:pStyle w:val="BodyTex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6D338F">
        <w:rPr>
          <w:rFonts w:ascii="Arial" w:hAnsi="Arial" w:cs="Arial"/>
          <w:sz w:val="22"/>
          <w:szCs w:val="22"/>
        </w:rPr>
        <w:t xml:space="preserve">application </w:t>
      </w:r>
      <w:r w:rsidR="00173BAA" w:rsidRPr="006D338F">
        <w:rPr>
          <w:rFonts w:ascii="Arial" w:hAnsi="Arial" w:cs="Arial"/>
          <w:sz w:val="22"/>
          <w:szCs w:val="22"/>
        </w:rPr>
        <w:t>AU</w:t>
      </w:r>
      <w:r w:rsidR="00C14B3A" w:rsidRPr="006D338F">
        <w:rPr>
          <w:rFonts w:ascii="Arial" w:hAnsi="Arial" w:cs="Arial"/>
          <w:sz w:val="22"/>
          <w:szCs w:val="22"/>
        </w:rPr>
        <w:t>H</w:t>
      </w:r>
      <w:r w:rsidR="00E764C0" w:rsidRPr="006D338F">
        <w:rPr>
          <w:rFonts w:ascii="Arial" w:hAnsi="Arial" w:cs="Arial"/>
          <w:sz w:val="22"/>
          <w:szCs w:val="22"/>
        </w:rPr>
        <w:t>26-008</w:t>
      </w:r>
      <w:r w:rsidR="00AA379D" w:rsidRPr="006D338F">
        <w:rPr>
          <w:rFonts w:ascii="Arial" w:hAnsi="Arial" w:cs="Arial"/>
          <w:sz w:val="22"/>
          <w:szCs w:val="22"/>
        </w:rPr>
        <w:t xml:space="preserve"> </w:t>
      </w:r>
      <w:r w:rsidR="008C3EB7" w:rsidRPr="006D338F">
        <w:rPr>
          <w:rFonts w:ascii="Arial" w:hAnsi="Arial" w:cs="Arial"/>
          <w:sz w:val="22"/>
          <w:szCs w:val="22"/>
        </w:rPr>
        <w:t>h</w:t>
      </w:r>
      <w:r w:rsidR="00173BAA" w:rsidRPr="006D338F">
        <w:rPr>
          <w:rFonts w:ascii="Arial" w:hAnsi="Arial" w:cs="Arial"/>
          <w:sz w:val="22"/>
          <w:szCs w:val="22"/>
        </w:rPr>
        <w:t>as been</w:t>
      </w:r>
      <w:r w:rsidRPr="006D338F">
        <w:rPr>
          <w:rFonts w:ascii="Arial" w:hAnsi="Arial" w:cs="Arial"/>
          <w:sz w:val="22"/>
          <w:szCs w:val="22"/>
        </w:rPr>
        <w:t xml:space="preserve"> received from</w:t>
      </w:r>
      <w:r w:rsidR="00D069A2" w:rsidRPr="006D338F">
        <w:rPr>
          <w:rFonts w:ascii="Arial" w:hAnsi="Arial" w:cs="Arial"/>
          <w:sz w:val="22"/>
          <w:szCs w:val="22"/>
        </w:rPr>
        <w:t xml:space="preserve"> </w:t>
      </w:r>
      <w:r w:rsidR="000265BD" w:rsidRPr="006D338F">
        <w:rPr>
          <w:rFonts w:ascii="Arial" w:hAnsi="Arial" w:cs="Arial"/>
          <w:sz w:val="22"/>
          <w:szCs w:val="22"/>
        </w:rPr>
        <w:t>Macaulay Metals</w:t>
      </w:r>
      <w:r w:rsidR="00D63B5F" w:rsidRPr="006D338F">
        <w:rPr>
          <w:rFonts w:ascii="Arial" w:hAnsi="Arial" w:cs="Arial"/>
          <w:sz w:val="22"/>
          <w:szCs w:val="22"/>
        </w:rPr>
        <w:t xml:space="preserve"> L</w:t>
      </w:r>
      <w:r w:rsidR="008C53F0">
        <w:rPr>
          <w:rFonts w:ascii="Arial" w:hAnsi="Arial" w:cs="Arial"/>
          <w:sz w:val="22"/>
          <w:szCs w:val="22"/>
        </w:rPr>
        <w:t>i</w:t>
      </w:r>
      <w:r w:rsidR="00D63B5F" w:rsidRPr="006D338F">
        <w:rPr>
          <w:rFonts w:ascii="Arial" w:hAnsi="Arial" w:cs="Arial"/>
          <w:sz w:val="22"/>
          <w:szCs w:val="22"/>
        </w:rPr>
        <w:t>mited</w:t>
      </w:r>
      <w:r w:rsidR="000265BD" w:rsidRPr="006D338F">
        <w:rPr>
          <w:rFonts w:ascii="Arial" w:hAnsi="Arial" w:cs="Arial"/>
          <w:sz w:val="22"/>
          <w:szCs w:val="22"/>
        </w:rPr>
        <w:t xml:space="preserve"> (NZBN 9429038532177), 45 Seaview Rd, Lower Hutt, 5010, Wellington, New Zealand. </w:t>
      </w:r>
    </w:p>
    <w:p w14:paraId="005B5F4F" w14:textId="60164CC4" w:rsidR="000265BD" w:rsidRPr="006D338F" w:rsidRDefault="000265BD" w:rsidP="000265BD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6D338F">
        <w:rPr>
          <w:rFonts w:ascii="Arial" w:hAnsi="Arial" w:cs="Arial"/>
          <w:sz w:val="22"/>
          <w:szCs w:val="22"/>
        </w:rPr>
        <w:t xml:space="preserve">(Telephone: </w:t>
      </w:r>
      <w:r w:rsidR="008C53F0">
        <w:rPr>
          <w:rFonts w:ascii="Arial" w:hAnsi="Arial" w:cs="Arial"/>
          <w:sz w:val="22"/>
          <w:szCs w:val="22"/>
        </w:rPr>
        <w:t xml:space="preserve">+64 </w:t>
      </w:r>
      <w:r w:rsidR="008C53F0" w:rsidRPr="006D338F">
        <w:rPr>
          <w:rFonts w:ascii="Arial" w:hAnsi="Arial" w:cs="Arial"/>
          <w:sz w:val="22"/>
          <w:szCs w:val="22"/>
        </w:rPr>
        <w:t xml:space="preserve">2 </w:t>
      </w:r>
      <w:r w:rsidRPr="006D338F">
        <w:rPr>
          <w:rFonts w:ascii="Arial" w:hAnsi="Arial" w:cs="Arial"/>
          <w:sz w:val="22"/>
          <w:szCs w:val="22"/>
        </w:rPr>
        <w:t>156 6238).</w:t>
      </w:r>
    </w:p>
    <w:p w14:paraId="4A206BD3" w14:textId="2C0DFD43" w:rsidR="00F93428" w:rsidRPr="00227E5A" w:rsidRDefault="00F93428" w:rsidP="00F9342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D338F">
        <w:rPr>
          <w:rFonts w:ascii="Arial" w:hAnsi="Arial" w:cs="Arial"/>
          <w:sz w:val="22"/>
          <w:szCs w:val="22"/>
        </w:rPr>
        <w:t xml:space="preserve">The application relates to the transit or transhipment of up to 5,000 T of </w:t>
      </w:r>
      <w:r w:rsidR="00D63B5F" w:rsidRPr="006D338F">
        <w:rPr>
          <w:rFonts w:ascii="Arial" w:hAnsi="Arial" w:cs="Arial"/>
          <w:sz w:val="22"/>
          <w:szCs w:val="22"/>
        </w:rPr>
        <w:t>whole</w:t>
      </w:r>
      <w:r w:rsidR="00160F6D">
        <w:rPr>
          <w:rFonts w:ascii="Arial" w:hAnsi="Arial" w:cs="Arial"/>
          <w:sz w:val="22"/>
          <w:szCs w:val="22"/>
        </w:rPr>
        <w:t xml:space="preserve"> waste</w:t>
      </w:r>
      <w:r w:rsidRPr="006D338F">
        <w:rPr>
          <w:rFonts w:ascii="Arial" w:hAnsi="Arial" w:cs="Arial"/>
          <w:sz w:val="22"/>
          <w:szCs w:val="22"/>
        </w:rPr>
        <w:t xml:space="preserve"> lead acid batteries </w:t>
      </w:r>
      <w:r w:rsidR="00D63B5F" w:rsidRPr="006D338F">
        <w:rPr>
          <w:rFonts w:ascii="Arial" w:hAnsi="Arial" w:cs="Arial"/>
          <w:sz w:val="22"/>
          <w:szCs w:val="22"/>
        </w:rPr>
        <w:t xml:space="preserve">of New Zealand origin </w:t>
      </w:r>
      <w:r w:rsidRPr="006D338F">
        <w:rPr>
          <w:rFonts w:ascii="Arial" w:hAnsi="Arial" w:cs="Arial"/>
          <w:sz w:val="22"/>
          <w:szCs w:val="22"/>
        </w:rPr>
        <w:t>(Basel code A1160) from New Zealand to the Republic of Korea</w:t>
      </w:r>
      <w:r w:rsidR="008C53F0">
        <w:rPr>
          <w:rFonts w:ascii="Arial" w:hAnsi="Arial" w:cs="Arial"/>
          <w:sz w:val="22"/>
          <w:szCs w:val="22"/>
        </w:rPr>
        <w:t xml:space="preserve"> (</w:t>
      </w:r>
      <w:r w:rsidR="00F03801">
        <w:rPr>
          <w:rFonts w:ascii="Arial" w:hAnsi="Arial" w:cs="Arial"/>
          <w:sz w:val="22"/>
          <w:szCs w:val="22"/>
        </w:rPr>
        <w:t xml:space="preserve">via </w:t>
      </w:r>
      <w:r w:rsidR="008C53F0">
        <w:rPr>
          <w:rFonts w:ascii="Arial" w:hAnsi="Arial" w:cs="Arial"/>
          <w:sz w:val="22"/>
          <w:szCs w:val="22"/>
        </w:rPr>
        <w:t>a further transit in Japan)</w:t>
      </w:r>
      <w:r w:rsidRPr="006D338F">
        <w:rPr>
          <w:rFonts w:ascii="Arial" w:hAnsi="Arial" w:cs="Arial"/>
          <w:sz w:val="22"/>
          <w:szCs w:val="22"/>
        </w:rPr>
        <w:t>, with transit or transhipment at ports of Australia including but not limited to the Ports of Brisbane, Melbourne, and Sydney. The waste will undergo recovery operation R4</w:t>
      </w:r>
      <w:r w:rsidR="00160F6D">
        <w:rPr>
          <w:rFonts w:ascii="Arial" w:hAnsi="Arial" w:cs="Arial"/>
          <w:sz w:val="22"/>
          <w:szCs w:val="22"/>
        </w:rPr>
        <w:t xml:space="preserve"> –</w:t>
      </w:r>
      <w:r w:rsidRPr="006D338F">
        <w:rPr>
          <w:rFonts w:ascii="Arial" w:hAnsi="Arial" w:cs="Arial"/>
          <w:sz w:val="22"/>
          <w:szCs w:val="22"/>
        </w:rPr>
        <w:t xml:space="preserve"> Recycling/reclamation of metals and metal compounds at the DS </w:t>
      </w:r>
      <w:proofErr w:type="spellStart"/>
      <w:r w:rsidRPr="006D338F">
        <w:rPr>
          <w:rFonts w:ascii="Arial" w:hAnsi="Arial" w:cs="Arial"/>
          <w:sz w:val="22"/>
          <w:szCs w:val="22"/>
        </w:rPr>
        <w:t>Dansuk</w:t>
      </w:r>
      <w:proofErr w:type="spellEnd"/>
      <w:r w:rsidRPr="006D338F">
        <w:rPr>
          <w:rFonts w:ascii="Arial" w:hAnsi="Arial" w:cs="Arial"/>
          <w:sz w:val="22"/>
          <w:szCs w:val="22"/>
        </w:rPr>
        <w:t xml:space="preserve"> Co Ltd </w:t>
      </w:r>
      <w:proofErr w:type="spellStart"/>
      <w:r w:rsidRPr="006D338F">
        <w:rPr>
          <w:rFonts w:ascii="Arial" w:hAnsi="Arial" w:cs="Arial"/>
          <w:sz w:val="22"/>
          <w:szCs w:val="22"/>
        </w:rPr>
        <w:t>Gunsan</w:t>
      </w:r>
      <w:proofErr w:type="spellEnd"/>
      <w:r w:rsidRPr="006D338F">
        <w:rPr>
          <w:rFonts w:ascii="Arial" w:hAnsi="Arial" w:cs="Arial"/>
          <w:sz w:val="22"/>
          <w:szCs w:val="22"/>
        </w:rPr>
        <w:t xml:space="preserve"> 1 facility at </w:t>
      </w:r>
      <w:proofErr w:type="spellStart"/>
      <w:r w:rsidRPr="006D338F">
        <w:rPr>
          <w:rFonts w:ascii="Arial" w:hAnsi="Arial" w:cs="Arial"/>
          <w:sz w:val="22"/>
          <w:szCs w:val="22"/>
        </w:rPr>
        <w:t>Gunsan-si</w:t>
      </w:r>
      <w:proofErr w:type="spellEnd"/>
      <w:r w:rsidRPr="006D338F">
        <w:rPr>
          <w:rFonts w:ascii="Arial" w:hAnsi="Arial" w:cs="Arial"/>
          <w:sz w:val="22"/>
          <w:szCs w:val="22"/>
        </w:rPr>
        <w:t>, the Republic of Korea.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32B49D5" w:rsidR="00B15D79" w:rsidRPr="00ED0775" w:rsidRDefault="008C53F0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 March 2026</w:t>
      </w:r>
    </w:p>
    <w:sectPr w:rsidR="00B15D79" w:rsidRPr="00ED0775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B5CA" w14:textId="77777777" w:rsidR="00931FC3" w:rsidRDefault="00931FC3" w:rsidP="003A707F">
      <w:pPr>
        <w:spacing w:after="0" w:line="240" w:lineRule="auto"/>
      </w:pPr>
      <w:r>
        <w:separator/>
      </w:r>
    </w:p>
  </w:endnote>
  <w:endnote w:type="continuationSeparator" w:id="0">
    <w:p w14:paraId="04229503" w14:textId="77777777" w:rsidR="00931FC3" w:rsidRDefault="00931FC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93C7" w14:textId="77777777" w:rsidR="00931FC3" w:rsidRDefault="00931FC3" w:rsidP="003A707F">
      <w:pPr>
        <w:spacing w:after="0" w:line="240" w:lineRule="auto"/>
      </w:pPr>
      <w:r>
        <w:separator/>
      </w:r>
    </w:p>
  </w:footnote>
  <w:footnote w:type="continuationSeparator" w:id="0">
    <w:p w14:paraId="2AE23484" w14:textId="77777777" w:rsidR="00931FC3" w:rsidRDefault="00931FC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7CB409F5">
          <wp:extent cx="3048000" cy="637919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5141"/>
    <w:rsid w:val="000265BD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0F6D"/>
    <w:rsid w:val="00167F9D"/>
    <w:rsid w:val="00173BAA"/>
    <w:rsid w:val="0018596A"/>
    <w:rsid w:val="001903DC"/>
    <w:rsid w:val="001916E7"/>
    <w:rsid w:val="001941F9"/>
    <w:rsid w:val="0019754C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5CE5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94FD0"/>
    <w:rsid w:val="004A103E"/>
    <w:rsid w:val="004A596E"/>
    <w:rsid w:val="004B2753"/>
    <w:rsid w:val="004B2F63"/>
    <w:rsid w:val="004B5985"/>
    <w:rsid w:val="004C16E4"/>
    <w:rsid w:val="004C3AC6"/>
    <w:rsid w:val="004E08BD"/>
    <w:rsid w:val="004E1E3C"/>
    <w:rsid w:val="004F4AFB"/>
    <w:rsid w:val="00501578"/>
    <w:rsid w:val="0050361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71832"/>
    <w:rsid w:val="00687778"/>
    <w:rsid w:val="00691DC6"/>
    <w:rsid w:val="0069289B"/>
    <w:rsid w:val="006A0D93"/>
    <w:rsid w:val="006B6A21"/>
    <w:rsid w:val="006D27CF"/>
    <w:rsid w:val="006D338F"/>
    <w:rsid w:val="006D4897"/>
    <w:rsid w:val="006E74D0"/>
    <w:rsid w:val="006F1909"/>
    <w:rsid w:val="00702524"/>
    <w:rsid w:val="0070790F"/>
    <w:rsid w:val="007266E8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C53F0"/>
    <w:rsid w:val="008D6754"/>
    <w:rsid w:val="008E14F5"/>
    <w:rsid w:val="008E2BD4"/>
    <w:rsid w:val="008E4F6C"/>
    <w:rsid w:val="008E512D"/>
    <w:rsid w:val="0090493C"/>
    <w:rsid w:val="00913256"/>
    <w:rsid w:val="0092678D"/>
    <w:rsid w:val="00931FC3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4A4C"/>
    <w:rsid w:val="00A35509"/>
    <w:rsid w:val="00A52E0B"/>
    <w:rsid w:val="00A55568"/>
    <w:rsid w:val="00A570E3"/>
    <w:rsid w:val="00A60FDD"/>
    <w:rsid w:val="00A62CCA"/>
    <w:rsid w:val="00A679B6"/>
    <w:rsid w:val="00A70F60"/>
    <w:rsid w:val="00A72B6C"/>
    <w:rsid w:val="00AA379D"/>
    <w:rsid w:val="00AB37EF"/>
    <w:rsid w:val="00AB54FE"/>
    <w:rsid w:val="00AC1DEC"/>
    <w:rsid w:val="00AC7B56"/>
    <w:rsid w:val="00AD146F"/>
    <w:rsid w:val="00AD2CCB"/>
    <w:rsid w:val="00AE0355"/>
    <w:rsid w:val="00AE206A"/>
    <w:rsid w:val="00AE38B2"/>
    <w:rsid w:val="00AF6700"/>
    <w:rsid w:val="00AF78DF"/>
    <w:rsid w:val="00B1491E"/>
    <w:rsid w:val="00B15D79"/>
    <w:rsid w:val="00B23EF7"/>
    <w:rsid w:val="00B26B18"/>
    <w:rsid w:val="00B26C5E"/>
    <w:rsid w:val="00B367FF"/>
    <w:rsid w:val="00B44B01"/>
    <w:rsid w:val="00B610F5"/>
    <w:rsid w:val="00B679B6"/>
    <w:rsid w:val="00B80D71"/>
    <w:rsid w:val="00B821F0"/>
    <w:rsid w:val="00B84226"/>
    <w:rsid w:val="00B8629B"/>
    <w:rsid w:val="00B91538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23DA"/>
    <w:rsid w:val="00D5599D"/>
    <w:rsid w:val="00D579AA"/>
    <w:rsid w:val="00D62CE0"/>
    <w:rsid w:val="00D63B5F"/>
    <w:rsid w:val="00D655B4"/>
    <w:rsid w:val="00D745C1"/>
    <w:rsid w:val="00D75FCB"/>
    <w:rsid w:val="00D77A88"/>
    <w:rsid w:val="00D806E3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64C0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03801"/>
    <w:rsid w:val="00F10CF7"/>
    <w:rsid w:val="00F11677"/>
    <w:rsid w:val="00F30300"/>
    <w:rsid w:val="00F40885"/>
    <w:rsid w:val="00F7457C"/>
    <w:rsid w:val="00F90CAF"/>
    <w:rsid w:val="00F93428"/>
    <w:rsid w:val="00FA4400"/>
    <w:rsid w:val="00FA5A37"/>
    <w:rsid w:val="00FB0CFE"/>
    <w:rsid w:val="00FB4F69"/>
    <w:rsid w:val="00FC07B0"/>
    <w:rsid w:val="00FC1D67"/>
    <w:rsid w:val="00FC57DA"/>
    <w:rsid w:val="00FD2067"/>
    <w:rsid w:val="00FE3211"/>
    <w:rsid w:val="00FE5218"/>
    <w:rsid w:val="00FF0913"/>
    <w:rsid w:val="00FF2487"/>
    <w:rsid w:val="00FF37D8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1BA0FCFA-558E-40EC-B887-FAB79456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939EF-3450-4A52-9019-297380DAFA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B61797-EFCF-49DF-ABF4-ADE97A2EC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E05B15-C20A-471F-8696-41A443E553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e8238601-ce47-4778-85d0-8b1d6564965a"/>
  </ds:schemaRefs>
</ds:datastoreItem>
</file>

<file path=customXml/itemProps4.xml><?xml version="1.0" encoding="utf-8"?>
<ds:datastoreItem xmlns:ds="http://schemas.openxmlformats.org/officeDocument/2006/customXml" ds:itemID="{8D884CDC-0F9D-42A4-B3B7-AA085E7400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1389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AUH-26-008 Application Received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AUH-26-008 Application Received</dc:title>
  <dc:subject/>
  <dc:creator>Department of Climate Change, Energy, the Environment and Water</dc:creator>
  <cp:keywords/>
  <cp:lastModifiedBy>Lien NGUYEN</cp:lastModifiedBy>
  <cp:revision>4</cp:revision>
  <dcterms:created xsi:type="dcterms:W3CDTF">2026-03-05T22:16:00Z</dcterms:created>
  <dcterms:modified xsi:type="dcterms:W3CDTF">2026-03-05T22:52:00Z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Record 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</Properties>
</file>