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51AEDABD" w:rsidR="00945FEA" w:rsidRPr="00887D2A" w:rsidRDefault="0046234E" w:rsidP="00945FEA">
      <w:pPr>
        <w:pStyle w:val="BodyText"/>
        <w:spacing w:before="120" w:line="276" w:lineRule="auto"/>
        <w:rPr>
          <w:rFonts w:ascii="Arial" w:hAnsi="Arial" w:cs="Arial"/>
          <w:b/>
          <w:bCs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569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585695">
        <w:rPr>
          <w:rFonts w:ascii="Arial" w:hAnsi="Arial" w:cs="Arial"/>
          <w:sz w:val="22"/>
          <w:szCs w:val="22"/>
        </w:rPr>
        <w:t xml:space="preserve">, notice is given that </w:t>
      </w:r>
      <w:r w:rsidRPr="00585695">
        <w:rPr>
          <w:rFonts w:ascii="Arial" w:hAnsi="Arial" w:cs="Arial"/>
          <w:sz w:val="22"/>
          <w:szCs w:val="22"/>
        </w:rPr>
        <w:t xml:space="preserve">application </w:t>
      </w:r>
      <w:r w:rsidR="0020664B" w:rsidRPr="00585695">
        <w:rPr>
          <w:rFonts w:ascii="Arial" w:hAnsi="Arial" w:cs="Arial"/>
          <w:sz w:val="22"/>
          <w:szCs w:val="22"/>
        </w:rPr>
        <w:t>AUH26-029</w:t>
      </w:r>
      <w:r w:rsidR="00AA379D" w:rsidRPr="00585695">
        <w:rPr>
          <w:rFonts w:ascii="Arial" w:hAnsi="Arial" w:cs="Arial"/>
          <w:sz w:val="22"/>
          <w:szCs w:val="22"/>
        </w:rPr>
        <w:t xml:space="preserve"> </w:t>
      </w:r>
      <w:r w:rsidR="008C3EB7" w:rsidRPr="00585695">
        <w:rPr>
          <w:rFonts w:ascii="Arial" w:hAnsi="Arial" w:cs="Arial"/>
          <w:sz w:val="22"/>
          <w:szCs w:val="22"/>
        </w:rPr>
        <w:t>h</w:t>
      </w:r>
      <w:r w:rsidR="00173BAA" w:rsidRPr="00585695">
        <w:rPr>
          <w:rFonts w:ascii="Arial" w:hAnsi="Arial" w:cs="Arial"/>
          <w:sz w:val="22"/>
          <w:szCs w:val="22"/>
        </w:rPr>
        <w:t>as been</w:t>
      </w:r>
      <w:r w:rsidRPr="00585695">
        <w:rPr>
          <w:rFonts w:ascii="Arial" w:hAnsi="Arial" w:cs="Arial"/>
          <w:sz w:val="22"/>
          <w:szCs w:val="22"/>
        </w:rPr>
        <w:t xml:space="preserve"> received from</w:t>
      </w:r>
      <w:r w:rsidR="008D7A5D" w:rsidRPr="00585695">
        <w:rPr>
          <w:rFonts w:ascii="Arial" w:hAnsi="Arial" w:cs="Arial"/>
          <w:sz w:val="22"/>
          <w:szCs w:val="22"/>
        </w:rPr>
        <w:t xml:space="preserve"> DGL Group Ltd</w:t>
      </w:r>
      <w:r w:rsidR="00D069A2" w:rsidRPr="00585695">
        <w:rPr>
          <w:rFonts w:ascii="Arial" w:hAnsi="Arial" w:cs="Arial"/>
          <w:sz w:val="22"/>
          <w:szCs w:val="22"/>
        </w:rPr>
        <w:t xml:space="preserve"> (</w:t>
      </w:r>
      <w:r w:rsidR="00AA379D" w:rsidRPr="00585695">
        <w:rPr>
          <w:rFonts w:ascii="Arial" w:hAnsi="Arial" w:cs="Arial"/>
          <w:sz w:val="22"/>
          <w:szCs w:val="22"/>
        </w:rPr>
        <w:t>ACN</w:t>
      </w:r>
      <w:r w:rsidR="00D069A2" w:rsidRPr="00585695">
        <w:rPr>
          <w:rFonts w:ascii="Arial" w:hAnsi="Arial" w:cs="Arial"/>
          <w:sz w:val="22"/>
          <w:szCs w:val="22"/>
        </w:rPr>
        <w:t> </w:t>
      </w:r>
      <w:r w:rsidR="008D7A5D" w:rsidRPr="00585695">
        <w:rPr>
          <w:rFonts w:ascii="Arial" w:hAnsi="Arial" w:cs="Arial"/>
          <w:sz w:val="22"/>
          <w:szCs w:val="22"/>
        </w:rPr>
        <w:t>002 </w:t>
      </w:r>
      <w:r w:rsidR="00703A84" w:rsidRPr="00585695">
        <w:rPr>
          <w:rFonts w:ascii="Arial" w:hAnsi="Arial" w:cs="Arial"/>
          <w:sz w:val="22"/>
          <w:szCs w:val="22"/>
        </w:rPr>
        <w:t>802 646</w:t>
      </w:r>
      <w:r w:rsidR="00D069A2" w:rsidRPr="00585695">
        <w:rPr>
          <w:rFonts w:ascii="Arial" w:hAnsi="Arial" w:cs="Arial"/>
          <w:sz w:val="22"/>
          <w:szCs w:val="22"/>
        </w:rPr>
        <w:t>)</w:t>
      </w:r>
      <w:r w:rsidR="009720B5" w:rsidRPr="00585695">
        <w:rPr>
          <w:rFonts w:ascii="Arial" w:hAnsi="Arial" w:cs="Arial"/>
          <w:sz w:val="22"/>
          <w:szCs w:val="22"/>
        </w:rPr>
        <w:t xml:space="preserve">, </w:t>
      </w:r>
      <w:r w:rsidR="00253ACD" w:rsidRPr="00585695">
        <w:rPr>
          <w:rFonts w:ascii="Arial" w:hAnsi="Arial" w:cs="Arial"/>
          <w:sz w:val="22"/>
          <w:szCs w:val="22"/>
        </w:rPr>
        <w:t>201 Five Islands Road, Unanderra</w:t>
      </w:r>
      <w:r w:rsidR="00E3726C" w:rsidRPr="00585695">
        <w:rPr>
          <w:rFonts w:ascii="Arial" w:hAnsi="Arial" w:cs="Arial"/>
          <w:sz w:val="22"/>
          <w:szCs w:val="22"/>
        </w:rPr>
        <w:t xml:space="preserve">, NSW 2526 </w:t>
      </w:r>
      <w:r w:rsidR="009720B5" w:rsidRPr="00585695">
        <w:rPr>
          <w:rFonts w:ascii="Arial" w:hAnsi="Arial" w:cs="Arial"/>
          <w:sz w:val="22"/>
          <w:szCs w:val="22"/>
        </w:rPr>
        <w:t>(Telephone: </w:t>
      </w:r>
      <w:r w:rsidR="00A11900" w:rsidRPr="00585695">
        <w:rPr>
          <w:rFonts w:ascii="Arial" w:hAnsi="Arial" w:cs="Arial"/>
          <w:sz w:val="22"/>
          <w:szCs w:val="22"/>
        </w:rPr>
        <w:t>+61 </w:t>
      </w:r>
      <w:r w:rsidR="00945FEA" w:rsidRPr="00585695">
        <w:rPr>
          <w:rFonts w:ascii="Arial" w:hAnsi="Arial" w:cs="Arial"/>
          <w:sz w:val="22"/>
          <w:szCs w:val="22"/>
        </w:rPr>
        <w:t>2 9615 4750).</w:t>
      </w:r>
    </w:p>
    <w:p w14:paraId="29FAEF2B" w14:textId="152E63EF" w:rsidR="000145CE" w:rsidRPr="00FE7DE8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D4601C">
        <w:rPr>
          <w:rFonts w:ascii="Arial" w:hAnsi="Arial" w:cs="Arial"/>
          <w:sz w:val="22"/>
          <w:szCs w:val="22"/>
        </w:rPr>
        <w:t xml:space="preserve">application relates to the </w:t>
      </w:r>
      <w:r w:rsidR="00310B90" w:rsidRPr="00D4601C">
        <w:rPr>
          <w:rFonts w:ascii="Arial" w:hAnsi="Arial" w:cs="Arial"/>
          <w:sz w:val="22"/>
          <w:szCs w:val="22"/>
        </w:rPr>
        <w:t>export</w:t>
      </w:r>
      <w:r w:rsidR="00D069A2" w:rsidRPr="00D4601C">
        <w:rPr>
          <w:rFonts w:ascii="Arial" w:hAnsi="Arial" w:cs="Arial"/>
          <w:sz w:val="22"/>
          <w:szCs w:val="22"/>
        </w:rPr>
        <w:t xml:space="preserve"> </w:t>
      </w:r>
      <w:r w:rsidR="008C3EB7" w:rsidRPr="00D4601C">
        <w:rPr>
          <w:rFonts w:ascii="Arial" w:hAnsi="Arial" w:cs="Arial"/>
          <w:sz w:val="22"/>
          <w:szCs w:val="22"/>
        </w:rPr>
        <w:t xml:space="preserve">of </w:t>
      </w:r>
      <w:r w:rsidRPr="00D4601C">
        <w:rPr>
          <w:rFonts w:ascii="Arial" w:hAnsi="Arial" w:cs="Arial"/>
          <w:sz w:val="22"/>
          <w:szCs w:val="22"/>
        </w:rPr>
        <w:t xml:space="preserve">up to </w:t>
      </w:r>
      <w:r w:rsidR="00585695" w:rsidRPr="00D4601C">
        <w:rPr>
          <w:rFonts w:ascii="Arial" w:hAnsi="Arial" w:cs="Arial"/>
          <w:sz w:val="22"/>
          <w:szCs w:val="22"/>
        </w:rPr>
        <w:t>10,000 tonnes</w:t>
      </w:r>
      <w:r w:rsidRPr="00D4601C">
        <w:rPr>
          <w:rFonts w:ascii="Arial" w:hAnsi="Arial" w:cs="Arial"/>
          <w:sz w:val="22"/>
          <w:szCs w:val="22"/>
        </w:rPr>
        <w:t xml:space="preserve"> of </w:t>
      </w:r>
      <w:r w:rsidR="00E23643" w:rsidRPr="00D4601C">
        <w:rPr>
          <w:rFonts w:ascii="Arial" w:hAnsi="Arial" w:cs="Arial"/>
          <w:sz w:val="22"/>
          <w:szCs w:val="22"/>
        </w:rPr>
        <w:t>lead waste and scrap</w:t>
      </w:r>
      <w:r w:rsidR="00D069A2" w:rsidRPr="00D4601C">
        <w:rPr>
          <w:rFonts w:ascii="Arial" w:hAnsi="Arial" w:cs="Arial"/>
          <w:sz w:val="22"/>
          <w:szCs w:val="22"/>
        </w:rPr>
        <w:t xml:space="preserve"> </w:t>
      </w:r>
      <w:r w:rsidR="00F050E2">
        <w:rPr>
          <w:rFonts w:ascii="Arial" w:hAnsi="Arial" w:cs="Arial"/>
          <w:sz w:val="22"/>
          <w:szCs w:val="22"/>
        </w:rPr>
        <w:t>derived from</w:t>
      </w:r>
      <w:r w:rsidR="00E006E3">
        <w:rPr>
          <w:rFonts w:ascii="Arial" w:hAnsi="Arial" w:cs="Arial"/>
          <w:sz w:val="22"/>
          <w:szCs w:val="22"/>
        </w:rPr>
        <w:t xml:space="preserve"> waste lead acid batteries</w:t>
      </w:r>
      <w:r w:rsidR="00574C28">
        <w:rPr>
          <w:rFonts w:ascii="Arial" w:hAnsi="Arial" w:cs="Arial"/>
          <w:sz w:val="22"/>
          <w:szCs w:val="22"/>
        </w:rPr>
        <w:t xml:space="preserve"> </w:t>
      </w:r>
      <w:r w:rsidR="00574C28" w:rsidRPr="00D4601C">
        <w:rPr>
          <w:rFonts w:ascii="Arial" w:hAnsi="Arial" w:cs="Arial"/>
          <w:sz w:val="22"/>
          <w:szCs w:val="22"/>
          <w:lang w:val="en-US"/>
        </w:rPr>
        <w:t>(Basel</w:t>
      </w:r>
      <w:r w:rsidR="00574C28">
        <w:rPr>
          <w:rFonts w:ascii="Arial" w:hAnsi="Arial" w:cs="Arial"/>
          <w:sz w:val="22"/>
          <w:szCs w:val="22"/>
          <w:lang w:val="en-US"/>
        </w:rPr>
        <w:t> </w:t>
      </w:r>
      <w:r w:rsidR="00574C28" w:rsidRPr="00D4601C">
        <w:rPr>
          <w:rFonts w:ascii="Arial" w:hAnsi="Arial" w:cs="Arial"/>
          <w:sz w:val="22"/>
          <w:szCs w:val="22"/>
          <w:lang w:val="en-US"/>
        </w:rPr>
        <w:t>code</w:t>
      </w:r>
      <w:r w:rsidR="00574C28">
        <w:rPr>
          <w:rFonts w:ascii="Arial" w:hAnsi="Arial" w:cs="Arial"/>
          <w:sz w:val="22"/>
          <w:szCs w:val="22"/>
          <w:lang w:val="en-US"/>
        </w:rPr>
        <w:t> </w:t>
      </w:r>
      <w:r w:rsidR="00574C28" w:rsidRPr="00D4601C">
        <w:rPr>
          <w:rFonts w:ascii="Arial" w:hAnsi="Arial" w:cs="Arial"/>
          <w:sz w:val="22"/>
          <w:szCs w:val="22"/>
          <w:lang w:val="en-US"/>
        </w:rPr>
        <w:t>A1</w:t>
      </w:r>
      <w:r w:rsidR="00892090">
        <w:rPr>
          <w:rFonts w:ascii="Arial" w:hAnsi="Arial" w:cs="Arial"/>
          <w:sz w:val="22"/>
          <w:szCs w:val="22"/>
          <w:lang w:val="en-US"/>
        </w:rPr>
        <w:t>160</w:t>
      </w:r>
      <w:r w:rsidR="00574C28" w:rsidRPr="00D4601C">
        <w:rPr>
          <w:rFonts w:ascii="Arial" w:hAnsi="Arial" w:cs="Arial"/>
          <w:sz w:val="22"/>
          <w:szCs w:val="22"/>
          <w:lang w:val="en-US"/>
        </w:rPr>
        <w:t>)</w:t>
      </w:r>
      <w:r w:rsidR="00574C28" w:rsidRPr="00D4601C">
        <w:rPr>
          <w:rFonts w:ascii="Arial" w:hAnsi="Arial" w:cs="Arial"/>
          <w:sz w:val="22"/>
          <w:szCs w:val="22"/>
        </w:rPr>
        <w:t xml:space="preserve"> </w:t>
      </w:r>
      <w:r w:rsidR="00310B90" w:rsidRPr="00D4601C">
        <w:rPr>
          <w:rFonts w:ascii="Arial" w:hAnsi="Arial" w:cs="Arial"/>
          <w:sz w:val="22"/>
          <w:szCs w:val="22"/>
        </w:rPr>
        <w:t>to</w:t>
      </w:r>
      <w:r w:rsidR="00D069A2" w:rsidRPr="00D4601C">
        <w:rPr>
          <w:rFonts w:ascii="Arial" w:hAnsi="Arial" w:cs="Arial"/>
          <w:sz w:val="22"/>
          <w:szCs w:val="22"/>
        </w:rPr>
        <w:t xml:space="preserve"> </w:t>
      </w:r>
      <w:r w:rsidR="00E23643" w:rsidRPr="00D4601C">
        <w:rPr>
          <w:rFonts w:ascii="Arial" w:hAnsi="Arial" w:cs="Arial"/>
          <w:sz w:val="22"/>
          <w:szCs w:val="22"/>
        </w:rPr>
        <w:t>India</w:t>
      </w:r>
      <w:r w:rsidR="000E382E" w:rsidRPr="00D4601C">
        <w:rPr>
          <w:rFonts w:ascii="Arial" w:hAnsi="Arial" w:cs="Arial"/>
          <w:sz w:val="22"/>
          <w:szCs w:val="22"/>
        </w:rPr>
        <w:t xml:space="preserve"> </w:t>
      </w:r>
      <w:r w:rsidR="00D069A2" w:rsidRPr="00D4601C">
        <w:rPr>
          <w:rFonts w:ascii="Arial" w:hAnsi="Arial" w:cs="Arial"/>
          <w:sz w:val="22"/>
          <w:szCs w:val="22"/>
        </w:rPr>
        <w:t xml:space="preserve">for </w:t>
      </w:r>
      <w:r w:rsidR="00E23643" w:rsidRPr="00D4601C">
        <w:rPr>
          <w:rFonts w:ascii="Arial" w:hAnsi="Arial" w:cs="Arial"/>
          <w:sz w:val="22"/>
          <w:szCs w:val="22"/>
        </w:rPr>
        <w:t>recovery</w:t>
      </w:r>
      <w:r w:rsidR="001916E7" w:rsidRPr="00D4601C">
        <w:rPr>
          <w:rFonts w:ascii="Arial" w:hAnsi="Arial" w:cs="Arial"/>
          <w:sz w:val="22"/>
          <w:szCs w:val="22"/>
        </w:rPr>
        <w:t xml:space="preserve"> </w:t>
      </w:r>
      <w:r w:rsidR="00D069A2" w:rsidRPr="00D4601C">
        <w:rPr>
          <w:rFonts w:ascii="Arial" w:hAnsi="Arial" w:cs="Arial"/>
          <w:sz w:val="22"/>
          <w:szCs w:val="22"/>
        </w:rPr>
        <w:t>operation</w:t>
      </w:r>
      <w:r w:rsidR="00281F48" w:rsidRPr="00D4601C">
        <w:rPr>
          <w:rFonts w:ascii="Arial" w:hAnsi="Arial" w:cs="Arial"/>
          <w:sz w:val="22"/>
          <w:szCs w:val="22"/>
        </w:rPr>
        <w:t xml:space="preserve"> </w:t>
      </w:r>
      <w:r w:rsidR="00E23643" w:rsidRPr="00D4601C">
        <w:rPr>
          <w:rFonts w:ascii="Arial" w:hAnsi="Arial" w:cs="Arial"/>
          <w:sz w:val="22"/>
          <w:szCs w:val="22"/>
        </w:rPr>
        <w:t xml:space="preserve">R4 </w:t>
      </w:r>
      <w:r w:rsidR="00467439" w:rsidRPr="00D4601C">
        <w:rPr>
          <w:rFonts w:ascii="Arial" w:hAnsi="Arial" w:cs="Arial"/>
          <w:sz w:val="22"/>
          <w:szCs w:val="22"/>
        </w:rPr>
        <w:t>–</w:t>
      </w:r>
      <w:r w:rsidR="00E23643" w:rsidRPr="00D4601C">
        <w:rPr>
          <w:rFonts w:ascii="Arial" w:hAnsi="Arial" w:cs="Arial"/>
          <w:sz w:val="22"/>
          <w:szCs w:val="22"/>
        </w:rPr>
        <w:t xml:space="preserve"> </w:t>
      </w:r>
      <w:r w:rsidR="00467439" w:rsidRPr="00D4601C">
        <w:rPr>
          <w:rFonts w:ascii="Arial" w:hAnsi="Arial" w:cs="Arial"/>
          <w:sz w:val="22"/>
          <w:szCs w:val="22"/>
        </w:rPr>
        <w:t xml:space="preserve">Recycling/reclamation of metals and metal compounds </w:t>
      </w:r>
      <w:r w:rsidR="00281F48" w:rsidRPr="00D4601C">
        <w:rPr>
          <w:rFonts w:ascii="Arial" w:hAnsi="Arial" w:cs="Arial"/>
          <w:sz w:val="22"/>
          <w:szCs w:val="22"/>
        </w:rPr>
        <w:t xml:space="preserve">at </w:t>
      </w:r>
      <w:r w:rsidR="00FE7DE8" w:rsidRPr="00D4601C">
        <w:rPr>
          <w:rFonts w:ascii="Arial" w:hAnsi="Arial" w:cs="Arial"/>
          <w:sz w:val="22"/>
          <w:szCs w:val="22"/>
        </w:rPr>
        <w:t>Eswari</w:t>
      </w:r>
      <w:r w:rsidR="00406E2D">
        <w:rPr>
          <w:rFonts w:ascii="Arial" w:hAnsi="Arial" w:cs="Arial"/>
          <w:sz w:val="22"/>
          <w:szCs w:val="22"/>
        </w:rPr>
        <w:t xml:space="preserve"> </w:t>
      </w:r>
      <w:r w:rsidR="00FE7DE8" w:rsidRPr="00D4601C">
        <w:rPr>
          <w:rFonts w:ascii="Arial" w:hAnsi="Arial" w:cs="Arial"/>
          <w:sz w:val="22"/>
          <w:szCs w:val="22"/>
        </w:rPr>
        <w:t>Global</w:t>
      </w:r>
      <w:r w:rsidR="00406E2D">
        <w:rPr>
          <w:rFonts w:ascii="Arial" w:hAnsi="Arial" w:cs="Arial"/>
          <w:sz w:val="22"/>
          <w:szCs w:val="22"/>
        </w:rPr>
        <w:t xml:space="preserve"> </w:t>
      </w:r>
      <w:r w:rsidR="00FE7DE8" w:rsidRPr="00D4601C">
        <w:rPr>
          <w:rFonts w:ascii="Arial" w:hAnsi="Arial" w:cs="Arial"/>
          <w:sz w:val="22"/>
          <w:szCs w:val="22"/>
        </w:rPr>
        <w:t>Metal</w:t>
      </w:r>
      <w:r w:rsidR="00406E2D">
        <w:rPr>
          <w:rFonts w:ascii="Arial" w:hAnsi="Arial" w:cs="Arial"/>
          <w:sz w:val="22"/>
          <w:szCs w:val="22"/>
        </w:rPr>
        <w:t xml:space="preserve"> </w:t>
      </w:r>
      <w:r w:rsidR="00FE7DE8" w:rsidRPr="00D4601C">
        <w:rPr>
          <w:rFonts w:ascii="Arial" w:hAnsi="Arial" w:cs="Arial"/>
          <w:sz w:val="22"/>
          <w:szCs w:val="22"/>
        </w:rPr>
        <w:t>Industries</w:t>
      </w:r>
      <w:r w:rsidR="00406E2D">
        <w:rPr>
          <w:rFonts w:ascii="Arial" w:hAnsi="Arial" w:cs="Arial"/>
          <w:sz w:val="22"/>
          <w:szCs w:val="22"/>
        </w:rPr>
        <w:t xml:space="preserve"> </w:t>
      </w:r>
      <w:r w:rsidR="00FE7DE8" w:rsidRPr="00D4601C">
        <w:rPr>
          <w:rFonts w:ascii="Arial" w:hAnsi="Arial" w:cs="Arial"/>
          <w:sz w:val="22"/>
          <w:szCs w:val="22"/>
        </w:rPr>
        <w:t>Limited, Karnataka, India.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73EBACBC" w:rsidR="008E14F5" w:rsidRPr="008C3EB7" w:rsidRDefault="008E14F5" w:rsidP="00FE7DE8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Written comments on the permit application may be lodged with the </w:t>
      </w:r>
      <w:r w:rsidR="00400E62">
        <w:rPr>
          <w:rFonts w:ascii="Arial" w:hAnsi="Arial" w:cs="Arial"/>
          <w:color w:val="000000" w:themeColor="text1"/>
          <w:sz w:val="22"/>
          <w:szCs w:val="22"/>
        </w:rPr>
        <w:t>National Environmental Protection Agency (National</w:t>
      </w:r>
      <w:r w:rsidR="005A6F7B">
        <w:rPr>
          <w:rFonts w:ascii="Arial" w:hAnsi="Arial" w:cs="Arial"/>
          <w:color w:val="000000" w:themeColor="text1"/>
          <w:sz w:val="22"/>
          <w:szCs w:val="22"/>
        </w:rPr>
        <w:t> </w:t>
      </w:r>
      <w:r w:rsidR="00400E62">
        <w:rPr>
          <w:rFonts w:ascii="Arial" w:hAnsi="Arial" w:cs="Arial"/>
          <w:color w:val="000000" w:themeColor="text1"/>
          <w:sz w:val="22"/>
          <w:szCs w:val="22"/>
        </w:rPr>
        <w:t>EPA)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within </w:t>
      </w:r>
      <w:r w:rsidR="00A3265D" w:rsidRPr="32299DD3">
        <w:rPr>
          <w:rFonts w:ascii="Arial" w:hAnsi="Arial" w:cs="Arial"/>
          <w:color w:val="000000" w:themeColor="text1"/>
          <w:sz w:val="22"/>
          <w:szCs w:val="22"/>
        </w:rPr>
        <w:t>15</w:t>
      </w:r>
      <w:r w:rsidR="005A6F7B">
        <w:rPr>
          <w:rFonts w:ascii="Arial" w:hAnsi="Arial" w:cs="Arial"/>
          <w:color w:val="000000" w:themeColor="text1"/>
          <w:sz w:val="22"/>
          <w:szCs w:val="22"/>
        </w:rPr>
        <w:t> </w:t>
      </w:r>
      <w:r w:rsidR="00A3265D" w:rsidRPr="32299DD3">
        <w:rPr>
          <w:rFonts w:ascii="Arial" w:hAnsi="Arial" w:cs="Arial"/>
          <w:color w:val="000000" w:themeColor="text1"/>
          <w:sz w:val="22"/>
          <w:szCs w:val="22"/>
        </w:rPr>
        <w:t xml:space="preserve">business days 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of publication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of this notice. Comments should be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ddressed to the </w:t>
      </w:r>
      <w:r w:rsidR="00887D2A" w:rsidRPr="32299DD3">
        <w:rPr>
          <w:rFonts w:ascii="Arial" w:hAnsi="Arial" w:cs="Arial"/>
          <w:color w:val="000000" w:themeColor="text1"/>
          <w:sz w:val="22"/>
          <w:szCs w:val="22"/>
        </w:rPr>
        <w:t>Director, Hazardous Waste and National Television and Computer Recycling Scheme (NTCRS) Section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00E62">
        <w:rPr>
          <w:rFonts w:ascii="Arial" w:hAnsi="Arial" w:cs="Arial"/>
          <w:color w:val="000000" w:themeColor="text1"/>
          <w:sz w:val="22"/>
          <w:szCs w:val="22"/>
        </w:rPr>
        <w:t>National Environmental Protection Agency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, GPO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Box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="0069289B" w:rsidRPr="32299DD3">
        <w:rPr>
          <w:rFonts w:ascii="Arial" w:hAnsi="Arial" w:cs="Arial"/>
          <w:color w:val="000000" w:themeColor="text1"/>
          <w:sz w:val="22"/>
          <w:szCs w:val="22"/>
        </w:rPr>
        <w:t>3090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,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CANBERRA</w:t>
      </w:r>
      <w:r w:rsidR="00AC1624">
        <w:rPr>
          <w:rFonts w:ascii="Arial" w:hAnsi="Arial" w:cs="Arial"/>
          <w:color w:val="000000" w:themeColor="text1"/>
          <w:sz w:val="22"/>
          <w:szCs w:val="22"/>
        </w:rPr>
        <w:t>,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ACT 26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 xml:space="preserve">01, or </w:t>
      </w:r>
      <w:r w:rsidR="1268A88D" w:rsidRPr="32299DD3">
        <w:rPr>
          <w:rFonts w:ascii="Arial" w:hAnsi="Arial" w:cs="Arial"/>
          <w:color w:val="000000" w:themeColor="text1"/>
          <w:sz w:val="22"/>
          <w:szCs w:val="22"/>
        </w:rPr>
        <w:t>sent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>by e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mail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to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00E62">
        <w:rPr>
          <w:rFonts w:ascii="Arial" w:hAnsi="Arial" w:cs="Arial"/>
          <w:color w:val="000000" w:themeColor="text1"/>
          <w:sz w:val="22"/>
          <w:szCs w:val="22"/>
        </w:rPr>
        <w:t>hazardous.waste@nationalepa.gov.au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. Respondents should be aware that co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mments will be shared with the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Dr Sam </w:t>
      </w:r>
      <w:proofErr w:type="spellStart"/>
      <w:r>
        <w:rPr>
          <w:rFonts w:ascii="Arial" w:hAnsi="Arial" w:cs="Arial"/>
        </w:rPr>
        <w:t>Margerison</w:t>
      </w:r>
      <w:proofErr w:type="spellEnd"/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5E839FF4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Delegate of the </w:t>
      </w:r>
      <w:r w:rsidR="00400E62">
        <w:rPr>
          <w:rFonts w:ascii="Arial" w:hAnsi="Arial" w:cs="Arial"/>
        </w:rPr>
        <w:t>Chief Executive Officer (CEO)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37274B68" w:rsidR="00460353" w:rsidRPr="00460353" w:rsidRDefault="00400E62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Environmental Protection Agency</w:t>
      </w:r>
    </w:p>
    <w:p w14:paraId="2B4EDEC6" w14:textId="1C3FAC11" w:rsidR="00B15D79" w:rsidRPr="00C04264" w:rsidRDefault="00AC1624" w:rsidP="00C04264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</w:t>
      </w:r>
      <w:r w:rsidR="00C04264">
        <w:rPr>
          <w:rFonts w:ascii="Arial" w:hAnsi="Arial" w:cs="Arial"/>
          <w:sz w:val="22"/>
          <w:szCs w:val="22"/>
        </w:rPr>
        <w:t> </w:t>
      </w:r>
      <w:r w:rsidR="00A67962">
        <w:rPr>
          <w:rFonts w:ascii="Arial" w:hAnsi="Arial" w:cs="Arial"/>
          <w:sz w:val="22"/>
          <w:szCs w:val="22"/>
        </w:rPr>
        <w:t>September</w:t>
      </w:r>
      <w:r w:rsidR="00C04264">
        <w:rPr>
          <w:rFonts w:ascii="Arial" w:hAnsi="Arial" w:cs="Arial"/>
          <w:sz w:val="22"/>
          <w:szCs w:val="22"/>
        </w:rPr>
        <w:t> 2026</w:t>
      </w:r>
    </w:p>
    <w:sectPr w:rsidR="00B15D79" w:rsidRPr="00C04264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C57D" w14:textId="77777777" w:rsidR="0064461B" w:rsidRDefault="0064461B" w:rsidP="003A707F">
      <w:pPr>
        <w:spacing w:after="0" w:line="240" w:lineRule="auto"/>
      </w:pPr>
      <w:r>
        <w:separator/>
      </w:r>
    </w:p>
  </w:endnote>
  <w:endnote w:type="continuationSeparator" w:id="0">
    <w:p w14:paraId="4C2815E4" w14:textId="77777777" w:rsidR="0064461B" w:rsidRDefault="0064461B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8B0FC2E-DC0F-4815-A544-17580997C43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A50040D-DB26-4408-87CB-E6F759D3E18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A7CE108" w14:paraId="452219BE" w14:textId="77777777" w:rsidTr="4A7CE108">
      <w:trPr>
        <w:trHeight w:val="300"/>
      </w:trPr>
      <w:tc>
        <w:tcPr>
          <w:tcW w:w="3210" w:type="dxa"/>
        </w:tcPr>
        <w:p w14:paraId="7006AC4B" w14:textId="083A3E86" w:rsidR="4A7CE108" w:rsidRDefault="4A7CE108" w:rsidP="4A7CE108">
          <w:pPr>
            <w:pStyle w:val="Header"/>
            <w:ind w:left="-115"/>
          </w:pPr>
        </w:p>
      </w:tc>
      <w:tc>
        <w:tcPr>
          <w:tcW w:w="3210" w:type="dxa"/>
        </w:tcPr>
        <w:p w14:paraId="01900B51" w14:textId="2FF0E259" w:rsidR="4A7CE108" w:rsidRDefault="4A7CE108" w:rsidP="4A7CE108">
          <w:pPr>
            <w:pStyle w:val="Header"/>
            <w:jc w:val="center"/>
          </w:pPr>
        </w:p>
      </w:tc>
      <w:tc>
        <w:tcPr>
          <w:tcW w:w="3210" w:type="dxa"/>
        </w:tcPr>
        <w:p w14:paraId="4A3613A7" w14:textId="15BC506D" w:rsidR="4A7CE108" w:rsidRDefault="4A7CE108" w:rsidP="4A7CE108">
          <w:pPr>
            <w:pStyle w:val="Header"/>
            <w:ind w:right="-115"/>
            <w:jc w:val="right"/>
          </w:pPr>
        </w:p>
      </w:tc>
    </w:tr>
  </w:tbl>
  <w:p w14:paraId="0ED15861" w14:textId="68778177" w:rsidR="4A7CE108" w:rsidRDefault="4A7CE108" w:rsidP="4A7CE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D0218" w14:textId="77777777" w:rsidR="0064461B" w:rsidRDefault="0064461B" w:rsidP="003A707F">
      <w:pPr>
        <w:spacing w:after="0" w:line="240" w:lineRule="auto"/>
      </w:pPr>
      <w:r>
        <w:separator/>
      </w:r>
    </w:p>
  </w:footnote>
  <w:footnote w:type="continuationSeparator" w:id="0">
    <w:p w14:paraId="363C9B08" w14:textId="77777777" w:rsidR="0064461B" w:rsidRDefault="0064461B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161960D-D763-4F1E-B522-60F98D54A13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86B2C12-ADC0-4C38-ABF1-81DECE37184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29ABACA2" w:rsidR="002B6A39" w:rsidRPr="00F40885" w:rsidRDefault="00400E62" w:rsidP="00AC1DEC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3A0A9280" wp14:editId="49370805">
          <wp:extent cx="2535941" cy="981458"/>
          <wp:effectExtent l="0" t="0" r="0" b="9525"/>
          <wp:docPr id="577477184" name="Picture 5">
            <a:extLst xmlns:a="http://schemas.openxmlformats.org/drawingml/2006/main">
              <a:ext uri="{FF2B5EF4-FFF2-40B4-BE49-F238E27FC236}">
                <a16:creationId xmlns:a16="http://schemas.microsoft.com/office/drawing/2014/main" id="{A11DF017-59DA-4A71-AB0F-E5C15AD95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477184" name="Picture 5774771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41" cy="981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A493F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060F"/>
    <w:rsid w:val="00126D18"/>
    <w:rsid w:val="0013315E"/>
    <w:rsid w:val="0013401E"/>
    <w:rsid w:val="00160ED5"/>
    <w:rsid w:val="00166D24"/>
    <w:rsid w:val="00167F9D"/>
    <w:rsid w:val="00170243"/>
    <w:rsid w:val="00173BAA"/>
    <w:rsid w:val="0018596A"/>
    <w:rsid w:val="001916E7"/>
    <w:rsid w:val="001941F9"/>
    <w:rsid w:val="001A3801"/>
    <w:rsid w:val="001C1CB7"/>
    <w:rsid w:val="001C2AAD"/>
    <w:rsid w:val="001D4CC6"/>
    <w:rsid w:val="001F0622"/>
    <w:rsid w:val="001F5E29"/>
    <w:rsid w:val="001F6E54"/>
    <w:rsid w:val="0020664B"/>
    <w:rsid w:val="00213ED3"/>
    <w:rsid w:val="00217318"/>
    <w:rsid w:val="00220E95"/>
    <w:rsid w:val="00222AF7"/>
    <w:rsid w:val="00223C48"/>
    <w:rsid w:val="00241515"/>
    <w:rsid w:val="00243E6F"/>
    <w:rsid w:val="002446E6"/>
    <w:rsid w:val="00250512"/>
    <w:rsid w:val="002517F7"/>
    <w:rsid w:val="00253ACD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D30E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0E62"/>
    <w:rsid w:val="00406E2D"/>
    <w:rsid w:val="00424065"/>
    <w:rsid w:val="00424B97"/>
    <w:rsid w:val="00425384"/>
    <w:rsid w:val="0042687D"/>
    <w:rsid w:val="0045310C"/>
    <w:rsid w:val="00460353"/>
    <w:rsid w:val="0046234E"/>
    <w:rsid w:val="00467439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4C28"/>
    <w:rsid w:val="005778EF"/>
    <w:rsid w:val="00583934"/>
    <w:rsid w:val="00585695"/>
    <w:rsid w:val="005858D7"/>
    <w:rsid w:val="00586121"/>
    <w:rsid w:val="005A01F3"/>
    <w:rsid w:val="005A6DF9"/>
    <w:rsid w:val="005A6F7B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4461B"/>
    <w:rsid w:val="006500D0"/>
    <w:rsid w:val="00650D8B"/>
    <w:rsid w:val="0065729B"/>
    <w:rsid w:val="006704A7"/>
    <w:rsid w:val="006719FD"/>
    <w:rsid w:val="00687778"/>
    <w:rsid w:val="00691DC6"/>
    <w:rsid w:val="0069289B"/>
    <w:rsid w:val="006A169F"/>
    <w:rsid w:val="006D27CF"/>
    <w:rsid w:val="006D4897"/>
    <w:rsid w:val="006E74D0"/>
    <w:rsid w:val="006F1909"/>
    <w:rsid w:val="00702524"/>
    <w:rsid w:val="00703A84"/>
    <w:rsid w:val="007266E8"/>
    <w:rsid w:val="00734CE2"/>
    <w:rsid w:val="00747E3F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E6EB3"/>
    <w:rsid w:val="007F36E7"/>
    <w:rsid w:val="007F4FA4"/>
    <w:rsid w:val="008134BE"/>
    <w:rsid w:val="0083093A"/>
    <w:rsid w:val="00835DF6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92090"/>
    <w:rsid w:val="008B41A9"/>
    <w:rsid w:val="008C3EB7"/>
    <w:rsid w:val="008C792A"/>
    <w:rsid w:val="008C7DAD"/>
    <w:rsid w:val="008D6754"/>
    <w:rsid w:val="008D7A5D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45FEA"/>
    <w:rsid w:val="009539C7"/>
    <w:rsid w:val="00954551"/>
    <w:rsid w:val="009720B5"/>
    <w:rsid w:val="009D3AD2"/>
    <w:rsid w:val="009E29D4"/>
    <w:rsid w:val="009F4ADC"/>
    <w:rsid w:val="00A0019E"/>
    <w:rsid w:val="00A00F21"/>
    <w:rsid w:val="00A01B6B"/>
    <w:rsid w:val="00A0371C"/>
    <w:rsid w:val="00A11900"/>
    <w:rsid w:val="00A3265D"/>
    <w:rsid w:val="00A35509"/>
    <w:rsid w:val="00A55568"/>
    <w:rsid w:val="00A570E3"/>
    <w:rsid w:val="00A60FDD"/>
    <w:rsid w:val="00A62CCA"/>
    <w:rsid w:val="00A67962"/>
    <w:rsid w:val="00A679B6"/>
    <w:rsid w:val="00A72B6C"/>
    <w:rsid w:val="00AA379D"/>
    <w:rsid w:val="00AB37EF"/>
    <w:rsid w:val="00AB54FE"/>
    <w:rsid w:val="00AC1624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041E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C7DBE"/>
    <w:rsid w:val="00BD2B62"/>
    <w:rsid w:val="00BE555C"/>
    <w:rsid w:val="00C04264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3C17"/>
    <w:rsid w:val="00C95479"/>
    <w:rsid w:val="00CA79CF"/>
    <w:rsid w:val="00CF112D"/>
    <w:rsid w:val="00CF2215"/>
    <w:rsid w:val="00D00A84"/>
    <w:rsid w:val="00D069A2"/>
    <w:rsid w:val="00D06AFA"/>
    <w:rsid w:val="00D314FD"/>
    <w:rsid w:val="00D33D51"/>
    <w:rsid w:val="00D4601C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36DF"/>
    <w:rsid w:val="00DA4A47"/>
    <w:rsid w:val="00DB18FF"/>
    <w:rsid w:val="00DB222C"/>
    <w:rsid w:val="00DC2750"/>
    <w:rsid w:val="00DC7154"/>
    <w:rsid w:val="00DF293A"/>
    <w:rsid w:val="00E006E3"/>
    <w:rsid w:val="00E07E30"/>
    <w:rsid w:val="00E23643"/>
    <w:rsid w:val="00E26841"/>
    <w:rsid w:val="00E3550F"/>
    <w:rsid w:val="00E3726C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050E2"/>
    <w:rsid w:val="00F10CF7"/>
    <w:rsid w:val="00F11677"/>
    <w:rsid w:val="00F30300"/>
    <w:rsid w:val="00F40885"/>
    <w:rsid w:val="00F442A3"/>
    <w:rsid w:val="00F668A9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E7DE8"/>
    <w:rsid w:val="00FF0913"/>
    <w:rsid w:val="00FF2487"/>
    <w:rsid w:val="00FF3982"/>
    <w:rsid w:val="1268A88D"/>
    <w:rsid w:val="2FAFF62C"/>
    <w:rsid w:val="32299DD3"/>
    <w:rsid w:val="4A7CE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D7325JRWV2E7-1309657692-46003</_dlc_DocId>
    <_dlc_DocIdUrl xmlns="a95247a4-6a6b-40fb-87b6-0fb2f012c536">
      <Url>https://dcceew2.sharepoint.com/sites/DCCEEW-DSaD/_layouts/15/DocIdRedir.aspx?ID=D7325JRWV2E7-1309657692-46003</Url>
      <Description>D7325JRWV2E7-1309657692-46003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1B6C8D6-F4F5-435C-AB21-C527A0A033CF}"/>
</file>

<file path=customXml/itemProps3.xml><?xml version="1.0" encoding="utf-8"?>
<ds:datastoreItem xmlns:ds="http://schemas.openxmlformats.org/officeDocument/2006/customXml" ds:itemID="{3BE1D81B-9410-45EE-81C2-BE3C63C715FE}"/>
</file>

<file path=customXml/itemProps4.xml><?xml version="1.0" encoding="utf-8"?>
<ds:datastoreItem xmlns:ds="http://schemas.openxmlformats.org/officeDocument/2006/customXml" ds:itemID="{90CC7360-A55F-460A-97B5-F477D2594918}"/>
</file>

<file path=customXml/itemProps5.xml><?xml version="1.0" encoding="utf-8"?>
<ds:datastoreItem xmlns:ds="http://schemas.openxmlformats.org/officeDocument/2006/customXml" ds:itemID="{DC6ED72A-B10C-47C3-88E5-3A178FC6CB9B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2026-09-10T22:10:00Z</dcterms:created>
  <dcterms:modified xsi:type="dcterms:W3CDTF">2026-09-10T22:11:00Z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8f5ed0b9-c678-463b-9510-24443725f9b3</vt:lpwstr>
  </property>
</Properties>
</file>