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585F1" w14:textId="647C11E2" w:rsidR="0035698F" w:rsidRDefault="00E21C61" w:rsidP="00D9664A">
      <w:pPr>
        <w:jc w:val="center"/>
        <w:rPr>
          <w:sz w:val="40"/>
          <w:szCs w:val="40"/>
        </w:rPr>
      </w:pPr>
      <w:r>
        <w:rPr>
          <w:noProof/>
          <w:lang w:eastAsia="en-AU"/>
        </w:rPr>
        <w:drawing>
          <wp:inline distT="0" distB="0" distL="0" distR="0" wp14:anchorId="5702A4A8" wp14:editId="1B73B2C6">
            <wp:extent cx="3928170" cy="8636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1920" cy="864424"/>
                    </a:xfrm>
                    <a:prstGeom prst="rect">
                      <a:avLst/>
                    </a:prstGeom>
                  </pic:spPr>
                </pic:pic>
              </a:graphicData>
            </a:graphic>
          </wp:inline>
        </w:drawing>
      </w:r>
    </w:p>
    <w:p w14:paraId="1CE422B1" w14:textId="77777777" w:rsidR="00D9664A" w:rsidRDefault="00D9664A" w:rsidP="00BE0F90">
      <w:pPr>
        <w:jc w:val="center"/>
        <w:rPr>
          <w:i/>
          <w:sz w:val="48"/>
          <w:szCs w:val="48"/>
        </w:rPr>
      </w:pPr>
    </w:p>
    <w:p w14:paraId="27701930" w14:textId="06C70A55" w:rsidR="00BE0F90" w:rsidRPr="00A81C43" w:rsidRDefault="006B722A" w:rsidP="00BE0F90">
      <w:pPr>
        <w:jc w:val="center"/>
        <w:rPr>
          <w:i/>
          <w:sz w:val="48"/>
          <w:szCs w:val="48"/>
        </w:rPr>
      </w:pPr>
      <w:r w:rsidRPr="00A81C43">
        <w:rPr>
          <w:i/>
          <w:sz w:val="48"/>
          <w:szCs w:val="48"/>
        </w:rPr>
        <w:t>Product Emissions Standards Act 2017</w:t>
      </w:r>
    </w:p>
    <w:p w14:paraId="1283077A" w14:textId="77777777" w:rsidR="006B722A" w:rsidRPr="00F36050" w:rsidRDefault="006B722A" w:rsidP="00BE0F90">
      <w:pPr>
        <w:jc w:val="center"/>
        <w:rPr>
          <w:i/>
          <w:sz w:val="40"/>
          <w:szCs w:val="40"/>
        </w:rPr>
      </w:pPr>
      <w:r w:rsidRPr="00F36050">
        <w:rPr>
          <w:i/>
          <w:sz w:val="40"/>
          <w:szCs w:val="40"/>
        </w:rPr>
        <w:t>Product Emissions Standards Rules 2017</w:t>
      </w:r>
    </w:p>
    <w:p w14:paraId="47C2A046" w14:textId="6095B479" w:rsidR="006B722A" w:rsidRDefault="00031777" w:rsidP="00BE0F90">
      <w:pPr>
        <w:jc w:val="center"/>
      </w:pPr>
      <w:r>
        <w:rPr>
          <w:b/>
          <w:sz w:val="40"/>
          <w:szCs w:val="40"/>
        </w:rPr>
        <w:t xml:space="preserve"> </w:t>
      </w:r>
      <w:r w:rsidR="00BE0F90" w:rsidRPr="00F36050">
        <w:rPr>
          <w:b/>
          <w:sz w:val="40"/>
          <w:szCs w:val="40"/>
        </w:rPr>
        <w:t>Exemption</w:t>
      </w:r>
      <w:r w:rsidR="00BA0965">
        <w:rPr>
          <w:b/>
          <w:sz w:val="40"/>
          <w:szCs w:val="40"/>
        </w:rPr>
        <w:t xml:space="preserve"> Notice</w:t>
      </w:r>
    </w:p>
    <w:p w14:paraId="108B65D0" w14:textId="77777777" w:rsidR="0035698F" w:rsidRDefault="0035698F" w:rsidP="006B722A">
      <w:pPr>
        <w:rPr>
          <w:b/>
          <w:sz w:val="28"/>
          <w:szCs w:val="28"/>
        </w:rPr>
      </w:pPr>
    </w:p>
    <w:p w14:paraId="4ECDA1DF" w14:textId="44B10E10" w:rsidR="006B722A" w:rsidRPr="0035698F" w:rsidRDefault="006B722A" w:rsidP="006B722A">
      <w:pPr>
        <w:rPr>
          <w:b/>
          <w:color w:val="0070C0"/>
          <w:sz w:val="28"/>
          <w:szCs w:val="28"/>
        </w:rPr>
      </w:pPr>
      <w:r w:rsidRPr="0035698F">
        <w:rPr>
          <w:b/>
          <w:color w:val="0070C0"/>
          <w:sz w:val="28"/>
          <w:szCs w:val="28"/>
        </w:rPr>
        <w:t>Exemption No:</w:t>
      </w:r>
      <w:r w:rsidR="00DC12B0" w:rsidRPr="0035698F">
        <w:rPr>
          <w:b/>
          <w:color w:val="0070C0"/>
          <w:sz w:val="28"/>
          <w:szCs w:val="28"/>
        </w:rPr>
        <w:t xml:space="preserve"> </w:t>
      </w:r>
      <w:r w:rsidR="0011722E">
        <w:rPr>
          <w:b/>
          <w:color w:val="0070C0"/>
          <w:sz w:val="28"/>
          <w:szCs w:val="28"/>
        </w:rPr>
        <w:t>ECP-</w:t>
      </w:r>
      <w:r w:rsidR="003E726E">
        <w:rPr>
          <w:b/>
          <w:color w:val="0070C0"/>
          <w:sz w:val="28"/>
          <w:szCs w:val="28"/>
        </w:rPr>
        <w:t>2</w:t>
      </w:r>
      <w:r w:rsidR="009F3E2E">
        <w:rPr>
          <w:b/>
          <w:color w:val="0070C0"/>
          <w:sz w:val="28"/>
          <w:szCs w:val="28"/>
        </w:rPr>
        <w:t>1</w:t>
      </w:r>
      <w:r w:rsidR="0011722E">
        <w:rPr>
          <w:b/>
          <w:color w:val="0070C0"/>
          <w:sz w:val="28"/>
          <w:szCs w:val="28"/>
        </w:rPr>
        <w:t>-000</w:t>
      </w:r>
      <w:r w:rsidR="0014586A">
        <w:rPr>
          <w:b/>
          <w:color w:val="0070C0"/>
          <w:sz w:val="28"/>
          <w:szCs w:val="28"/>
        </w:rPr>
        <w:t>4</w:t>
      </w:r>
      <w:r w:rsidR="00DA1986">
        <w:rPr>
          <w:b/>
          <w:color w:val="0070C0"/>
          <w:sz w:val="28"/>
          <w:szCs w:val="28"/>
        </w:rPr>
        <w:t>E</w:t>
      </w:r>
    </w:p>
    <w:p w14:paraId="41C7C286" w14:textId="77777777" w:rsidR="000D7656" w:rsidRDefault="000D7656" w:rsidP="00F36050"/>
    <w:p w14:paraId="277E78B4" w14:textId="2FF2FF58" w:rsidR="00CB5C78" w:rsidRDefault="00DC196E" w:rsidP="00DC196E">
      <w:pPr>
        <w:rPr>
          <w:sz w:val="24"/>
          <w:szCs w:val="24"/>
        </w:rPr>
      </w:pPr>
      <w:r>
        <w:rPr>
          <w:sz w:val="24"/>
          <w:szCs w:val="24"/>
        </w:rPr>
        <w:t xml:space="preserve">I, David Jeffery, a Delegate of the Secretary of the Department of </w:t>
      </w:r>
      <w:r w:rsidR="00AD5001">
        <w:rPr>
          <w:sz w:val="24"/>
          <w:szCs w:val="24"/>
        </w:rPr>
        <w:t xml:space="preserve">Agriculture, </w:t>
      </w:r>
      <w:proofErr w:type="gramStart"/>
      <w:r w:rsidR="00AD5001">
        <w:rPr>
          <w:sz w:val="24"/>
          <w:szCs w:val="24"/>
        </w:rPr>
        <w:t>Water</w:t>
      </w:r>
      <w:proofErr w:type="gramEnd"/>
      <w:r w:rsidR="00AD5001">
        <w:rPr>
          <w:sz w:val="24"/>
          <w:szCs w:val="24"/>
        </w:rPr>
        <w:t xml:space="preserve"> and the </w:t>
      </w:r>
      <w:r>
        <w:rPr>
          <w:sz w:val="24"/>
          <w:szCs w:val="24"/>
        </w:rPr>
        <w:t>Environment (the Depart</w:t>
      </w:r>
      <w:r w:rsidR="00407E84">
        <w:rPr>
          <w:sz w:val="24"/>
          <w:szCs w:val="24"/>
        </w:rPr>
        <w:t xml:space="preserve">ment) grant this exemption from </w:t>
      </w:r>
      <w:r w:rsidR="00AD5001">
        <w:rPr>
          <w:sz w:val="24"/>
          <w:szCs w:val="24"/>
        </w:rPr>
        <w:t>Part 3</w:t>
      </w:r>
      <w:r>
        <w:rPr>
          <w:sz w:val="24"/>
          <w:szCs w:val="24"/>
        </w:rPr>
        <w:t xml:space="preserve"> of the </w:t>
      </w:r>
      <w:r w:rsidRPr="00407E84">
        <w:rPr>
          <w:i/>
          <w:sz w:val="24"/>
          <w:szCs w:val="24"/>
        </w:rPr>
        <w:t xml:space="preserve">Product </w:t>
      </w:r>
      <w:r w:rsidRPr="007A46F2">
        <w:rPr>
          <w:i/>
          <w:sz w:val="24"/>
          <w:szCs w:val="24"/>
        </w:rPr>
        <w:t xml:space="preserve">Emissions Standards Act </w:t>
      </w:r>
      <w:r w:rsidR="00407E84" w:rsidRPr="007A46F2">
        <w:rPr>
          <w:i/>
          <w:sz w:val="24"/>
          <w:szCs w:val="24"/>
        </w:rPr>
        <w:t>2017</w:t>
      </w:r>
      <w:r w:rsidR="00407E84">
        <w:rPr>
          <w:sz w:val="24"/>
          <w:szCs w:val="24"/>
        </w:rPr>
        <w:t xml:space="preserve"> (the Act) </w:t>
      </w:r>
      <w:r>
        <w:rPr>
          <w:sz w:val="24"/>
          <w:szCs w:val="24"/>
        </w:rPr>
        <w:t>to</w:t>
      </w:r>
      <w:r w:rsidRPr="00560B50">
        <w:rPr>
          <w:sz w:val="24"/>
          <w:szCs w:val="24"/>
        </w:rPr>
        <w:t xml:space="preserve"> </w:t>
      </w:r>
      <w:r w:rsidR="00170E1D">
        <w:rPr>
          <w:sz w:val="24"/>
          <w:szCs w:val="24"/>
        </w:rPr>
        <w:t xml:space="preserve">Marine Power International </w:t>
      </w:r>
      <w:r w:rsidR="00AD5001">
        <w:rPr>
          <w:sz w:val="24"/>
          <w:szCs w:val="24"/>
        </w:rPr>
        <w:t>Pty Ltd (</w:t>
      </w:r>
      <w:r w:rsidR="00170E1D">
        <w:rPr>
          <w:sz w:val="24"/>
          <w:szCs w:val="24"/>
        </w:rPr>
        <w:t>Marine Power International</w:t>
      </w:r>
      <w:r w:rsidR="00FD1C52">
        <w:rPr>
          <w:sz w:val="24"/>
          <w:szCs w:val="24"/>
        </w:rPr>
        <w:t>) [</w:t>
      </w:r>
      <w:r w:rsidR="007A46F2">
        <w:rPr>
          <w:sz w:val="24"/>
          <w:szCs w:val="24"/>
        </w:rPr>
        <w:t xml:space="preserve">ABN </w:t>
      </w:r>
      <w:r w:rsidR="00ED43F5">
        <w:rPr>
          <w:sz w:val="24"/>
          <w:szCs w:val="24"/>
        </w:rPr>
        <w:t>25003100007</w:t>
      </w:r>
      <w:r w:rsidR="00FD1C52">
        <w:rPr>
          <w:sz w:val="24"/>
          <w:szCs w:val="24"/>
        </w:rPr>
        <w:t>]</w:t>
      </w:r>
      <w:r w:rsidR="00560B50" w:rsidRPr="00E01FB9">
        <w:rPr>
          <w:sz w:val="24"/>
          <w:szCs w:val="24"/>
        </w:rPr>
        <w:t>.</w:t>
      </w:r>
    </w:p>
    <w:p w14:paraId="39E96C0E" w14:textId="3A1DF5CC" w:rsidR="00F36050" w:rsidRDefault="00DC196E" w:rsidP="00F36050">
      <w:pPr>
        <w:rPr>
          <w:sz w:val="24"/>
          <w:szCs w:val="24"/>
        </w:rPr>
      </w:pPr>
      <w:r>
        <w:rPr>
          <w:sz w:val="24"/>
          <w:szCs w:val="24"/>
        </w:rPr>
        <w:t>This exemption is granted</w:t>
      </w:r>
      <w:r w:rsidRPr="000D7656">
        <w:rPr>
          <w:sz w:val="24"/>
          <w:szCs w:val="24"/>
        </w:rPr>
        <w:t xml:space="preserve"> </w:t>
      </w:r>
      <w:r>
        <w:rPr>
          <w:sz w:val="24"/>
          <w:szCs w:val="24"/>
        </w:rPr>
        <w:t xml:space="preserve">under section 32 </w:t>
      </w:r>
      <w:r w:rsidR="00AD5001" w:rsidRPr="000D7656">
        <w:rPr>
          <w:sz w:val="24"/>
          <w:szCs w:val="24"/>
        </w:rPr>
        <w:t xml:space="preserve">of the </w:t>
      </w:r>
      <w:r w:rsidR="00AD5001" w:rsidRPr="000D7656">
        <w:rPr>
          <w:i/>
          <w:sz w:val="24"/>
          <w:szCs w:val="24"/>
        </w:rPr>
        <w:t xml:space="preserve">Product Emissions Standards Rules 2017 </w:t>
      </w:r>
      <w:r w:rsidR="00AD5001" w:rsidRPr="000D7656">
        <w:rPr>
          <w:sz w:val="24"/>
          <w:szCs w:val="24"/>
        </w:rPr>
        <w:t>(the Rules)</w:t>
      </w:r>
      <w:r w:rsidR="00AD5001">
        <w:rPr>
          <w:sz w:val="24"/>
          <w:szCs w:val="24"/>
        </w:rPr>
        <w:t xml:space="preserve"> </w:t>
      </w:r>
      <w:r>
        <w:rPr>
          <w:sz w:val="24"/>
          <w:szCs w:val="24"/>
        </w:rPr>
        <w:t xml:space="preserve">in accordance with </w:t>
      </w:r>
      <w:r w:rsidRPr="000D7656">
        <w:rPr>
          <w:sz w:val="24"/>
          <w:szCs w:val="24"/>
        </w:rPr>
        <w:t xml:space="preserve">exemption category </w:t>
      </w:r>
      <w:r w:rsidR="006B722A" w:rsidRPr="000D7656">
        <w:rPr>
          <w:sz w:val="24"/>
          <w:szCs w:val="24"/>
        </w:rPr>
        <w:t>30</w:t>
      </w:r>
      <w:r w:rsidR="00D262A7">
        <w:rPr>
          <w:sz w:val="24"/>
          <w:szCs w:val="24"/>
        </w:rPr>
        <w:t xml:space="preserve"> </w:t>
      </w:r>
      <w:r w:rsidR="00F36050" w:rsidRPr="000D7656">
        <w:rPr>
          <w:sz w:val="24"/>
          <w:szCs w:val="24"/>
        </w:rPr>
        <w:t>(1)</w:t>
      </w:r>
      <w:r w:rsidR="00D262A7">
        <w:rPr>
          <w:sz w:val="24"/>
          <w:szCs w:val="24"/>
        </w:rPr>
        <w:t xml:space="preserve"> </w:t>
      </w:r>
      <w:r w:rsidR="00F36050" w:rsidRPr="000D7656">
        <w:rPr>
          <w:sz w:val="24"/>
          <w:szCs w:val="24"/>
        </w:rPr>
        <w:t>(</w:t>
      </w:r>
      <w:r w:rsidR="0014586A">
        <w:rPr>
          <w:sz w:val="24"/>
          <w:szCs w:val="24"/>
        </w:rPr>
        <w:t>a</w:t>
      </w:r>
      <w:r w:rsidR="00AD4C76">
        <w:rPr>
          <w:sz w:val="24"/>
          <w:szCs w:val="24"/>
        </w:rPr>
        <w:t xml:space="preserve">) </w:t>
      </w:r>
      <w:r w:rsidR="00F36050" w:rsidRPr="000D7656">
        <w:rPr>
          <w:sz w:val="24"/>
          <w:szCs w:val="24"/>
        </w:rPr>
        <w:t xml:space="preserve">for the </w:t>
      </w:r>
      <w:r w:rsidR="0014586A">
        <w:rPr>
          <w:sz w:val="24"/>
          <w:szCs w:val="24"/>
        </w:rPr>
        <w:t>export</w:t>
      </w:r>
      <w:r w:rsidR="00D262A7">
        <w:rPr>
          <w:sz w:val="24"/>
          <w:szCs w:val="24"/>
        </w:rPr>
        <w:t xml:space="preserve"> </w:t>
      </w:r>
      <w:r w:rsidR="00F36050" w:rsidRPr="000D7656">
        <w:rPr>
          <w:sz w:val="24"/>
          <w:szCs w:val="24"/>
        </w:rPr>
        <w:t>of the emissions-controlled</w:t>
      </w:r>
      <w:r w:rsidR="00B1735E">
        <w:rPr>
          <w:sz w:val="24"/>
          <w:szCs w:val="24"/>
        </w:rPr>
        <w:t xml:space="preserve"> products specified in Schedule </w:t>
      </w:r>
      <w:r w:rsidR="00F36050" w:rsidRPr="000D7656">
        <w:rPr>
          <w:sz w:val="24"/>
          <w:szCs w:val="24"/>
        </w:rPr>
        <w:t xml:space="preserve">1 to this </w:t>
      </w:r>
      <w:r w:rsidR="00CB5C78">
        <w:rPr>
          <w:sz w:val="24"/>
          <w:szCs w:val="24"/>
        </w:rPr>
        <w:t>Notice</w:t>
      </w:r>
      <w:r w:rsidR="00F36050" w:rsidRPr="000D7656">
        <w:rPr>
          <w:sz w:val="24"/>
          <w:szCs w:val="24"/>
        </w:rPr>
        <w:t>, subject to the c</w:t>
      </w:r>
      <w:r w:rsidR="00B1735E">
        <w:rPr>
          <w:sz w:val="24"/>
          <w:szCs w:val="24"/>
        </w:rPr>
        <w:t>onditions specified in Schedule </w:t>
      </w:r>
      <w:r w:rsidR="00F36050" w:rsidRPr="000D7656">
        <w:rPr>
          <w:sz w:val="24"/>
          <w:szCs w:val="24"/>
        </w:rPr>
        <w:t xml:space="preserve">2 to this </w:t>
      </w:r>
      <w:r w:rsidR="00CB5C78">
        <w:rPr>
          <w:sz w:val="24"/>
          <w:szCs w:val="24"/>
        </w:rPr>
        <w:t>Notice</w:t>
      </w:r>
      <w:r w:rsidR="00F36050" w:rsidRPr="000D7656">
        <w:rPr>
          <w:sz w:val="24"/>
          <w:szCs w:val="24"/>
        </w:rPr>
        <w:t>.</w:t>
      </w:r>
    </w:p>
    <w:p w14:paraId="4AE326AF" w14:textId="4FA5D29B" w:rsidR="0077244F" w:rsidRDefault="003F59AE" w:rsidP="005A4B92">
      <w:pPr>
        <w:rPr>
          <w:sz w:val="24"/>
          <w:szCs w:val="24"/>
        </w:rPr>
      </w:pPr>
      <w:r>
        <w:rPr>
          <w:sz w:val="24"/>
          <w:szCs w:val="24"/>
        </w:rPr>
        <w:t>T</w:t>
      </w:r>
      <w:r w:rsidR="005A4B92">
        <w:rPr>
          <w:sz w:val="24"/>
          <w:szCs w:val="24"/>
        </w:rPr>
        <w:t>his exemption comes into force on the date that it is published on the Department’s website</w:t>
      </w:r>
      <w:r w:rsidR="0077244F">
        <w:rPr>
          <w:sz w:val="24"/>
          <w:szCs w:val="24"/>
        </w:rPr>
        <w:t>.</w:t>
      </w:r>
    </w:p>
    <w:p w14:paraId="074FDA00" w14:textId="104228C7" w:rsidR="005A4B92" w:rsidRDefault="0077244F" w:rsidP="005A4B92">
      <w:pPr>
        <w:rPr>
          <w:sz w:val="24"/>
          <w:szCs w:val="24"/>
        </w:rPr>
      </w:pPr>
      <w:r>
        <w:rPr>
          <w:sz w:val="24"/>
          <w:szCs w:val="24"/>
        </w:rPr>
        <w:t>This exemption ex</w:t>
      </w:r>
      <w:r w:rsidR="005A4B92">
        <w:rPr>
          <w:sz w:val="24"/>
          <w:szCs w:val="24"/>
        </w:rPr>
        <w:t xml:space="preserve">pires on </w:t>
      </w:r>
      <w:r w:rsidR="00AD5001">
        <w:rPr>
          <w:sz w:val="24"/>
          <w:szCs w:val="24"/>
        </w:rPr>
        <w:t xml:space="preserve">the date specified in Condition </w:t>
      </w:r>
      <w:r w:rsidR="00AF4ACC">
        <w:rPr>
          <w:sz w:val="24"/>
          <w:szCs w:val="24"/>
        </w:rPr>
        <w:t>1</w:t>
      </w:r>
      <w:r w:rsidR="00AD5001">
        <w:rPr>
          <w:sz w:val="24"/>
          <w:szCs w:val="24"/>
        </w:rPr>
        <w:t xml:space="preserve"> of Schedule 2.</w:t>
      </w:r>
    </w:p>
    <w:p w14:paraId="116B7DA0" w14:textId="3F9F8847" w:rsidR="004C6E56" w:rsidRDefault="004C6E56" w:rsidP="005A4B92">
      <w:pPr>
        <w:rPr>
          <w:sz w:val="24"/>
          <w:szCs w:val="24"/>
        </w:rPr>
      </w:pPr>
      <w:r>
        <w:rPr>
          <w:sz w:val="24"/>
          <w:szCs w:val="24"/>
        </w:rPr>
        <w:t>In accordance with paragraph 32(1)(a) of the Rules, notice of this exemption will be published on the Department’s website.</w:t>
      </w:r>
    </w:p>
    <w:p w14:paraId="27D2D7ED" w14:textId="77777777" w:rsidR="00181CD3" w:rsidRDefault="00181CD3" w:rsidP="0064249E">
      <w:pPr>
        <w:rPr>
          <w:sz w:val="24"/>
          <w:szCs w:val="24"/>
        </w:rPr>
      </w:pPr>
    </w:p>
    <w:p w14:paraId="09906C93" w14:textId="0BB0A17A" w:rsidR="004F7E6F" w:rsidRDefault="004F7E6F" w:rsidP="0064249E">
      <w:pPr>
        <w:rPr>
          <w:sz w:val="24"/>
          <w:szCs w:val="24"/>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30"/>
        <w:gridCol w:w="1125"/>
        <w:gridCol w:w="2457"/>
      </w:tblGrid>
      <w:tr w:rsidR="0064249E" w14:paraId="23AF63DE" w14:textId="77777777" w:rsidTr="0064249E">
        <w:trPr>
          <w:cnfStyle w:val="100000000000" w:firstRow="1" w:lastRow="0" w:firstColumn="0" w:lastColumn="0" w:oddVBand="0" w:evenVBand="0" w:oddHBand="0" w:evenHBand="0" w:firstRowFirstColumn="0" w:firstRowLastColumn="0" w:lastRowFirstColumn="0" w:lastRowLastColumn="0"/>
        </w:trPr>
        <w:tc>
          <w:tcPr>
            <w:tcW w:w="5630" w:type="dxa"/>
            <w:tcBorders>
              <w:top w:val="nil"/>
              <w:left w:val="nil"/>
              <w:bottom w:val="single" w:sz="4" w:space="0" w:color="auto"/>
              <w:right w:val="nil"/>
            </w:tcBorders>
          </w:tcPr>
          <w:p w14:paraId="7E49B2B4" w14:textId="2F9D07DD" w:rsidR="0064249E" w:rsidRDefault="0054181F">
            <w:pPr>
              <w:spacing w:before="80" w:after="0" w:line="240" w:lineRule="auto"/>
              <w:rPr>
                <w:sz w:val="24"/>
                <w:szCs w:val="24"/>
              </w:rPr>
            </w:pPr>
            <w:r>
              <w:rPr>
                <w:noProof/>
                <w:lang w:eastAsia="en-AU"/>
              </w:rPr>
              <w:drawing>
                <wp:inline distT="0" distB="0" distL="0" distR="0" wp14:anchorId="36438825" wp14:editId="57CACBA2">
                  <wp:extent cx="990600" cy="433705"/>
                  <wp:effectExtent l="0" t="0" r="0" b="4445"/>
                  <wp:docPr id="1" name="Picture 1" descr="cid:image001.jpg@01D4030C.B8B33470"/>
                  <wp:cNvGraphicFramePr/>
                  <a:graphic xmlns:a="http://schemas.openxmlformats.org/drawingml/2006/main">
                    <a:graphicData uri="http://schemas.openxmlformats.org/drawingml/2006/picture">
                      <pic:pic xmlns:pic="http://schemas.openxmlformats.org/drawingml/2006/picture">
                        <pic:nvPicPr>
                          <pic:cNvPr id="2" name="Picture 2" descr="cid:image001.jpg@01D4030C.B8B33470"/>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990600" cy="433705"/>
                          </a:xfrm>
                          <a:prstGeom prst="rect">
                            <a:avLst/>
                          </a:prstGeom>
                          <a:noFill/>
                          <a:ln>
                            <a:noFill/>
                          </a:ln>
                        </pic:spPr>
                      </pic:pic>
                    </a:graphicData>
                  </a:graphic>
                </wp:inline>
              </w:drawing>
            </w:r>
          </w:p>
          <w:p w14:paraId="6C599C66" w14:textId="77777777" w:rsidR="0064249E" w:rsidRDefault="0064249E">
            <w:pPr>
              <w:spacing w:before="80" w:after="0" w:line="240" w:lineRule="auto"/>
              <w:rPr>
                <w:sz w:val="24"/>
                <w:szCs w:val="24"/>
              </w:rPr>
            </w:pPr>
          </w:p>
        </w:tc>
        <w:tc>
          <w:tcPr>
            <w:tcW w:w="1125" w:type="dxa"/>
            <w:tcBorders>
              <w:top w:val="nil"/>
              <w:left w:val="nil"/>
              <w:bottom w:val="single" w:sz="4" w:space="0" w:color="auto"/>
              <w:right w:val="nil"/>
            </w:tcBorders>
            <w:hideMark/>
          </w:tcPr>
          <w:p w14:paraId="44D1DC61" w14:textId="77777777" w:rsidR="0064249E" w:rsidRDefault="0064249E">
            <w:pPr>
              <w:spacing w:before="80" w:after="0" w:line="240" w:lineRule="auto"/>
              <w:rPr>
                <w:sz w:val="24"/>
                <w:szCs w:val="24"/>
              </w:rPr>
            </w:pPr>
            <w:r>
              <w:rPr>
                <w:sz w:val="24"/>
                <w:szCs w:val="24"/>
              </w:rPr>
              <w:t>Date:</w:t>
            </w:r>
          </w:p>
        </w:tc>
        <w:tc>
          <w:tcPr>
            <w:tcW w:w="2457" w:type="dxa"/>
            <w:tcBorders>
              <w:top w:val="nil"/>
              <w:left w:val="nil"/>
              <w:bottom w:val="single" w:sz="4" w:space="0" w:color="auto"/>
              <w:right w:val="nil"/>
            </w:tcBorders>
            <w:hideMark/>
          </w:tcPr>
          <w:p w14:paraId="420061A9" w14:textId="539B2CB2" w:rsidR="0064249E" w:rsidRDefault="0054181F" w:rsidP="00723C98">
            <w:pPr>
              <w:spacing w:before="80" w:after="0" w:line="240" w:lineRule="auto"/>
              <w:rPr>
                <w:sz w:val="24"/>
                <w:szCs w:val="24"/>
              </w:rPr>
            </w:pPr>
            <w:r>
              <w:rPr>
                <w:sz w:val="24"/>
                <w:szCs w:val="24"/>
              </w:rPr>
              <w:t>18</w:t>
            </w:r>
            <w:r w:rsidR="002912E3">
              <w:rPr>
                <w:sz w:val="24"/>
                <w:szCs w:val="24"/>
              </w:rPr>
              <w:t xml:space="preserve"> </w:t>
            </w:r>
            <w:r w:rsidR="0064249E">
              <w:rPr>
                <w:sz w:val="24"/>
                <w:szCs w:val="24"/>
              </w:rPr>
              <w:t xml:space="preserve">/ </w:t>
            </w:r>
            <w:r>
              <w:rPr>
                <w:sz w:val="24"/>
                <w:szCs w:val="24"/>
              </w:rPr>
              <w:t>06</w:t>
            </w:r>
            <w:r w:rsidR="00FE380E">
              <w:rPr>
                <w:sz w:val="24"/>
                <w:szCs w:val="24"/>
              </w:rPr>
              <w:t xml:space="preserve"> / </w:t>
            </w:r>
            <w:r>
              <w:rPr>
                <w:sz w:val="24"/>
                <w:szCs w:val="24"/>
              </w:rPr>
              <w:t>2021</w:t>
            </w:r>
          </w:p>
        </w:tc>
      </w:tr>
    </w:tbl>
    <w:p w14:paraId="1A96FC77" w14:textId="77777777" w:rsidR="0064249E" w:rsidRDefault="0064249E" w:rsidP="0064249E">
      <w:pPr>
        <w:rPr>
          <w:sz w:val="24"/>
          <w:szCs w:val="24"/>
        </w:rPr>
      </w:pPr>
      <w:r>
        <w:rPr>
          <w:sz w:val="24"/>
          <w:szCs w:val="24"/>
        </w:rPr>
        <w:t>Delegate of the Secretary</w:t>
      </w:r>
    </w:p>
    <w:p w14:paraId="7ECC212E" w14:textId="77777777" w:rsidR="00407E84" w:rsidRDefault="00407E84" w:rsidP="006B722A">
      <w:pPr>
        <w:rPr>
          <w:b/>
          <w:sz w:val="28"/>
          <w:szCs w:val="28"/>
        </w:rPr>
      </w:pPr>
    </w:p>
    <w:p w14:paraId="533085BE" w14:textId="77777777" w:rsidR="00391546" w:rsidRDefault="00391546" w:rsidP="006B722A">
      <w:pPr>
        <w:rPr>
          <w:b/>
          <w:sz w:val="28"/>
          <w:szCs w:val="28"/>
        </w:rPr>
      </w:pPr>
    </w:p>
    <w:p w14:paraId="1F992782" w14:textId="7821CCEE" w:rsidR="00DA1A17" w:rsidRPr="00DA1A17" w:rsidRDefault="00DA1A17" w:rsidP="006B722A">
      <w:pPr>
        <w:rPr>
          <w:b/>
          <w:sz w:val="28"/>
          <w:szCs w:val="28"/>
        </w:rPr>
      </w:pPr>
      <w:r w:rsidRPr="00E01FB9">
        <w:rPr>
          <w:b/>
          <w:sz w:val="28"/>
          <w:szCs w:val="28"/>
        </w:rPr>
        <w:t>Schedule 1</w:t>
      </w:r>
    </w:p>
    <w:p w14:paraId="518D5AFA" w14:textId="77777777" w:rsidR="00DA1A17" w:rsidRPr="00D1549F" w:rsidRDefault="00DA1A17" w:rsidP="00D1549F">
      <w:pPr>
        <w:pBdr>
          <w:bottom w:val="single" w:sz="4" w:space="1" w:color="auto"/>
        </w:pBdr>
        <w:rPr>
          <w:b/>
          <w:sz w:val="28"/>
          <w:szCs w:val="28"/>
        </w:rPr>
      </w:pPr>
      <w:r w:rsidRPr="00D1549F">
        <w:rPr>
          <w:b/>
          <w:sz w:val="28"/>
          <w:szCs w:val="28"/>
        </w:rPr>
        <w:t>Emissions-Controlled Products (ECPs) Included in this Exemption</w:t>
      </w:r>
    </w:p>
    <w:p w14:paraId="58898BC9" w14:textId="77777777" w:rsidR="003E726E" w:rsidRDefault="003E726E" w:rsidP="006B722A">
      <w:pPr>
        <w:rPr>
          <w:rFonts w:cs="Arial"/>
          <w:noProof/>
          <w:sz w:val="24"/>
          <w:szCs w:val="20"/>
          <w:lang w:eastAsia="en-AU"/>
        </w:rPr>
      </w:pPr>
    </w:p>
    <w:p w14:paraId="6762D8A0" w14:textId="1F9CAC45" w:rsidR="0053772A" w:rsidRDefault="00AD5001" w:rsidP="006B722A">
      <w:r>
        <w:rPr>
          <w:rFonts w:cs="Arial"/>
          <w:noProof/>
          <w:sz w:val="24"/>
          <w:szCs w:val="20"/>
          <w:lang w:eastAsia="en-AU"/>
        </w:rPr>
        <w:t>Only the ECPs specified in the table below are included in this exemption</w:t>
      </w:r>
      <w:r w:rsidR="0053772A">
        <w:t>.</w:t>
      </w:r>
    </w:p>
    <w:p w14:paraId="59872A71" w14:textId="77777777" w:rsidR="00560B50" w:rsidRDefault="00560B50" w:rsidP="00560B50"/>
    <w:tbl>
      <w:tblPr>
        <w:tblStyle w:val="TableGrid"/>
        <w:tblW w:w="8075" w:type="dxa"/>
        <w:tblLayout w:type="fixed"/>
        <w:tblLook w:val="04A0" w:firstRow="1" w:lastRow="0" w:firstColumn="1" w:lastColumn="0" w:noHBand="0" w:noVBand="1"/>
      </w:tblPr>
      <w:tblGrid>
        <w:gridCol w:w="2263"/>
        <w:gridCol w:w="1985"/>
        <w:gridCol w:w="1843"/>
        <w:gridCol w:w="1984"/>
      </w:tblGrid>
      <w:tr w:rsidR="0074360D" w:rsidRPr="003E726E" w14:paraId="531EB9FB" w14:textId="77777777" w:rsidTr="0074360D">
        <w:trPr>
          <w:cnfStyle w:val="100000000000" w:firstRow="1" w:lastRow="0" w:firstColumn="0" w:lastColumn="0" w:oddVBand="0" w:evenVBand="0" w:oddHBand="0" w:evenHBand="0" w:firstRowFirstColumn="0" w:firstRowLastColumn="0" w:lastRowFirstColumn="0" w:lastRowLastColumn="0"/>
        </w:trPr>
        <w:tc>
          <w:tcPr>
            <w:tcW w:w="2263" w:type="dxa"/>
            <w:shd w:val="clear" w:color="auto" w:fill="DAEEF3" w:themeFill="accent5" w:themeFillTint="33"/>
          </w:tcPr>
          <w:p w14:paraId="31740FD6" w14:textId="77777777" w:rsidR="0074360D" w:rsidRPr="0062468C" w:rsidRDefault="0074360D" w:rsidP="00BB3158">
            <w:pPr>
              <w:spacing w:before="80" w:after="80" w:line="240" w:lineRule="auto"/>
              <w:rPr>
                <w:rFonts w:cs="Arial"/>
                <w:b/>
              </w:rPr>
            </w:pPr>
            <w:r w:rsidRPr="0062468C">
              <w:rPr>
                <w:rFonts w:cs="Arial"/>
                <w:b/>
              </w:rPr>
              <w:t xml:space="preserve">ECP Category </w:t>
            </w:r>
          </w:p>
        </w:tc>
        <w:tc>
          <w:tcPr>
            <w:tcW w:w="1985" w:type="dxa"/>
            <w:shd w:val="clear" w:color="auto" w:fill="DAEEF3" w:themeFill="accent5" w:themeFillTint="33"/>
          </w:tcPr>
          <w:p w14:paraId="4C9055F7" w14:textId="77777777" w:rsidR="0074360D" w:rsidRPr="0062468C" w:rsidRDefault="0074360D" w:rsidP="00BB3158">
            <w:pPr>
              <w:spacing w:before="80" w:after="80" w:line="240" w:lineRule="auto"/>
              <w:rPr>
                <w:rFonts w:cs="Arial"/>
                <w:b/>
              </w:rPr>
            </w:pPr>
            <w:r w:rsidRPr="0062468C">
              <w:rPr>
                <w:rFonts w:cs="Arial"/>
                <w:b/>
              </w:rPr>
              <w:t>Make</w:t>
            </w:r>
          </w:p>
        </w:tc>
        <w:tc>
          <w:tcPr>
            <w:tcW w:w="1843" w:type="dxa"/>
            <w:shd w:val="clear" w:color="auto" w:fill="DAEEF3" w:themeFill="accent5" w:themeFillTint="33"/>
          </w:tcPr>
          <w:p w14:paraId="583EBAAC" w14:textId="12AC22FE" w:rsidR="0074360D" w:rsidRPr="0062468C" w:rsidRDefault="0074360D" w:rsidP="00BB3158">
            <w:pPr>
              <w:spacing w:before="80" w:after="80" w:line="240" w:lineRule="auto"/>
              <w:rPr>
                <w:rFonts w:cs="Arial"/>
                <w:b/>
              </w:rPr>
            </w:pPr>
            <w:r w:rsidRPr="0062468C">
              <w:rPr>
                <w:rFonts w:cs="Arial"/>
                <w:b/>
              </w:rPr>
              <w:t xml:space="preserve">Model Name </w:t>
            </w:r>
          </w:p>
        </w:tc>
        <w:tc>
          <w:tcPr>
            <w:tcW w:w="1984" w:type="dxa"/>
            <w:shd w:val="clear" w:color="auto" w:fill="DAEEF3" w:themeFill="accent5" w:themeFillTint="33"/>
          </w:tcPr>
          <w:p w14:paraId="146A7532" w14:textId="5D82A0B0" w:rsidR="0074360D" w:rsidRPr="0062468C" w:rsidRDefault="0074360D" w:rsidP="00BB3158">
            <w:pPr>
              <w:spacing w:before="80" w:after="80" w:line="240" w:lineRule="auto"/>
              <w:rPr>
                <w:rFonts w:cs="Arial"/>
                <w:b/>
              </w:rPr>
            </w:pPr>
            <w:r w:rsidRPr="0062468C">
              <w:rPr>
                <w:rFonts w:cs="Arial"/>
                <w:b/>
              </w:rPr>
              <w:t>Equipment Type</w:t>
            </w:r>
          </w:p>
        </w:tc>
      </w:tr>
      <w:tr w:rsidR="0074360D" w:rsidRPr="003E726E" w14:paraId="34AA1D2E"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5CD1C293" w14:textId="54D79910" w:rsidR="0074360D" w:rsidRPr="0062468C" w:rsidRDefault="0074360D" w:rsidP="009604DE">
            <w:pPr>
              <w:spacing w:before="200" w:line="240" w:lineRule="auto"/>
              <w:rPr>
                <w:rFonts w:cs="Arial"/>
                <w:highlight w:val="yellow"/>
              </w:rPr>
            </w:pPr>
            <w:r w:rsidRPr="0062468C">
              <w:rPr>
                <w:rFonts w:cs="Arial"/>
              </w:rPr>
              <w:t xml:space="preserve">Propulsion Marine Engine </w:t>
            </w:r>
          </w:p>
        </w:tc>
        <w:tc>
          <w:tcPr>
            <w:tcW w:w="1985" w:type="dxa"/>
          </w:tcPr>
          <w:p w14:paraId="76226CEC" w14:textId="6E17EA4E"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21B98CAD" w14:textId="1561CC9A" w:rsidR="0074360D" w:rsidRPr="0062468C" w:rsidRDefault="0074360D" w:rsidP="009604DE">
            <w:pPr>
              <w:spacing w:before="200" w:line="240" w:lineRule="auto"/>
              <w:rPr>
                <w:rFonts w:cs="Arial"/>
                <w:highlight w:val="yellow"/>
              </w:rPr>
            </w:pPr>
            <w:r w:rsidRPr="0062468C">
              <w:rPr>
                <w:rFonts w:cs="Arial"/>
              </w:rPr>
              <w:t>2.5 MH</w:t>
            </w:r>
          </w:p>
        </w:tc>
        <w:tc>
          <w:tcPr>
            <w:tcW w:w="1984" w:type="dxa"/>
          </w:tcPr>
          <w:p w14:paraId="229B2368" w14:textId="6D954554"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2A21DC02"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3883ED12" w14:textId="318547A8" w:rsidR="0074360D" w:rsidRPr="0062468C" w:rsidRDefault="0074360D" w:rsidP="009604DE">
            <w:pPr>
              <w:spacing w:before="200" w:line="240" w:lineRule="auto"/>
              <w:rPr>
                <w:rFonts w:cs="Arial"/>
                <w:highlight w:val="yellow"/>
              </w:rPr>
            </w:pPr>
            <w:r w:rsidRPr="0062468C">
              <w:rPr>
                <w:rFonts w:cs="Arial"/>
              </w:rPr>
              <w:t>Propulsion Marine Engine</w:t>
            </w:r>
          </w:p>
        </w:tc>
        <w:tc>
          <w:tcPr>
            <w:tcW w:w="1985" w:type="dxa"/>
          </w:tcPr>
          <w:p w14:paraId="382AA707" w14:textId="611AB4DF"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57568910" w14:textId="5899BBBB" w:rsidR="0074360D" w:rsidRPr="0062468C" w:rsidRDefault="0074360D" w:rsidP="009604DE">
            <w:pPr>
              <w:spacing w:before="200" w:line="240" w:lineRule="auto"/>
              <w:rPr>
                <w:rFonts w:cs="Arial"/>
                <w:highlight w:val="yellow"/>
              </w:rPr>
            </w:pPr>
            <w:r w:rsidRPr="0062468C">
              <w:rPr>
                <w:rFonts w:cs="Arial"/>
              </w:rPr>
              <w:t>3.3M</w:t>
            </w:r>
          </w:p>
        </w:tc>
        <w:tc>
          <w:tcPr>
            <w:tcW w:w="1984" w:type="dxa"/>
          </w:tcPr>
          <w:p w14:paraId="63B822F4" w14:textId="22194E7D"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1B50CD8D"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4B6A28F6" w14:textId="0A551999" w:rsidR="0074360D" w:rsidRPr="0062468C" w:rsidRDefault="0074360D" w:rsidP="009604DE">
            <w:pPr>
              <w:spacing w:before="200" w:line="240" w:lineRule="auto"/>
              <w:rPr>
                <w:rFonts w:cs="Arial"/>
                <w:highlight w:val="yellow"/>
              </w:rPr>
            </w:pPr>
            <w:r w:rsidRPr="0062468C">
              <w:rPr>
                <w:rFonts w:cs="Arial"/>
              </w:rPr>
              <w:t xml:space="preserve">Propulsion Marine Engine </w:t>
            </w:r>
          </w:p>
        </w:tc>
        <w:tc>
          <w:tcPr>
            <w:tcW w:w="1985" w:type="dxa"/>
          </w:tcPr>
          <w:p w14:paraId="42B231B8" w14:textId="7DC3B8AD"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492A3D34" w14:textId="5890CA98" w:rsidR="0074360D" w:rsidRPr="0062468C" w:rsidRDefault="0074360D" w:rsidP="009604DE">
            <w:pPr>
              <w:spacing w:before="200" w:line="240" w:lineRule="auto"/>
              <w:rPr>
                <w:rFonts w:cs="Arial"/>
                <w:highlight w:val="yellow"/>
              </w:rPr>
            </w:pPr>
            <w:r w:rsidRPr="0062468C">
              <w:rPr>
                <w:rFonts w:cs="Arial"/>
              </w:rPr>
              <w:t>5M</w:t>
            </w:r>
          </w:p>
        </w:tc>
        <w:tc>
          <w:tcPr>
            <w:tcW w:w="1984" w:type="dxa"/>
          </w:tcPr>
          <w:p w14:paraId="28107B24" w14:textId="670A58DC"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337EE219"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7057718D" w14:textId="069B7FC8" w:rsidR="0074360D" w:rsidRPr="0062468C" w:rsidRDefault="0074360D" w:rsidP="009604DE">
            <w:pPr>
              <w:spacing w:before="200" w:line="240" w:lineRule="auto"/>
              <w:rPr>
                <w:rFonts w:cs="Arial"/>
                <w:highlight w:val="yellow"/>
              </w:rPr>
            </w:pPr>
            <w:r w:rsidRPr="0062468C">
              <w:rPr>
                <w:rFonts w:cs="Arial"/>
              </w:rPr>
              <w:t xml:space="preserve">Propulsion Marine Engine </w:t>
            </w:r>
          </w:p>
        </w:tc>
        <w:tc>
          <w:tcPr>
            <w:tcW w:w="1985" w:type="dxa"/>
          </w:tcPr>
          <w:p w14:paraId="65AC1D31" w14:textId="1681C399"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16E8BB18" w14:textId="0B3970F1" w:rsidR="0074360D" w:rsidRPr="0062468C" w:rsidRDefault="0074360D" w:rsidP="009604DE">
            <w:pPr>
              <w:spacing w:before="200" w:line="240" w:lineRule="auto"/>
              <w:rPr>
                <w:rFonts w:cs="Arial"/>
                <w:highlight w:val="yellow"/>
              </w:rPr>
            </w:pPr>
            <w:r w:rsidRPr="0062468C">
              <w:rPr>
                <w:rFonts w:cs="Arial"/>
              </w:rPr>
              <w:t xml:space="preserve">5ML </w:t>
            </w:r>
          </w:p>
        </w:tc>
        <w:tc>
          <w:tcPr>
            <w:tcW w:w="1984" w:type="dxa"/>
          </w:tcPr>
          <w:p w14:paraId="2E5CA6FC" w14:textId="05A6980B"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0E2B8E06"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62DA61E9" w14:textId="18C63F8B" w:rsidR="0074360D" w:rsidRPr="0062468C" w:rsidRDefault="0074360D" w:rsidP="009604DE">
            <w:pPr>
              <w:spacing w:before="200" w:line="240" w:lineRule="auto"/>
              <w:rPr>
                <w:rFonts w:cs="Arial"/>
                <w:highlight w:val="yellow"/>
              </w:rPr>
            </w:pPr>
            <w:r w:rsidRPr="0062468C">
              <w:rPr>
                <w:rFonts w:cs="Arial"/>
              </w:rPr>
              <w:t>Propulsion Marine Engine</w:t>
            </w:r>
          </w:p>
        </w:tc>
        <w:tc>
          <w:tcPr>
            <w:tcW w:w="1985" w:type="dxa"/>
          </w:tcPr>
          <w:p w14:paraId="6EEB06CD" w14:textId="08806AFA"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4970DA89" w14:textId="4194A421" w:rsidR="0074360D" w:rsidRPr="0062468C" w:rsidRDefault="0074360D" w:rsidP="009604DE">
            <w:pPr>
              <w:spacing w:before="200" w:line="240" w:lineRule="auto"/>
              <w:rPr>
                <w:rFonts w:cs="Arial"/>
                <w:highlight w:val="yellow"/>
              </w:rPr>
            </w:pPr>
            <w:r w:rsidRPr="0062468C">
              <w:rPr>
                <w:rFonts w:cs="Arial"/>
              </w:rPr>
              <w:t>6M</w:t>
            </w:r>
          </w:p>
        </w:tc>
        <w:tc>
          <w:tcPr>
            <w:tcW w:w="1984" w:type="dxa"/>
          </w:tcPr>
          <w:p w14:paraId="0D4E414B" w14:textId="2B7CDA77"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592B8067"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0F45BCA2" w14:textId="663AF919" w:rsidR="0074360D" w:rsidRPr="0062468C" w:rsidRDefault="0074360D" w:rsidP="009604DE">
            <w:pPr>
              <w:spacing w:before="200" w:line="240" w:lineRule="auto"/>
              <w:rPr>
                <w:rFonts w:cs="Arial"/>
                <w:highlight w:val="yellow"/>
              </w:rPr>
            </w:pPr>
            <w:r w:rsidRPr="0062468C">
              <w:rPr>
                <w:rFonts w:cs="Arial"/>
              </w:rPr>
              <w:t>Propulsion Marine Engine</w:t>
            </w:r>
          </w:p>
        </w:tc>
        <w:tc>
          <w:tcPr>
            <w:tcW w:w="1985" w:type="dxa"/>
          </w:tcPr>
          <w:p w14:paraId="01624582" w14:textId="7F730FB7"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3211379C" w14:textId="7C2EE54D" w:rsidR="0074360D" w:rsidRPr="0062468C" w:rsidRDefault="0074360D" w:rsidP="009604DE">
            <w:pPr>
              <w:spacing w:before="200" w:line="240" w:lineRule="auto"/>
              <w:rPr>
                <w:rFonts w:cs="Arial"/>
                <w:highlight w:val="yellow"/>
              </w:rPr>
            </w:pPr>
            <w:r w:rsidRPr="0062468C">
              <w:rPr>
                <w:rFonts w:cs="Arial"/>
              </w:rPr>
              <w:t>6ML</w:t>
            </w:r>
          </w:p>
        </w:tc>
        <w:tc>
          <w:tcPr>
            <w:tcW w:w="1984" w:type="dxa"/>
          </w:tcPr>
          <w:p w14:paraId="66FED483" w14:textId="0EFE25E5"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3BB8B4F8"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5B683C66" w14:textId="4787FA28" w:rsidR="0074360D" w:rsidRPr="0062468C" w:rsidRDefault="0074360D" w:rsidP="009604DE">
            <w:pPr>
              <w:spacing w:before="200" w:line="240" w:lineRule="auto"/>
              <w:rPr>
                <w:rFonts w:cs="Arial"/>
                <w:highlight w:val="yellow"/>
              </w:rPr>
            </w:pPr>
            <w:r w:rsidRPr="0062468C">
              <w:rPr>
                <w:rFonts w:cs="Arial"/>
              </w:rPr>
              <w:t>Propulsion Marine Engine</w:t>
            </w:r>
          </w:p>
        </w:tc>
        <w:tc>
          <w:tcPr>
            <w:tcW w:w="1985" w:type="dxa"/>
          </w:tcPr>
          <w:p w14:paraId="48E20A2B" w14:textId="4694A4C0"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22ACE9CA" w14:textId="4F8139E2" w:rsidR="0074360D" w:rsidRPr="0062468C" w:rsidRDefault="0074360D" w:rsidP="009604DE">
            <w:pPr>
              <w:spacing w:before="200" w:line="240" w:lineRule="auto"/>
              <w:rPr>
                <w:rFonts w:cs="Arial"/>
                <w:highlight w:val="yellow"/>
              </w:rPr>
            </w:pPr>
            <w:r w:rsidRPr="0062468C">
              <w:rPr>
                <w:rFonts w:cs="Arial"/>
              </w:rPr>
              <w:t>8M</w:t>
            </w:r>
          </w:p>
        </w:tc>
        <w:tc>
          <w:tcPr>
            <w:tcW w:w="1984" w:type="dxa"/>
          </w:tcPr>
          <w:p w14:paraId="187AD7E2" w14:textId="45204840"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154A97E3"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790DA782" w14:textId="546EB478" w:rsidR="0074360D" w:rsidRPr="0062468C" w:rsidRDefault="0074360D" w:rsidP="009604DE">
            <w:pPr>
              <w:spacing w:before="200" w:line="240" w:lineRule="auto"/>
              <w:rPr>
                <w:rFonts w:cs="Arial"/>
                <w:highlight w:val="yellow"/>
              </w:rPr>
            </w:pPr>
            <w:r w:rsidRPr="0062468C">
              <w:rPr>
                <w:rFonts w:cs="Arial"/>
              </w:rPr>
              <w:t xml:space="preserve">Propulsion Marine Engine </w:t>
            </w:r>
          </w:p>
        </w:tc>
        <w:tc>
          <w:tcPr>
            <w:tcW w:w="1985" w:type="dxa"/>
          </w:tcPr>
          <w:p w14:paraId="1BE01FB0" w14:textId="360E481F" w:rsidR="0074360D" w:rsidRPr="0062468C" w:rsidRDefault="0074360D" w:rsidP="009604DE">
            <w:pPr>
              <w:spacing w:before="200" w:line="240" w:lineRule="auto"/>
              <w:rPr>
                <w:rFonts w:cs="Arial"/>
                <w:highlight w:val="yellow"/>
              </w:rPr>
            </w:pPr>
            <w:r w:rsidRPr="0062468C">
              <w:rPr>
                <w:rFonts w:cs="Arial"/>
              </w:rPr>
              <w:t>Mercury Marine</w:t>
            </w:r>
          </w:p>
        </w:tc>
        <w:tc>
          <w:tcPr>
            <w:tcW w:w="1843" w:type="dxa"/>
          </w:tcPr>
          <w:p w14:paraId="002C675A" w14:textId="5CF18FA6" w:rsidR="0074360D" w:rsidRPr="0062468C" w:rsidRDefault="0074360D" w:rsidP="009604DE">
            <w:pPr>
              <w:spacing w:before="200" w:line="240" w:lineRule="auto"/>
              <w:rPr>
                <w:rFonts w:cs="Arial"/>
                <w:highlight w:val="yellow"/>
              </w:rPr>
            </w:pPr>
            <w:r w:rsidRPr="0062468C">
              <w:rPr>
                <w:rFonts w:cs="Arial"/>
              </w:rPr>
              <w:t>8ML</w:t>
            </w:r>
          </w:p>
        </w:tc>
        <w:tc>
          <w:tcPr>
            <w:tcW w:w="1984" w:type="dxa"/>
          </w:tcPr>
          <w:p w14:paraId="19B02365" w14:textId="123D7A83" w:rsidR="0074360D" w:rsidRPr="0062468C" w:rsidRDefault="0074360D" w:rsidP="009604DE">
            <w:pPr>
              <w:spacing w:before="200" w:line="240" w:lineRule="auto"/>
              <w:rPr>
                <w:rFonts w:cs="Arial"/>
                <w:highlight w:val="yellow"/>
              </w:rPr>
            </w:pPr>
            <w:r w:rsidRPr="0062468C">
              <w:rPr>
                <w:rFonts w:cs="Arial"/>
              </w:rPr>
              <w:t>Outboard</w:t>
            </w:r>
          </w:p>
        </w:tc>
      </w:tr>
      <w:tr w:rsidR="0074360D" w:rsidRPr="003E726E" w14:paraId="66B26706"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2EBC179C" w14:textId="1DDFEACB" w:rsidR="0074360D" w:rsidRPr="0062468C" w:rsidRDefault="0074360D" w:rsidP="00AE033F">
            <w:pPr>
              <w:spacing w:before="200" w:line="240" w:lineRule="auto"/>
              <w:rPr>
                <w:rFonts w:cs="Arial"/>
                <w:highlight w:val="yellow"/>
              </w:rPr>
            </w:pPr>
            <w:r w:rsidRPr="0062468C">
              <w:rPr>
                <w:rFonts w:cs="Arial"/>
              </w:rPr>
              <w:t>Propulsion Marine Engine</w:t>
            </w:r>
          </w:p>
        </w:tc>
        <w:tc>
          <w:tcPr>
            <w:tcW w:w="1985" w:type="dxa"/>
          </w:tcPr>
          <w:p w14:paraId="00E27ED0" w14:textId="323F2186" w:rsidR="0074360D" w:rsidRPr="0062468C" w:rsidRDefault="0074360D" w:rsidP="00AE033F">
            <w:pPr>
              <w:spacing w:before="200" w:line="240" w:lineRule="auto"/>
              <w:rPr>
                <w:rFonts w:cs="Arial"/>
                <w:highlight w:val="yellow"/>
              </w:rPr>
            </w:pPr>
            <w:r w:rsidRPr="0062468C">
              <w:rPr>
                <w:rFonts w:cs="Arial"/>
              </w:rPr>
              <w:t>Mercury Marine</w:t>
            </w:r>
          </w:p>
        </w:tc>
        <w:tc>
          <w:tcPr>
            <w:tcW w:w="1843" w:type="dxa"/>
          </w:tcPr>
          <w:p w14:paraId="0C279B73" w14:textId="417467FE" w:rsidR="0074360D" w:rsidRPr="0062468C" w:rsidRDefault="0074360D" w:rsidP="00AE033F">
            <w:pPr>
              <w:spacing w:before="200" w:line="240" w:lineRule="auto"/>
              <w:rPr>
                <w:rFonts w:cs="Arial"/>
                <w:highlight w:val="yellow"/>
              </w:rPr>
            </w:pPr>
            <w:r w:rsidRPr="0062468C">
              <w:rPr>
                <w:rFonts w:cs="Arial"/>
              </w:rPr>
              <w:t>9.9MH LW</w:t>
            </w:r>
          </w:p>
        </w:tc>
        <w:tc>
          <w:tcPr>
            <w:tcW w:w="1984" w:type="dxa"/>
          </w:tcPr>
          <w:p w14:paraId="570E9D39" w14:textId="3E89AA86" w:rsidR="0074360D" w:rsidRPr="0062468C" w:rsidRDefault="0074360D" w:rsidP="00AE033F">
            <w:pPr>
              <w:spacing w:before="200" w:line="240" w:lineRule="auto"/>
              <w:rPr>
                <w:rFonts w:cs="Arial"/>
                <w:highlight w:val="yellow"/>
              </w:rPr>
            </w:pPr>
            <w:r w:rsidRPr="0062468C">
              <w:rPr>
                <w:rFonts w:cs="Arial"/>
              </w:rPr>
              <w:t>Outboard</w:t>
            </w:r>
          </w:p>
        </w:tc>
      </w:tr>
      <w:tr w:rsidR="0074360D" w:rsidRPr="003E726E" w14:paraId="71A438BB"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7B7A65B5" w14:textId="683C5CA5" w:rsidR="0074360D" w:rsidRPr="0062468C" w:rsidRDefault="0074360D" w:rsidP="00AE033F">
            <w:pPr>
              <w:spacing w:before="200" w:line="240" w:lineRule="auto"/>
              <w:rPr>
                <w:rFonts w:cs="Arial"/>
                <w:highlight w:val="yellow"/>
              </w:rPr>
            </w:pPr>
            <w:r w:rsidRPr="0062468C">
              <w:rPr>
                <w:rFonts w:cs="Arial"/>
              </w:rPr>
              <w:t>Propulsion Marine Engine</w:t>
            </w:r>
          </w:p>
        </w:tc>
        <w:tc>
          <w:tcPr>
            <w:tcW w:w="1985" w:type="dxa"/>
          </w:tcPr>
          <w:p w14:paraId="219CD022" w14:textId="6EBB2697" w:rsidR="0074360D" w:rsidRPr="0062468C" w:rsidRDefault="0074360D" w:rsidP="00AE033F">
            <w:pPr>
              <w:spacing w:before="200" w:line="240" w:lineRule="auto"/>
              <w:rPr>
                <w:rFonts w:cs="Arial"/>
                <w:highlight w:val="yellow"/>
              </w:rPr>
            </w:pPr>
            <w:r w:rsidRPr="0062468C">
              <w:rPr>
                <w:rFonts w:cs="Arial"/>
              </w:rPr>
              <w:t>Mercury Marine</w:t>
            </w:r>
          </w:p>
        </w:tc>
        <w:tc>
          <w:tcPr>
            <w:tcW w:w="1843" w:type="dxa"/>
          </w:tcPr>
          <w:p w14:paraId="17E97A1A" w14:textId="581A7009" w:rsidR="0074360D" w:rsidRPr="0062468C" w:rsidRDefault="0074360D" w:rsidP="00AE033F">
            <w:pPr>
              <w:spacing w:before="200" w:line="240" w:lineRule="auto"/>
              <w:rPr>
                <w:rFonts w:cs="Arial"/>
                <w:highlight w:val="yellow"/>
              </w:rPr>
            </w:pPr>
            <w:r w:rsidRPr="0062468C">
              <w:rPr>
                <w:rFonts w:cs="Arial"/>
              </w:rPr>
              <w:t>9.9MLH LW</w:t>
            </w:r>
          </w:p>
        </w:tc>
        <w:tc>
          <w:tcPr>
            <w:tcW w:w="1984" w:type="dxa"/>
          </w:tcPr>
          <w:p w14:paraId="13244628" w14:textId="75EAC389" w:rsidR="0074360D" w:rsidRPr="0062468C" w:rsidRDefault="0074360D" w:rsidP="00AE033F">
            <w:pPr>
              <w:spacing w:before="200" w:line="240" w:lineRule="auto"/>
              <w:rPr>
                <w:rFonts w:cs="Arial"/>
                <w:highlight w:val="yellow"/>
              </w:rPr>
            </w:pPr>
            <w:r w:rsidRPr="0062468C">
              <w:rPr>
                <w:rFonts w:cs="Arial"/>
              </w:rPr>
              <w:t>Outboard</w:t>
            </w:r>
          </w:p>
        </w:tc>
      </w:tr>
      <w:tr w:rsidR="0074360D" w:rsidRPr="003E726E" w14:paraId="241E68B2"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00A586EB" w14:textId="63CCA792" w:rsidR="0074360D" w:rsidRPr="0062468C" w:rsidRDefault="0074360D" w:rsidP="007451F0">
            <w:pPr>
              <w:spacing w:before="200" w:line="240" w:lineRule="auto"/>
              <w:rPr>
                <w:rFonts w:cs="Arial"/>
                <w:highlight w:val="yellow"/>
              </w:rPr>
            </w:pPr>
            <w:r w:rsidRPr="0062468C">
              <w:rPr>
                <w:rFonts w:cs="Arial"/>
              </w:rPr>
              <w:t>Propulsion Marine Engine</w:t>
            </w:r>
          </w:p>
        </w:tc>
        <w:tc>
          <w:tcPr>
            <w:tcW w:w="1985" w:type="dxa"/>
          </w:tcPr>
          <w:p w14:paraId="69359057" w14:textId="3D456521" w:rsidR="0074360D" w:rsidRPr="0062468C" w:rsidRDefault="0074360D" w:rsidP="007451F0">
            <w:pPr>
              <w:spacing w:before="200" w:line="240" w:lineRule="auto"/>
              <w:rPr>
                <w:rFonts w:cs="Arial"/>
                <w:highlight w:val="yellow"/>
              </w:rPr>
            </w:pPr>
            <w:r w:rsidRPr="0062468C">
              <w:rPr>
                <w:rFonts w:cs="Arial"/>
              </w:rPr>
              <w:t>Mercury Marine</w:t>
            </w:r>
          </w:p>
        </w:tc>
        <w:tc>
          <w:tcPr>
            <w:tcW w:w="1843" w:type="dxa"/>
          </w:tcPr>
          <w:p w14:paraId="46EF4D2F" w14:textId="2416A74E" w:rsidR="0074360D" w:rsidRPr="0062468C" w:rsidRDefault="0074360D" w:rsidP="007451F0">
            <w:pPr>
              <w:spacing w:before="200" w:line="240" w:lineRule="auto"/>
              <w:rPr>
                <w:rFonts w:cs="Arial"/>
                <w:highlight w:val="yellow"/>
              </w:rPr>
            </w:pPr>
            <w:r w:rsidRPr="0062468C">
              <w:rPr>
                <w:rFonts w:cs="Arial"/>
              </w:rPr>
              <w:t>15M SUPER</w:t>
            </w:r>
          </w:p>
        </w:tc>
        <w:tc>
          <w:tcPr>
            <w:tcW w:w="1984" w:type="dxa"/>
          </w:tcPr>
          <w:p w14:paraId="35E16CF9" w14:textId="2397DEF8" w:rsidR="0074360D" w:rsidRPr="0062468C" w:rsidRDefault="0074360D" w:rsidP="007451F0">
            <w:pPr>
              <w:spacing w:before="200" w:line="240" w:lineRule="auto"/>
              <w:rPr>
                <w:rFonts w:cs="Arial"/>
                <w:highlight w:val="yellow"/>
              </w:rPr>
            </w:pPr>
            <w:r w:rsidRPr="0062468C">
              <w:rPr>
                <w:rFonts w:cs="Arial"/>
              </w:rPr>
              <w:t>Outboard</w:t>
            </w:r>
          </w:p>
        </w:tc>
      </w:tr>
      <w:tr w:rsidR="0074360D" w:rsidRPr="003E726E" w14:paraId="6014BEFF"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4431EE74" w14:textId="4D95621D" w:rsidR="0074360D" w:rsidRPr="0062468C" w:rsidRDefault="0074360D" w:rsidP="007451F0">
            <w:pPr>
              <w:spacing w:before="200" w:line="240" w:lineRule="auto"/>
              <w:rPr>
                <w:rFonts w:cs="Arial"/>
                <w:highlight w:val="yellow"/>
              </w:rPr>
            </w:pPr>
            <w:r w:rsidRPr="0062468C">
              <w:rPr>
                <w:rFonts w:cs="Arial"/>
              </w:rPr>
              <w:t xml:space="preserve">Propulsion Marine Engine </w:t>
            </w:r>
          </w:p>
        </w:tc>
        <w:tc>
          <w:tcPr>
            <w:tcW w:w="1985" w:type="dxa"/>
            <w:tcBorders>
              <w:bottom w:val="single" w:sz="4" w:space="0" w:color="auto"/>
            </w:tcBorders>
          </w:tcPr>
          <w:p w14:paraId="4A95C17D" w14:textId="76E1BEF6" w:rsidR="0074360D" w:rsidRPr="0062468C" w:rsidRDefault="0074360D" w:rsidP="007451F0">
            <w:pPr>
              <w:spacing w:before="200" w:line="240" w:lineRule="auto"/>
              <w:rPr>
                <w:rFonts w:cs="Arial"/>
                <w:highlight w:val="yellow"/>
              </w:rPr>
            </w:pPr>
            <w:r w:rsidRPr="0062468C">
              <w:rPr>
                <w:rFonts w:cs="Arial"/>
              </w:rPr>
              <w:t>Mercury Marine</w:t>
            </w:r>
          </w:p>
        </w:tc>
        <w:tc>
          <w:tcPr>
            <w:tcW w:w="1843" w:type="dxa"/>
            <w:tcBorders>
              <w:bottom w:val="single" w:sz="4" w:space="0" w:color="auto"/>
            </w:tcBorders>
          </w:tcPr>
          <w:p w14:paraId="6E2CC115" w14:textId="55C946BF" w:rsidR="0074360D" w:rsidRPr="0062468C" w:rsidRDefault="0074360D" w:rsidP="007451F0">
            <w:pPr>
              <w:spacing w:before="200" w:line="240" w:lineRule="auto"/>
              <w:rPr>
                <w:rFonts w:cs="Arial"/>
                <w:highlight w:val="yellow"/>
              </w:rPr>
            </w:pPr>
            <w:r w:rsidRPr="0062468C">
              <w:rPr>
                <w:rFonts w:cs="Arial"/>
              </w:rPr>
              <w:t>15ML SUPER</w:t>
            </w:r>
          </w:p>
        </w:tc>
        <w:tc>
          <w:tcPr>
            <w:tcW w:w="1984" w:type="dxa"/>
            <w:tcBorders>
              <w:bottom w:val="single" w:sz="4" w:space="0" w:color="auto"/>
            </w:tcBorders>
          </w:tcPr>
          <w:p w14:paraId="5EBBA779" w14:textId="3508050D" w:rsidR="0074360D" w:rsidRPr="0062468C" w:rsidRDefault="0074360D" w:rsidP="007451F0">
            <w:pPr>
              <w:spacing w:before="200" w:line="240" w:lineRule="auto"/>
              <w:rPr>
                <w:rFonts w:cs="Arial"/>
                <w:highlight w:val="yellow"/>
              </w:rPr>
            </w:pPr>
            <w:r w:rsidRPr="0062468C">
              <w:rPr>
                <w:rFonts w:cs="Arial"/>
              </w:rPr>
              <w:t>Outboard</w:t>
            </w:r>
          </w:p>
        </w:tc>
      </w:tr>
      <w:tr w:rsidR="0074360D" w:rsidRPr="003E726E" w14:paraId="49799000" w14:textId="77777777" w:rsidTr="0074360D">
        <w:trPr>
          <w:cnfStyle w:val="000000100000" w:firstRow="0" w:lastRow="0" w:firstColumn="0" w:lastColumn="0" w:oddVBand="0" w:evenVBand="0" w:oddHBand="1" w:evenHBand="0" w:firstRowFirstColumn="0" w:firstRowLastColumn="0" w:lastRowFirstColumn="0" w:lastRowLastColumn="0"/>
          <w:trHeight w:val="552"/>
        </w:trPr>
        <w:tc>
          <w:tcPr>
            <w:tcW w:w="2263" w:type="dxa"/>
            <w:shd w:val="clear" w:color="auto" w:fill="DAEEF3" w:themeFill="accent5" w:themeFillTint="33"/>
          </w:tcPr>
          <w:p w14:paraId="7031692A" w14:textId="5A5E8BE8" w:rsidR="0074360D" w:rsidRPr="0062468C" w:rsidRDefault="0074360D" w:rsidP="0062468C">
            <w:pPr>
              <w:spacing w:before="200" w:line="240" w:lineRule="auto"/>
              <w:rPr>
                <w:rFonts w:cs="Arial"/>
              </w:rPr>
            </w:pPr>
            <w:r w:rsidRPr="0062468C">
              <w:rPr>
                <w:rFonts w:cs="Arial"/>
                <w:b/>
              </w:rPr>
              <w:lastRenderedPageBreak/>
              <w:t xml:space="preserve">ECP Category </w:t>
            </w:r>
          </w:p>
        </w:tc>
        <w:tc>
          <w:tcPr>
            <w:tcW w:w="1985" w:type="dxa"/>
            <w:shd w:val="clear" w:color="auto" w:fill="DAEEF3" w:themeFill="accent5" w:themeFillTint="33"/>
          </w:tcPr>
          <w:p w14:paraId="329C7375" w14:textId="05C83C1D" w:rsidR="0074360D" w:rsidRPr="0062468C" w:rsidRDefault="0074360D" w:rsidP="0062468C">
            <w:pPr>
              <w:spacing w:before="200" w:line="240" w:lineRule="auto"/>
              <w:rPr>
                <w:rFonts w:cs="Arial"/>
              </w:rPr>
            </w:pPr>
            <w:r w:rsidRPr="0062468C">
              <w:rPr>
                <w:rFonts w:cs="Arial"/>
                <w:b/>
              </w:rPr>
              <w:t>Make</w:t>
            </w:r>
          </w:p>
        </w:tc>
        <w:tc>
          <w:tcPr>
            <w:tcW w:w="1843" w:type="dxa"/>
            <w:shd w:val="clear" w:color="auto" w:fill="DAEEF3" w:themeFill="accent5" w:themeFillTint="33"/>
          </w:tcPr>
          <w:p w14:paraId="37062B71" w14:textId="1BE2AD3F" w:rsidR="0074360D" w:rsidRPr="0062468C" w:rsidRDefault="0074360D" w:rsidP="0062468C">
            <w:pPr>
              <w:spacing w:before="200" w:line="240" w:lineRule="auto"/>
              <w:rPr>
                <w:rFonts w:cs="Arial"/>
              </w:rPr>
            </w:pPr>
            <w:r w:rsidRPr="0062468C">
              <w:rPr>
                <w:rFonts w:cs="Arial"/>
                <w:b/>
              </w:rPr>
              <w:t xml:space="preserve">Model Name </w:t>
            </w:r>
          </w:p>
        </w:tc>
        <w:tc>
          <w:tcPr>
            <w:tcW w:w="1984" w:type="dxa"/>
            <w:shd w:val="clear" w:color="auto" w:fill="DAEEF3" w:themeFill="accent5" w:themeFillTint="33"/>
          </w:tcPr>
          <w:p w14:paraId="368C8FE8" w14:textId="41D620F6" w:rsidR="0074360D" w:rsidRPr="0062468C" w:rsidRDefault="0074360D" w:rsidP="0062468C">
            <w:pPr>
              <w:spacing w:before="200" w:line="240" w:lineRule="auto"/>
              <w:rPr>
                <w:rFonts w:cs="Arial"/>
              </w:rPr>
            </w:pPr>
            <w:r w:rsidRPr="0062468C">
              <w:rPr>
                <w:rFonts w:cs="Arial"/>
                <w:b/>
              </w:rPr>
              <w:t>Equipment Type</w:t>
            </w:r>
          </w:p>
        </w:tc>
      </w:tr>
      <w:tr w:rsidR="0074360D" w:rsidRPr="003E726E" w14:paraId="0DD1AC51"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5887840E" w14:textId="78B859CE"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61E1FE4D" w14:textId="535A3E01"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35E5BB6C" w14:textId="24C3D554" w:rsidR="0074360D" w:rsidRPr="0062468C" w:rsidRDefault="0074360D" w:rsidP="0062468C">
            <w:pPr>
              <w:spacing w:before="200" w:line="240" w:lineRule="auto"/>
              <w:rPr>
                <w:rFonts w:cs="Arial"/>
                <w:highlight w:val="yellow"/>
              </w:rPr>
            </w:pPr>
            <w:r w:rsidRPr="0062468C">
              <w:rPr>
                <w:rFonts w:cs="Arial"/>
              </w:rPr>
              <w:t>25M LW</w:t>
            </w:r>
          </w:p>
        </w:tc>
        <w:tc>
          <w:tcPr>
            <w:tcW w:w="1984" w:type="dxa"/>
          </w:tcPr>
          <w:p w14:paraId="3258A57E" w14:textId="027BBAC4"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211990BC"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20C724A4" w14:textId="4DEB0ACA" w:rsidR="0074360D" w:rsidRPr="0062468C" w:rsidRDefault="0074360D" w:rsidP="00FD1294">
            <w:pPr>
              <w:spacing w:before="200" w:line="240" w:lineRule="auto"/>
              <w:rPr>
                <w:rFonts w:cs="Arial"/>
                <w:highlight w:val="yellow"/>
              </w:rPr>
            </w:pPr>
            <w:r w:rsidRPr="0062468C">
              <w:rPr>
                <w:rFonts w:cs="Arial"/>
              </w:rPr>
              <w:t xml:space="preserve">Propulsion Marine Engine </w:t>
            </w:r>
          </w:p>
        </w:tc>
        <w:tc>
          <w:tcPr>
            <w:tcW w:w="1985" w:type="dxa"/>
          </w:tcPr>
          <w:p w14:paraId="12D5627A" w14:textId="4D09D5C0"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1F2F8CF5" w14:textId="767E50BC" w:rsidR="0074360D" w:rsidRPr="0062468C" w:rsidRDefault="0074360D" w:rsidP="0062468C">
            <w:pPr>
              <w:spacing w:before="200" w:line="240" w:lineRule="auto"/>
              <w:rPr>
                <w:rFonts w:cs="Arial"/>
                <w:highlight w:val="yellow"/>
              </w:rPr>
            </w:pPr>
            <w:r w:rsidRPr="0062468C">
              <w:rPr>
                <w:rFonts w:cs="Arial"/>
              </w:rPr>
              <w:t>25ML LW</w:t>
            </w:r>
          </w:p>
        </w:tc>
        <w:tc>
          <w:tcPr>
            <w:tcW w:w="1984" w:type="dxa"/>
          </w:tcPr>
          <w:p w14:paraId="5E87F6F2" w14:textId="6BFB6145"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3EC47E9E"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5520698B" w14:textId="1A88A0E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577DDD39" w14:textId="06907AF5"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129CCAD9" w14:textId="0EEE6304" w:rsidR="0074360D" w:rsidRPr="0062468C" w:rsidRDefault="0074360D" w:rsidP="0062468C">
            <w:pPr>
              <w:spacing w:before="200" w:line="240" w:lineRule="auto"/>
              <w:rPr>
                <w:rFonts w:cs="Arial"/>
                <w:highlight w:val="yellow"/>
              </w:rPr>
            </w:pPr>
            <w:r w:rsidRPr="0062468C">
              <w:rPr>
                <w:rFonts w:cs="Arial"/>
              </w:rPr>
              <w:t>30M LW</w:t>
            </w:r>
          </w:p>
        </w:tc>
        <w:tc>
          <w:tcPr>
            <w:tcW w:w="1984" w:type="dxa"/>
          </w:tcPr>
          <w:p w14:paraId="43F8E70C" w14:textId="6A67EFAC"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75EF9814"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3771E2EB" w14:textId="10938A4A"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271B1B07" w14:textId="072CF55B"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55E8A439" w14:textId="45F44F12" w:rsidR="0074360D" w:rsidRPr="0062468C" w:rsidRDefault="0074360D" w:rsidP="0062468C">
            <w:pPr>
              <w:spacing w:before="200" w:line="240" w:lineRule="auto"/>
              <w:rPr>
                <w:rFonts w:cs="Arial"/>
                <w:highlight w:val="yellow"/>
              </w:rPr>
            </w:pPr>
            <w:r w:rsidRPr="0062468C">
              <w:rPr>
                <w:rFonts w:cs="Arial"/>
              </w:rPr>
              <w:t>30ML LW</w:t>
            </w:r>
          </w:p>
        </w:tc>
        <w:tc>
          <w:tcPr>
            <w:tcW w:w="1984" w:type="dxa"/>
          </w:tcPr>
          <w:p w14:paraId="309597DC" w14:textId="3E4F51BB"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5E7F297D"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6CCADB65" w14:textId="3344B94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3D4F9D84" w14:textId="6E8399CC"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325A931E" w14:textId="2349C6CC" w:rsidR="0074360D" w:rsidRPr="0062468C" w:rsidRDefault="0074360D" w:rsidP="0062468C">
            <w:pPr>
              <w:spacing w:before="200" w:line="240" w:lineRule="auto"/>
              <w:rPr>
                <w:rFonts w:cs="Arial"/>
                <w:highlight w:val="yellow"/>
              </w:rPr>
            </w:pPr>
            <w:r w:rsidRPr="0062468C">
              <w:rPr>
                <w:rFonts w:cs="Arial"/>
              </w:rPr>
              <w:t>30E LW</w:t>
            </w:r>
          </w:p>
        </w:tc>
        <w:tc>
          <w:tcPr>
            <w:tcW w:w="1984" w:type="dxa"/>
          </w:tcPr>
          <w:p w14:paraId="14A6CFD0" w14:textId="3498D08A"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7BB310D1" w14:textId="77777777" w:rsidTr="0074360D">
        <w:trPr>
          <w:cnfStyle w:val="000000100000" w:firstRow="0" w:lastRow="0" w:firstColumn="0" w:lastColumn="0" w:oddVBand="0" w:evenVBand="0" w:oddHBand="1" w:evenHBand="0" w:firstRowFirstColumn="0" w:firstRowLastColumn="0" w:lastRowFirstColumn="0" w:lastRowLastColumn="0"/>
          <w:trHeight w:val="824"/>
        </w:trPr>
        <w:tc>
          <w:tcPr>
            <w:tcW w:w="2263" w:type="dxa"/>
          </w:tcPr>
          <w:p w14:paraId="221D9ADB" w14:textId="4D246568" w:rsidR="0074360D" w:rsidRPr="0062468C" w:rsidRDefault="0074360D" w:rsidP="00FD1294">
            <w:pPr>
              <w:spacing w:before="200" w:line="240" w:lineRule="auto"/>
              <w:rPr>
                <w:rFonts w:cs="Arial"/>
                <w:highlight w:val="yellow"/>
              </w:rPr>
            </w:pPr>
            <w:r w:rsidRPr="0062468C">
              <w:rPr>
                <w:rFonts w:cs="Arial"/>
              </w:rPr>
              <w:t xml:space="preserve">Propulsion Marine Engine </w:t>
            </w:r>
          </w:p>
        </w:tc>
        <w:tc>
          <w:tcPr>
            <w:tcW w:w="1985" w:type="dxa"/>
          </w:tcPr>
          <w:p w14:paraId="64CA8977" w14:textId="08532C9D"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49088621" w14:textId="5AD865B1" w:rsidR="0074360D" w:rsidRPr="0062468C" w:rsidRDefault="0074360D" w:rsidP="0062468C">
            <w:pPr>
              <w:spacing w:before="200" w:line="240" w:lineRule="auto"/>
              <w:rPr>
                <w:rFonts w:cs="Arial"/>
                <w:highlight w:val="yellow"/>
              </w:rPr>
            </w:pPr>
            <w:r w:rsidRPr="0062468C">
              <w:rPr>
                <w:rFonts w:cs="Arial"/>
              </w:rPr>
              <w:t>30EL LW</w:t>
            </w:r>
          </w:p>
        </w:tc>
        <w:tc>
          <w:tcPr>
            <w:tcW w:w="1984" w:type="dxa"/>
          </w:tcPr>
          <w:p w14:paraId="2EE0A8A8" w14:textId="58083739"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1FBB1012"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2A5B300A" w14:textId="3A55B87D" w:rsidR="0074360D" w:rsidRPr="0062468C" w:rsidRDefault="0074360D" w:rsidP="00FD1294">
            <w:pPr>
              <w:spacing w:before="200" w:line="240" w:lineRule="auto"/>
              <w:rPr>
                <w:rFonts w:cs="Arial"/>
                <w:highlight w:val="yellow"/>
              </w:rPr>
            </w:pPr>
            <w:r w:rsidRPr="0062468C">
              <w:rPr>
                <w:rFonts w:cs="Arial"/>
              </w:rPr>
              <w:t xml:space="preserve">Propulsion Marine Engine </w:t>
            </w:r>
          </w:p>
        </w:tc>
        <w:tc>
          <w:tcPr>
            <w:tcW w:w="1985" w:type="dxa"/>
          </w:tcPr>
          <w:p w14:paraId="074EC6C7" w14:textId="0593745F"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742C7D48" w14:textId="35A3F849" w:rsidR="0074360D" w:rsidRPr="0062468C" w:rsidRDefault="0074360D" w:rsidP="0062468C">
            <w:pPr>
              <w:spacing w:before="200" w:line="240" w:lineRule="auto"/>
              <w:rPr>
                <w:rFonts w:cs="Arial"/>
                <w:highlight w:val="yellow"/>
              </w:rPr>
            </w:pPr>
            <w:r w:rsidRPr="0062468C">
              <w:rPr>
                <w:rFonts w:cs="Arial"/>
              </w:rPr>
              <w:t>30ELH LW</w:t>
            </w:r>
          </w:p>
        </w:tc>
        <w:tc>
          <w:tcPr>
            <w:tcW w:w="1984" w:type="dxa"/>
          </w:tcPr>
          <w:p w14:paraId="4C1D6BBD" w14:textId="647A211C"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02E4DF56"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3840817B" w14:textId="0445C4A5"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1DB428D2" w14:textId="039597E8"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238ED1AA" w14:textId="42A0DAB1" w:rsidR="0074360D" w:rsidRPr="0062468C" w:rsidRDefault="0074360D" w:rsidP="0062468C">
            <w:pPr>
              <w:spacing w:before="200" w:line="240" w:lineRule="auto"/>
              <w:rPr>
                <w:rFonts w:cs="Arial"/>
                <w:highlight w:val="yellow"/>
              </w:rPr>
            </w:pPr>
            <w:r w:rsidRPr="0062468C">
              <w:rPr>
                <w:rFonts w:cs="Arial"/>
              </w:rPr>
              <w:t>40M SUPER</w:t>
            </w:r>
          </w:p>
        </w:tc>
        <w:tc>
          <w:tcPr>
            <w:tcW w:w="1984" w:type="dxa"/>
          </w:tcPr>
          <w:p w14:paraId="6E927023" w14:textId="3A8A30F0"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406DB76B"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16757E19" w14:textId="3B03FB9B"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34733C01" w14:textId="22D84D7D"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43D1D1AC" w14:textId="7EAB616F" w:rsidR="0074360D" w:rsidRPr="0062468C" w:rsidRDefault="0074360D" w:rsidP="0062468C">
            <w:pPr>
              <w:spacing w:before="200" w:line="240" w:lineRule="auto"/>
              <w:rPr>
                <w:rFonts w:cs="Arial"/>
                <w:highlight w:val="yellow"/>
              </w:rPr>
            </w:pPr>
            <w:r w:rsidRPr="0062468C">
              <w:rPr>
                <w:rFonts w:cs="Arial"/>
              </w:rPr>
              <w:t>40ML SUPER</w:t>
            </w:r>
          </w:p>
        </w:tc>
        <w:tc>
          <w:tcPr>
            <w:tcW w:w="1984" w:type="dxa"/>
          </w:tcPr>
          <w:p w14:paraId="4A3077B8" w14:textId="60517753"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731FA42E"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6BA66566" w14:textId="67607A89"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698CE294" w14:textId="7B49D2D5"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5CDD3097" w14:textId="4603B9D1" w:rsidR="0074360D" w:rsidRPr="0062468C" w:rsidRDefault="0074360D" w:rsidP="0062468C">
            <w:pPr>
              <w:spacing w:before="200" w:line="240" w:lineRule="auto"/>
              <w:rPr>
                <w:rFonts w:cs="Arial"/>
                <w:highlight w:val="yellow"/>
              </w:rPr>
            </w:pPr>
            <w:r w:rsidRPr="0062468C">
              <w:rPr>
                <w:rFonts w:cs="Arial"/>
              </w:rPr>
              <w:t>40MXLH SUPER</w:t>
            </w:r>
          </w:p>
        </w:tc>
        <w:tc>
          <w:tcPr>
            <w:tcW w:w="1984" w:type="dxa"/>
          </w:tcPr>
          <w:p w14:paraId="41EB18B5" w14:textId="0690C8A0"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58E2D0D9"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61DA2F97" w14:textId="35AA01B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0A60A0F4" w14:textId="560F9B45"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380B761A" w14:textId="73C20B60" w:rsidR="0074360D" w:rsidRPr="0062468C" w:rsidRDefault="0074360D" w:rsidP="0062468C">
            <w:pPr>
              <w:spacing w:before="200" w:line="240" w:lineRule="auto"/>
              <w:rPr>
                <w:rFonts w:cs="Arial"/>
                <w:highlight w:val="yellow"/>
              </w:rPr>
            </w:pPr>
            <w:r w:rsidRPr="0062468C">
              <w:rPr>
                <w:rFonts w:cs="Arial"/>
              </w:rPr>
              <w:t>40ELPTO SUPER</w:t>
            </w:r>
          </w:p>
        </w:tc>
        <w:tc>
          <w:tcPr>
            <w:tcW w:w="1984" w:type="dxa"/>
          </w:tcPr>
          <w:p w14:paraId="6A15942F" w14:textId="122E71A8"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3D7787F8"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13D8E8A7" w14:textId="5C62433D"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0361FCAE" w14:textId="40BA6EA0"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6127408D" w14:textId="33A49B13" w:rsidR="0074360D" w:rsidRPr="0062468C" w:rsidRDefault="0074360D" w:rsidP="0062468C">
            <w:pPr>
              <w:spacing w:before="200" w:line="240" w:lineRule="auto"/>
              <w:rPr>
                <w:rFonts w:cs="Arial"/>
                <w:highlight w:val="yellow"/>
              </w:rPr>
            </w:pPr>
            <w:r w:rsidRPr="0062468C">
              <w:rPr>
                <w:rFonts w:cs="Arial"/>
              </w:rPr>
              <w:t>50M LW</w:t>
            </w:r>
          </w:p>
        </w:tc>
        <w:tc>
          <w:tcPr>
            <w:tcW w:w="1984" w:type="dxa"/>
          </w:tcPr>
          <w:p w14:paraId="08804F86" w14:textId="232C09F3"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582AA9B1"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5338A94E" w14:textId="3FC45D37"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3FC3F552" w14:textId="6B38D0DC"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5BA7186A" w14:textId="4CDDFEF8" w:rsidR="0074360D" w:rsidRPr="0062468C" w:rsidRDefault="0074360D" w:rsidP="0062468C">
            <w:pPr>
              <w:spacing w:before="200" w:line="240" w:lineRule="auto"/>
              <w:rPr>
                <w:rFonts w:cs="Arial"/>
                <w:highlight w:val="yellow"/>
              </w:rPr>
            </w:pPr>
            <w:r w:rsidRPr="0062468C">
              <w:rPr>
                <w:rFonts w:cs="Arial"/>
              </w:rPr>
              <w:t>50ML LW</w:t>
            </w:r>
          </w:p>
        </w:tc>
        <w:tc>
          <w:tcPr>
            <w:tcW w:w="1984" w:type="dxa"/>
          </w:tcPr>
          <w:p w14:paraId="7464C01A" w14:textId="4487D475"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11B7E785"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25AEC2B4" w14:textId="0E03C548"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3C7041FE" w14:textId="41B41AD8" w:rsidR="0074360D" w:rsidRPr="0062468C" w:rsidRDefault="0074360D" w:rsidP="0062468C">
            <w:pPr>
              <w:spacing w:before="200" w:line="240" w:lineRule="auto"/>
              <w:rPr>
                <w:rFonts w:cs="Arial"/>
                <w:highlight w:val="yellow"/>
              </w:rPr>
            </w:pPr>
            <w:r w:rsidRPr="0062468C">
              <w:rPr>
                <w:rFonts w:cs="Arial"/>
              </w:rPr>
              <w:t>Mercury Marine</w:t>
            </w:r>
          </w:p>
        </w:tc>
        <w:tc>
          <w:tcPr>
            <w:tcW w:w="1843" w:type="dxa"/>
          </w:tcPr>
          <w:p w14:paraId="39A07581" w14:textId="7B8B4C7A" w:rsidR="0074360D" w:rsidRPr="0062468C" w:rsidRDefault="0074360D" w:rsidP="0062468C">
            <w:pPr>
              <w:spacing w:before="200" w:line="240" w:lineRule="auto"/>
              <w:rPr>
                <w:rFonts w:cs="Arial"/>
                <w:highlight w:val="yellow"/>
              </w:rPr>
            </w:pPr>
            <w:r w:rsidRPr="0062468C">
              <w:rPr>
                <w:rFonts w:cs="Arial"/>
              </w:rPr>
              <w:t>50ELPTO LW</w:t>
            </w:r>
          </w:p>
        </w:tc>
        <w:tc>
          <w:tcPr>
            <w:tcW w:w="1984" w:type="dxa"/>
          </w:tcPr>
          <w:p w14:paraId="3D9ED757" w14:textId="0B3D25D2"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0D7A3CBF"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4FF3D21D" w14:textId="6BE37206"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Borders>
              <w:bottom w:val="single" w:sz="4" w:space="0" w:color="auto"/>
            </w:tcBorders>
          </w:tcPr>
          <w:p w14:paraId="57D08849" w14:textId="0F9A4BD1" w:rsidR="0074360D" w:rsidRPr="0062468C" w:rsidRDefault="0074360D" w:rsidP="0062468C">
            <w:pPr>
              <w:spacing w:before="200" w:line="240" w:lineRule="auto"/>
              <w:rPr>
                <w:rFonts w:cs="Arial"/>
                <w:highlight w:val="yellow"/>
              </w:rPr>
            </w:pPr>
            <w:r w:rsidRPr="0062468C">
              <w:rPr>
                <w:rFonts w:cs="Arial"/>
              </w:rPr>
              <w:t>Mariner</w:t>
            </w:r>
          </w:p>
        </w:tc>
        <w:tc>
          <w:tcPr>
            <w:tcW w:w="1843" w:type="dxa"/>
            <w:tcBorders>
              <w:bottom w:val="single" w:sz="4" w:space="0" w:color="auto"/>
            </w:tcBorders>
          </w:tcPr>
          <w:p w14:paraId="76094BFB" w14:textId="2D5B3950" w:rsidR="0074360D" w:rsidRPr="0062468C" w:rsidRDefault="0074360D" w:rsidP="0062468C">
            <w:pPr>
              <w:spacing w:before="200" w:line="240" w:lineRule="auto"/>
              <w:rPr>
                <w:rFonts w:cs="Arial"/>
                <w:highlight w:val="yellow"/>
              </w:rPr>
            </w:pPr>
            <w:r w:rsidRPr="0062468C">
              <w:rPr>
                <w:rFonts w:cs="Arial"/>
              </w:rPr>
              <w:t>3.3M</w:t>
            </w:r>
          </w:p>
        </w:tc>
        <w:tc>
          <w:tcPr>
            <w:tcW w:w="1984" w:type="dxa"/>
            <w:tcBorders>
              <w:bottom w:val="single" w:sz="4" w:space="0" w:color="auto"/>
            </w:tcBorders>
          </w:tcPr>
          <w:p w14:paraId="7DF079B6" w14:textId="1F2114EE" w:rsidR="0074360D" w:rsidRPr="0062468C" w:rsidRDefault="0074360D" w:rsidP="0062468C">
            <w:pPr>
              <w:spacing w:before="200" w:line="240" w:lineRule="auto"/>
              <w:rPr>
                <w:rFonts w:cs="Arial"/>
                <w:highlight w:val="yellow"/>
              </w:rPr>
            </w:pPr>
            <w:r w:rsidRPr="0062468C">
              <w:rPr>
                <w:rFonts w:cs="Arial"/>
              </w:rPr>
              <w:t>Outboard</w:t>
            </w:r>
          </w:p>
        </w:tc>
      </w:tr>
      <w:tr w:rsidR="0074360D" w:rsidRPr="003E726E" w14:paraId="7C454BA9"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shd w:val="clear" w:color="auto" w:fill="DAEEF3" w:themeFill="accent5" w:themeFillTint="33"/>
          </w:tcPr>
          <w:p w14:paraId="586CC86A" w14:textId="4A8D4763" w:rsidR="0074360D" w:rsidRPr="0062468C" w:rsidRDefault="0074360D" w:rsidP="00FD1294">
            <w:pPr>
              <w:spacing w:before="200" w:line="240" w:lineRule="auto"/>
              <w:rPr>
                <w:rFonts w:cs="Arial"/>
              </w:rPr>
            </w:pPr>
            <w:r w:rsidRPr="0062468C">
              <w:rPr>
                <w:rFonts w:cs="Arial"/>
                <w:b/>
              </w:rPr>
              <w:lastRenderedPageBreak/>
              <w:t xml:space="preserve">ECP Category </w:t>
            </w:r>
          </w:p>
        </w:tc>
        <w:tc>
          <w:tcPr>
            <w:tcW w:w="1985" w:type="dxa"/>
            <w:shd w:val="clear" w:color="auto" w:fill="DAEEF3" w:themeFill="accent5" w:themeFillTint="33"/>
          </w:tcPr>
          <w:p w14:paraId="605169E4" w14:textId="28F888AB" w:rsidR="0074360D" w:rsidRPr="0062468C" w:rsidRDefault="0074360D" w:rsidP="00FD1294">
            <w:pPr>
              <w:spacing w:before="200" w:line="240" w:lineRule="auto"/>
              <w:rPr>
                <w:rFonts w:cs="Arial"/>
              </w:rPr>
            </w:pPr>
            <w:r w:rsidRPr="0062468C">
              <w:rPr>
                <w:rFonts w:cs="Arial"/>
                <w:b/>
              </w:rPr>
              <w:t>Make</w:t>
            </w:r>
          </w:p>
        </w:tc>
        <w:tc>
          <w:tcPr>
            <w:tcW w:w="1843" w:type="dxa"/>
            <w:shd w:val="clear" w:color="auto" w:fill="DAEEF3" w:themeFill="accent5" w:themeFillTint="33"/>
          </w:tcPr>
          <w:p w14:paraId="2E58326F" w14:textId="619FCA95" w:rsidR="0074360D" w:rsidRPr="0062468C" w:rsidRDefault="0074360D" w:rsidP="00FD1294">
            <w:pPr>
              <w:spacing w:before="200" w:line="240" w:lineRule="auto"/>
              <w:rPr>
                <w:rFonts w:cs="Arial"/>
              </w:rPr>
            </w:pPr>
            <w:r w:rsidRPr="0062468C">
              <w:rPr>
                <w:rFonts w:cs="Arial"/>
                <w:b/>
              </w:rPr>
              <w:t xml:space="preserve">Model Name </w:t>
            </w:r>
          </w:p>
        </w:tc>
        <w:tc>
          <w:tcPr>
            <w:tcW w:w="1984" w:type="dxa"/>
            <w:shd w:val="clear" w:color="auto" w:fill="DAEEF3" w:themeFill="accent5" w:themeFillTint="33"/>
          </w:tcPr>
          <w:p w14:paraId="2393E858" w14:textId="04E88724" w:rsidR="0074360D" w:rsidRPr="0062468C" w:rsidRDefault="0074360D" w:rsidP="00FD1294">
            <w:pPr>
              <w:spacing w:before="200" w:line="240" w:lineRule="auto"/>
              <w:rPr>
                <w:rFonts w:cs="Arial"/>
              </w:rPr>
            </w:pPr>
            <w:r w:rsidRPr="0062468C">
              <w:rPr>
                <w:rFonts w:cs="Arial"/>
                <w:b/>
              </w:rPr>
              <w:t>Equipment Type</w:t>
            </w:r>
          </w:p>
        </w:tc>
      </w:tr>
      <w:tr w:rsidR="0074360D" w:rsidRPr="003E726E" w14:paraId="5B67E4BF"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25978DA7" w14:textId="532CAB9A"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422207D3" w14:textId="73C0152C"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2E93006C" w14:textId="2AF93E35" w:rsidR="0074360D" w:rsidRPr="0062468C" w:rsidRDefault="0074360D" w:rsidP="00FD1294">
            <w:pPr>
              <w:spacing w:before="200" w:line="240" w:lineRule="auto"/>
              <w:rPr>
                <w:rFonts w:cs="Arial"/>
                <w:highlight w:val="yellow"/>
              </w:rPr>
            </w:pPr>
            <w:r w:rsidRPr="0062468C">
              <w:rPr>
                <w:rFonts w:cs="Arial"/>
              </w:rPr>
              <w:t>5M</w:t>
            </w:r>
          </w:p>
        </w:tc>
        <w:tc>
          <w:tcPr>
            <w:tcW w:w="1984" w:type="dxa"/>
          </w:tcPr>
          <w:p w14:paraId="58915B49" w14:textId="09FE59FB"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6B5C1FAF"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4AB019DB" w14:textId="7DCEAAE7"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60DCD201" w14:textId="7C7F4D03"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12715C57" w14:textId="3ABA57EA" w:rsidR="0074360D" w:rsidRPr="0062468C" w:rsidRDefault="0074360D" w:rsidP="00FD1294">
            <w:pPr>
              <w:spacing w:before="200" w:line="240" w:lineRule="auto"/>
              <w:rPr>
                <w:rFonts w:cs="Arial"/>
                <w:highlight w:val="yellow"/>
              </w:rPr>
            </w:pPr>
            <w:r w:rsidRPr="0062468C">
              <w:rPr>
                <w:rFonts w:cs="Arial"/>
              </w:rPr>
              <w:t>5ML</w:t>
            </w:r>
          </w:p>
        </w:tc>
        <w:tc>
          <w:tcPr>
            <w:tcW w:w="1984" w:type="dxa"/>
          </w:tcPr>
          <w:p w14:paraId="13EC4D3F" w14:textId="2C4E505F"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1D712B91"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7DFE2719" w14:textId="3B0CBFF4"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1A2EF2D4" w14:textId="732CC469"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16267587" w14:textId="1777E902" w:rsidR="0074360D" w:rsidRPr="0062468C" w:rsidRDefault="0074360D" w:rsidP="00FD1294">
            <w:pPr>
              <w:spacing w:before="200" w:line="240" w:lineRule="auto"/>
              <w:rPr>
                <w:rFonts w:cs="Arial"/>
                <w:highlight w:val="yellow"/>
              </w:rPr>
            </w:pPr>
            <w:r w:rsidRPr="0062468C">
              <w:rPr>
                <w:rFonts w:cs="Arial"/>
              </w:rPr>
              <w:t>6M</w:t>
            </w:r>
          </w:p>
        </w:tc>
        <w:tc>
          <w:tcPr>
            <w:tcW w:w="1984" w:type="dxa"/>
          </w:tcPr>
          <w:p w14:paraId="6C8DF808" w14:textId="27E74E57"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5B44B3FC"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1622A2D8" w14:textId="6FB52B5B"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49CDFA55" w14:textId="144D3467"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7E095BC0" w14:textId="70E00E16" w:rsidR="0074360D" w:rsidRPr="0062468C" w:rsidRDefault="0074360D" w:rsidP="00FD1294">
            <w:pPr>
              <w:spacing w:before="200" w:line="240" w:lineRule="auto"/>
              <w:rPr>
                <w:rFonts w:cs="Arial"/>
                <w:highlight w:val="yellow"/>
              </w:rPr>
            </w:pPr>
            <w:r w:rsidRPr="0062468C">
              <w:rPr>
                <w:rFonts w:cs="Arial"/>
              </w:rPr>
              <w:t>6ML</w:t>
            </w:r>
          </w:p>
        </w:tc>
        <w:tc>
          <w:tcPr>
            <w:tcW w:w="1984" w:type="dxa"/>
          </w:tcPr>
          <w:p w14:paraId="713A0E55" w14:textId="5313BD54"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10EB5FAC"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6B051154" w14:textId="37531948"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3C76BFF9" w14:textId="09FDA9DD"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32AF820F" w14:textId="636A3A6E" w:rsidR="0074360D" w:rsidRPr="0062468C" w:rsidRDefault="0074360D" w:rsidP="00FD1294">
            <w:pPr>
              <w:spacing w:before="200" w:line="240" w:lineRule="auto"/>
              <w:rPr>
                <w:rFonts w:cs="Arial"/>
                <w:highlight w:val="yellow"/>
              </w:rPr>
            </w:pPr>
            <w:r w:rsidRPr="0062468C">
              <w:rPr>
                <w:rFonts w:cs="Arial"/>
              </w:rPr>
              <w:t>8M</w:t>
            </w:r>
          </w:p>
        </w:tc>
        <w:tc>
          <w:tcPr>
            <w:tcW w:w="1984" w:type="dxa"/>
          </w:tcPr>
          <w:p w14:paraId="076D8DF3" w14:textId="149EC7A0"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16B60CE0"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1E35A37A" w14:textId="2A5CFF7F"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0ACD3C17" w14:textId="4CC271B8"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7E86FDBE" w14:textId="5A917DBA" w:rsidR="0074360D" w:rsidRPr="0062468C" w:rsidRDefault="0074360D" w:rsidP="00FD1294">
            <w:pPr>
              <w:spacing w:before="200" w:line="240" w:lineRule="auto"/>
              <w:rPr>
                <w:rFonts w:cs="Arial"/>
                <w:highlight w:val="yellow"/>
              </w:rPr>
            </w:pPr>
            <w:r w:rsidRPr="0062468C">
              <w:rPr>
                <w:rFonts w:cs="Arial"/>
              </w:rPr>
              <w:t>8ML</w:t>
            </w:r>
          </w:p>
        </w:tc>
        <w:tc>
          <w:tcPr>
            <w:tcW w:w="1984" w:type="dxa"/>
          </w:tcPr>
          <w:p w14:paraId="62F972CD" w14:textId="504EA05F"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4F51C654"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07CB0DDE" w14:textId="34D7BF54"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13DFBBFE" w14:textId="53D3CAA9"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093BB78C" w14:textId="7F12AABB" w:rsidR="0074360D" w:rsidRPr="0062468C" w:rsidRDefault="0074360D" w:rsidP="00FD1294">
            <w:pPr>
              <w:spacing w:before="200" w:line="240" w:lineRule="auto"/>
              <w:rPr>
                <w:rFonts w:cs="Arial"/>
                <w:highlight w:val="yellow"/>
              </w:rPr>
            </w:pPr>
            <w:r w:rsidRPr="0062468C">
              <w:rPr>
                <w:rFonts w:cs="Arial"/>
              </w:rPr>
              <w:t>15M SUPER</w:t>
            </w:r>
          </w:p>
        </w:tc>
        <w:tc>
          <w:tcPr>
            <w:tcW w:w="1984" w:type="dxa"/>
          </w:tcPr>
          <w:p w14:paraId="57861EA0" w14:textId="6FDC1CEE"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34B4CF11"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1799BAEE" w14:textId="6A4EC20E" w:rsidR="0074360D" w:rsidRPr="0062468C" w:rsidRDefault="0074360D" w:rsidP="00FD1294">
            <w:pPr>
              <w:spacing w:before="200" w:line="240" w:lineRule="auto"/>
              <w:rPr>
                <w:rFonts w:cs="Arial"/>
                <w:highlight w:val="yellow"/>
              </w:rPr>
            </w:pPr>
            <w:r w:rsidRPr="0062468C">
              <w:rPr>
                <w:rFonts w:cs="Arial"/>
              </w:rPr>
              <w:t xml:space="preserve">Propulsion Marine Engine </w:t>
            </w:r>
          </w:p>
        </w:tc>
        <w:tc>
          <w:tcPr>
            <w:tcW w:w="1985" w:type="dxa"/>
          </w:tcPr>
          <w:p w14:paraId="7FA4FBD9" w14:textId="6A778CFE"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775EA74B" w14:textId="0768DA6C" w:rsidR="0074360D" w:rsidRPr="0062468C" w:rsidRDefault="0074360D" w:rsidP="00FD1294">
            <w:pPr>
              <w:spacing w:before="200" w:line="240" w:lineRule="auto"/>
              <w:rPr>
                <w:rFonts w:cs="Arial"/>
                <w:highlight w:val="yellow"/>
              </w:rPr>
            </w:pPr>
            <w:r w:rsidRPr="0062468C">
              <w:rPr>
                <w:rFonts w:cs="Arial"/>
              </w:rPr>
              <w:t>15ML SUPER</w:t>
            </w:r>
          </w:p>
        </w:tc>
        <w:tc>
          <w:tcPr>
            <w:tcW w:w="1984" w:type="dxa"/>
          </w:tcPr>
          <w:p w14:paraId="3F121B79" w14:textId="1E889B04"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5DBB6433"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1BA28595" w14:textId="713043D4"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44EB60EC" w14:textId="63A70CB5"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14F215A1" w14:textId="1A9F5CCA" w:rsidR="0074360D" w:rsidRPr="0062468C" w:rsidRDefault="0074360D" w:rsidP="00FD1294">
            <w:pPr>
              <w:spacing w:before="200" w:line="240" w:lineRule="auto"/>
              <w:rPr>
                <w:rFonts w:cs="Arial"/>
                <w:highlight w:val="yellow"/>
              </w:rPr>
            </w:pPr>
            <w:r w:rsidRPr="0062468C">
              <w:rPr>
                <w:rFonts w:cs="Arial"/>
              </w:rPr>
              <w:t xml:space="preserve">25M LW </w:t>
            </w:r>
          </w:p>
        </w:tc>
        <w:tc>
          <w:tcPr>
            <w:tcW w:w="1984" w:type="dxa"/>
          </w:tcPr>
          <w:p w14:paraId="45D6D522" w14:textId="0DEFAEBA"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3C778A5C"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6E915B2A" w14:textId="3F0EBB1C"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596354D7" w14:textId="332CFB16"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52BA9C3D" w14:textId="5FA953A1" w:rsidR="0074360D" w:rsidRPr="0062468C" w:rsidRDefault="0074360D" w:rsidP="00FD1294">
            <w:pPr>
              <w:spacing w:before="200" w:line="240" w:lineRule="auto"/>
              <w:rPr>
                <w:rFonts w:cs="Arial"/>
                <w:highlight w:val="yellow"/>
              </w:rPr>
            </w:pPr>
            <w:r w:rsidRPr="0062468C">
              <w:rPr>
                <w:rFonts w:cs="Arial"/>
              </w:rPr>
              <w:t>25ML LW</w:t>
            </w:r>
          </w:p>
        </w:tc>
        <w:tc>
          <w:tcPr>
            <w:tcW w:w="1984" w:type="dxa"/>
          </w:tcPr>
          <w:p w14:paraId="53B0B0B2" w14:textId="04EDCADE"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1A3AD1AE"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61BE8C5A" w14:textId="318C4898"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661B51A1" w14:textId="6DC9AD8E"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41176DC5" w14:textId="6D142595" w:rsidR="0074360D" w:rsidRPr="0062468C" w:rsidRDefault="0074360D" w:rsidP="00FD1294">
            <w:pPr>
              <w:spacing w:before="200" w:line="240" w:lineRule="auto"/>
              <w:rPr>
                <w:rFonts w:cs="Arial"/>
                <w:highlight w:val="yellow"/>
              </w:rPr>
            </w:pPr>
            <w:r w:rsidRPr="0062468C">
              <w:rPr>
                <w:rFonts w:cs="Arial"/>
              </w:rPr>
              <w:t>30M LW</w:t>
            </w:r>
          </w:p>
        </w:tc>
        <w:tc>
          <w:tcPr>
            <w:tcW w:w="1984" w:type="dxa"/>
          </w:tcPr>
          <w:p w14:paraId="7FD1446C" w14:textId="512AC66C"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2110DB19"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1C24DF64" w14:textId="710B0648"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4D9ACF47" w14:textId="4EFCEB52"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470EA95D" w14:textId="57DC89AC" w:rsidR="0074360D" w:rsidRPr="0062468C" w:rsidRDefault="0074360D" w:rsidP="00FD1294">
            <w:pPr>
              <w:spacing w:before="200" w:line="240" w:lineRule="auto"/>
              <w:rPr>
                <w:rFonts w:cs="Arial"/>
                <w:highlight w:val="yellow"/>
              </w:rPr>
            </w:pPr>
            <w:r w:rsidRPr="0062468C">
              <w:rPr>
                <w:rFonts w:cs="Arial"/>
              </w:rPr>
              <w:t>30ML LW</w:t>
            </w:r>
          </w:p>
        </w:tc>
        <w:tc>
          <w:tcPr>
            <w:tcW w:w="1984" w:type="dxa"/>
          </w:tcPr>
          <w:p w14:paraId="22F4B6AD" w14:textId="3761DC02"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5ECBC0D7"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776BC67E" w14:textId="2004CEC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7CAAB586" w14:textId="737C5105"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3C02C94B" w14:textId="2A01E31A" w:rsidR="0074360D" w:rsidRPr="0062468C" w:rsidRDefault="0074360D" w:rsidP="00FD1294">
            <w:pPr>
              <w:spacing w:before="200" w:line="240" w:lineRule="auto"/>
              <w:rPr>
                <w:rFonts w:cs="Arial"/>
                <w:highlight w:val="yellow"/>
              </w:rPr>
            </w:pPr>
            <w:r w:rsidRPr="0062468C">
              <w:rPr>
                <w:rFonts w:cs="Arial"/>
              </w:rPr>
              <w:t>30EL LW</w:t>
            </w:r>
          </w:p>
        </w:tc>
        <w:tc>
          <w:tcPr>
            <w:tcW w:w="1984" w:type="dxa"/>
          </w:tcPr>
          <w:p w14:paraId="2B61B78F" w14:textId="097B5C59"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070BDCBB"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26D3A9F6" w14:textId="5C926EB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212C04FB" w14:textId="78AD4427"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30C7D705" w14:textId="2A1C93CA" w:rsidR="0074360D" w:rsidRPr="0062468C" w:rsidRDefault="0074360D" w:rsidP="00FD1294">
            <w:pPr>
              <w:spacing w:before="200" w:line="240" w:lineRule="auto"/>
              <w:rPr>
                <w:rFonts w:cs="Arial"/>
                <w:highlight w:val="yellow"/>
              </w:rPr>
            </w:pPr>
            <w:r w:rsidRPr="0062468C">
              <w:rPr>
                <w:rFonts w:cs="Arial"/>
              </w:rPr>
              <w:t>30ELH LW</w:t>
            </w:r>
          </w:p>
        </w:tc>
        <w:tc>
          <w:tcPr>
            <w:tcW w:w="1984" w:type="dxa"/>
          </w:tcPr>
          <w:p w14:paraId="2F5911C7" w14:textId="35029962"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516B6BDF"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0FF95D3D" w14:textId="3FC3095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Borders>
              <w:bottom w:val="single" w:sz="4" w:space="0" w:color="auto"/>
            </w:tcBorders>
          </w:tcPr>
          <w:p w14:paraId="6C7AB59D" w14:textId="38490B31" w:rsidR="0074360D" w:rsidRPr="0062468C" w:rsidRDefault="0074360D" w:rsidP="00FD1294">
            <w:pPr>
              <w:spacing w:before="200" w:line="240" w:lineRule="auto"/>
              <w:rPr>
                <w:rFonts w:cs="Arial"/>
                <w:highlight w:val="yellow"/>
              </w:rPr>
            </w:pPr>
            <w:r w:rsidRPr="0062468C">
              <w:rPr>
                <w:rFonts w:cs="Arial"/>
              </w:rPr>
              <w:t>Mariner</w:t>
            </w:r>
          </w:p>
        </w:tc>
        <w:tc>
          <w:tcPr>
            <w:tcW w:w="1843" w:type="dxa"/>
            <w:tcBorders>
              <w:bottom w:val="single" w:sz="4" w:space="0" w:color="auto"/>
            </w:tcBorders>
          </w:tcPr>
          <w:p w14:paraId="3A963AAD" w14:textId="653F3B6D" w:rsidR="0074360D" w:rsidRPr="0062468C" w:rsidRDefault="0074360D" w:rsidP="00FD1294">
            <w:pPr>
              <w:spacing w:before="200" w:line="240" w:lineRule="auto"/>
              <w:rPr>
                <w:rFonts w:cs="Arial"/>
                <w:highlight w:val="yellow"/>
              </w:rPr>
            </w:pPr>
            <w:r w:rsidRPr="0062468C">
              <w:rPr>
                <w:rFonts w:cs="Arial"/>
              </w:rPr>
              <w:t>40MLH</w:t>
            </w:r>
          </w:p>
        </w:tc>
        <w:tc>
          <w:tcPr>
            <w:tcW w:w="1984" w:type="dxa"/>
            <w:tcBorders>
              <w:bottom w:val="single" w:sz="4" w:space="0" w:color="auto"/>
            </w:tcBorders>
          </w:tcPr>
          <w:p w14:paraId="67E82F4C" w14:textId="015261E6"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0F1C5096"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shd w:val="clear" w:color="auto" w:fill="DAEEF3" w:themeFill="accent5" w:themeFillTint="33"/>
          </w:tcPr>
          <w:p w14:paraId="15AF73CE" w14:textId="2F85DB09" w:rsidR="0074360D" w:rsidRPr="0062468C" w:rsidRDefault="0074360D" w:rsidP="00FD1294">
            <w:pPr>
              <w:spacing w:before="200" w:line="240" w:lineRule="auto"/>
              <w:rPr>
                <w:rFonts w:cs="Arial"/>
              </w:rPr>
            </w:pPr>
            <w:r w:rsidRPr="0062468C">
              <w:rPr>
                <w:rFonts w:cs="Arial"/>
                <w:b/>
              </w:rPr>
              <w:lastRenderedPageBreak/>
              <w:t xml:space="preserve">ECP Category </w:t>
            </w:r>
          </w:p>
        </w:tc>
        <w:tc>
          <w:tcPr>
            <w:tcW w:w="1985" w:type="dxa"/>
            <w:shd w:val="clear" w:color="auto" w:fill="DAEEF3" w:themeFill="accent5" w:themeFillTint="33"/>
          </w:tcPr>
          <w:p w14:paraId="06FA586B" w14:textId="3D30B093" w:rsidR="0074360D" w:rsidRPr="0062468C" w:rsidRDefault="0074360D" w:rsidP="00FD1294">
            <w:pPr>
              <w:spacing w:before="200" w:line="240" w:lineRule="auto"/>
              <w:rPr>
                <w:rFonts w:cs="Arial"/>
              </w:rPr>
            </w:pPr>
            <w:r w:rsidRPr="0062468C">
              <w:rPr>
                <w:rFonts w:cs="Arial"/>
                <w:b/>
              </w:rPr>
              <w:t>Make</w:t>
            </w:r>
          </w:p>
        </w:tc>
        <w:tc>
          <w:tcPr>
            <w:tcW w:w="1843" w:type="dxa"/>
            <w:shd w:val="clear" w:color="auto" w:fill="DAEEF3" w:themeFill="accent5" w:themeFillTint="33"/>
          </w:tcPr>
          <w:p w14:paraId="4D1EA549" w14:textId="0FF2DC1C" w:rsidR="0074360D" w:rsidRPr="0062468C" w:rsidRDefault="0074360D" w:rsidP="00FD1294">
            <w:pPr>
              <w:spacing w:before="200" w:line="240" w:lineRule="auto"/>
              <w:rPr>
                <w:rFonts w:cs="Arial"/>
              </w:rPr>
            </w:pPr>
            <w:r w:rsidRPr="0062468C">
              <w:rPr>
                <w:rFonts w:cs="Arial"/>
                <w:b/>
              </w:rPr>
              <w:t xml:space="preserve">Model Name </w:t>
            </w:r>
          </w:p>
        </w:tc>
        <w:tc>
          <w:tcPr>
            <w:tcW w:w="1984" w:type="dxa"/>
            <w:shd w:val="clear" w:color="auto" w:fill="DAEEF3" w:themeFill="accent5" w:themeFillTint="33"/>
          </w:tcPr>
          <w:p w14:paraId="4433B7BB" w14:textId="691996B3" w:rsidR="0074360D" w:rsidRPr="0062468C" w:rsidRDefault="0074360D" w:rsidP="00FD1294">
            <w:pPr>
              <w:spacing w:before="200" w:line="240" w:lineRule="auto"/>
              <w:rPr>
                <w:rFonts w:cs="Arial"/>
              </w:rPr>
            </w:pPr>
            <w:r w:rsidRPr="0062468C">
              <w:rPr>
                <w:rFonts w:cs="Arial"/>
                <w:b/>
              </w:rPr>
              <w:t>Equipment Type</w:t>
            </w:r>
          </w:p>
        </w:tc>
      </w:tr>
      <w:tr w:rsidR="0074360D" w:rsidRPr="003E726E" w14:paraId="296DA02E"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14A1DFCB" w14:textId="50826C00"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21131E2E" w14:textId="367625BA"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75797D5C" w14:textId="6D921AD2" w:rsidR="0074360D" w:rsidRPr="0062468C" w:rsidRDefault="0074360D" w:rsidP="00FD1294">
            <w:pPr>
              <w:spacing w:before="200" w:line="240" w:lineRule="auto"/>
              <w:rPr>
                <w:rFonts w:cs="Arial"/>
                <w:highlight w:val="yellow"/>
              </w:rPr>
            </w:pPr>
            <w:r w:rsidRPr="0062468C">
              <w:rPr>
                <w:rFonts w:cs="Arial"/>
              </w:rPr>
              <w:t>40MXL MARATHON</w:t>
            </w:r>
          </w:p>
        </w:tc>
        <w:tc>
          <w:tcPr>
            <w:tcW w:w="1984" w:type="dxa"/>
          </w:tcPr>
          <w:p w14:paraId="1D2B83D7" w14:textId="5F085535"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53E53BAF" w14:textId="77777777" w:rsidTr="0074360D">
        <w:trPr>
          <w:cnfStyle w:val="000000100000" w:firstRow="0" w:lastRow="0" w:firstColumn="0" w:lastColumn="0" w:oddVBand="0" w:evenVBand="0" w:oddHBand="1" w:evenHBand="0" w:firstRowFirstColumn="0" w:firstRowLastColumn="0" w:lastRowFirstColumn="0" w:lastRowLastColumn="0"/>
        </w:trPr>
        <w:tc>
          <w:tcPr>
            <w:tcW w:w="2263" w:type="dxa"/>
          </w:tcPr>
          <w:p w14:paraId="65B04086" w14:textId="5DB9AD37"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35A84EE4" w14:textId="37370474"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14E73E1F" w14:textId="25721CD0" w:rsidR="0074360D" w:rsidRPr="0062468C" w:rsidRDefault="0074360D" w:rsidP="00FD1294">
            <w:pPr>
              <w:spacing w:before="200" w:line="240" w:lineRule="auto"/>
              <w:rPr>
                <w:rFonts w:cs="Arial"/>
                <w:highlight w:val="yellow"/>
              </w:rPr>
            </w:pPr>
            <w:r w:rsidRPr="0062468C">
              <w:rPr>
                <w:rFonts w:cs="Arial"/>
              </w:rPr>
              <w:t>40ELPTO SUPER</w:t>
            </w:r>
          </w:p>
        </w:tc>
        <w:tc>
          <w:tcPr>
            <w:tcW w:w="1984" w:type="dxa"/>
          </w:tcPr>
          <w:p w14:paraId="6B3463CA" w14:textId="0B9414D4" w:rsidR="0074360D" w:rsidRPr="0062468C" w:rsidRDefault="0074360D" w:rsidP="00FD1294">
            <w:pPr>
              <w:spacing w:before="200" w:line="240" w:lineRule="auto"/>
              <w:rPr>
                <w:rFonts w:cs="Arial"/>
                <w:highlight w:val="yellow"/>
              </w:rPr>
            </w:pPr>
            <w:r w:rsidRPr="0062468C">
              <w:rPr>
                <w:rFonts w:cs="Arial"/>
              </w:rPr>
              <w:t>Outboard</w:t>
            </w:r>
          </w:p>
        </w:tc>
      </w:tr>
      <w:tr w:rsidR="0074360D" w:rsidRPr="003E726E" w14:paraId="48D52323" w14:textId="77777777" w:rsidTr="0074360D">
        <w:trPr>
          <w:cnfStyle w:val="000000010000" w:firstRow="0" w:lastRow="0" w:firstColumn="0" w:lastColumn="0" w:oddVBand="0" w:evenVBand="0" w:oddHBand="0" w:evenHBand="1" w:firstRowFirstColumn="0" w:firstRowLastColumn="0" w:lastRowFirstColumn="0" w:lastRowLastColumn="0"/>
        </w:trPr>
        <w:tc>
          <w:tcPr>
            <w:tcW w:w="2263" w:type="dxa"/>
          </w:tcPr>
          <w:p w14:paraId="23CB1406" w14:textId="4AEFD2D2" w:rsidR="0074360D" w:rsidRPr="0062468C" w:rsidRDefault="0074360D" w:rsidP="00FD1294">
            <w:pPr>
              <w:spacing w:before="200" w:line="240" w:lineRule="auto"/>
              <w:rPr>
                <w:rFonts w:cs="Arial"/>
                <w:highlight w:val="yellow"/>
              </w:rPr>
            </w:pPr>
            <w:r w:rsidRPr="0062468C">
              <w:rPr>
                <w:rFonts w:cs="Arial"/>
              </w:rPr>
              <w:t>Propulsion Marine Engine</w:t>
            </w:r>
          </w:p>
        </w:tc>
        <w:tc>
          <w:tcPr>
            <w:tcW w:w="1985" w:type="dxa"/>
          </w:tcPr>
          <w:p w14:paraId="40CBF4A9" w14:textId="6D7798E7" w:rsidR="0074360D" w:rsidRPr="0062468C" w:rsidRDefault="0074360D" w:rsidP="00FD1294">
            <w:pPr>
              <w:spacing w:before="200" w:line="240" w:lineRule="auto"/>
              <w:rPr>
                <w:rFonts w:cs="Arial"/>
                <w:highlight w:val="yellow"/>
              </w:rPr>
            </w:pPr>
            <w:r w:rsidRPr="0062468C">
              <w:rPr>
                <w:rFonts w:cs="Arial"/>
              </w:rPr>
              <w:t>Mariner</w:t>
            </w:r>
          </w:p>
        </w:tc>
        <w:tc>
          <w:tcPr>
            <w:tcW w:w="1843" w:type="dxa"/>
          </w:tcPr>
          <w:p w14:paraId="6B75BFFF" w14:textId="2031D539" w:rsidR="0074360D" w:rsidRPr="0062468C" w:rsidRDefault="0074360D" w:rsidP="00FD1294">
            <w:pPr>
              <w:spacing w:before="200" w:line="240" w:lineRule="auto"/>
              <w:rPr>
                <w:rFonts w:cs="Arial"/>
                <w:highlight w:val="yellow"/>
              </w:rPr>
            </w:pPr>
            <w:r w:rsidRPr="0062468C">
              <w:rPr>
                <w:rFonts w:cs="Arial"/>
              </w:rPr>
              <w:t>50MLH</w:t>
            </w:r>
          </w:p>
        </w:tc>
        <w:tc>
          <w:tcPr>
            <w:tcW w:w="1984" w:type="dxa"/>
          </w:tcPr>
          <w:p w14:paraId="654FFE21" w14:textId="18E17766" w:rsidR="0074360D" w:rsidRPr="0062468C" w:rsidRDefault="0074360D" w:rsidP="00FD1294">
            <w:pPr>
              <w:spacing w:before="200" w:line="240" w:lineRule="auto"/>
              <w:rPr>
                <w:rFonts w:cs="Arial"/>
                <w:highlight w:val="yellow"/>
              </w:rPr>
            </w:pPr>
            <w:r w:rsidRPr="0062468C">
              <w:rPr>
                <w:rFonts w:cs="Arial"/>
              </w:rPr>
              <w:t>Outboard</w:t>
            </w:r>
          </w:p>
        </w:tc>
      </w:tr>
    </w:tbl>
    <w:p w14:paraId="3777FC68" w14:textId="77777777" w:rsidR="00D1549F" w:rsidRDefault="00D1549F" w:rsidP="006B722A"/>
    <w:p w14:paraId="111AFD46" w14:textId="77777777" w:rsidR="00D1549F" w:rsidRDefault="00D1549F" w:rsidP="006B722A"/>
    <w:p w14:paraId="53731196" w14:textId="77777777" w:rsidR="00D1549F" w:rsidRDefault="00D1549F" w:rsidP="006B722A">
      <w:r>
        <w:br w:type="page"/>
      </w:r>
    </w:p>
    <w:p w14:paraId="00769950" w14:textId="77777777" w:rsidR="00D1549F" w:rsidRPr="00DA1A17" w:rsidRDefault="00D1549F" w:rsidP="00D1549F">
      <w:pPr>
        <w:rPr>
          <w:b/>
          <w:sz w:val="28"/>
          <w:szCs w:val="28"/>
        </w:rPr>
      </w:pPr>
      <w:r w:rsidRPr="00DA1A17">
        <w:rPr>
          <w:b/>
          <w:sz w:val="28"/>
          <w:szCs w:val="28"/>
        </w:rPr>
        <w:lastRenderedPageBreak/>
        <w:t xml:space="preserve">Schedule </w:t>
      </w:r>
      <w:r>
        <w:rPr>
          <w:b/>
          <w:sz w:val="28"/>
          <w:szCs w:val="28"/>
        </w:rPr>
        <w:t>2</w:t>
      </w:r>
    </w:p>
    <w:p w14:paraId="60E4422A" w14:textId="77777777" w:rsidR="00D1549F" w:rsidRPr="00D1549F" w:rsidRDefault="00D1549F" w:rsidP="00D1549F">
      <w:pPr>
        <w:pBdr>
          <w:bottom w:val="single" w:sz="4" w:space="1" w:color="auto"/>
        </w:pBdr>
        <w:rPr>
          <w:b/>
          <w:sz w:val="28"/>
          <w:szCs w:val="28"/>
        </w:rPr>
      </w:pPr>
      <w:r w:rsidRPr="00D1549F">
        <w:rPr>
          <w:b/>
          <w:sz w:val="28"/>
          <w:szCs w:val="28"/>
        </w:rPr>
        <w:t>Exemption</w:t>
      </w:r>
      <w:r>
        <w:rPr>
          <w:b/>
          <w:sz w:val="28"/>
          <w:szCs w:val="28"/>
        </w:rPr>
        <w:t xml:space="preserve"> Conditions</w:t>
      </w:r>
    </w:p>
    <w:p w14:paraId="1F5897A5" w14:textId="0F4A114F" w:rsidR="00AD5001" w:rsidRPr="00F34AFF" w:rsidRDefault="00AD5001" w:rsidP="00AD5001">
      <w:pPr>
        <w:ind w:right="-46"/>
        <w:rPr>
          <w:rFonts w:cs="Arial"/>
          <w:sz w:val="24"/>
          <w:szCs w:val="24"/>
        </w:rPr>
      </w:pPr>
      <w:r w:rsidRPr="00AB7414">
        <w:rPr>
          <w:rFonts w:cs="Arial"/>
          <w:sz w:val="24"/>
          <w:szCs w:val="24"/>
        </w:rPr>
        <w:t xml:space="preserve">In accordance with subsection 34(2) of the </w:t>
      </w:r>
      <w:r w:rsidRPr="00AB7414">
        <w:rPr>
          <w:rFonts w:cs="Arial"/>
          <w:i/>
          <w:sz w:val="24"/>
          <w:szCs w:val="24"/>
        </w:rPr>
        <w:t>Product Emissions Standards Rules 2017</w:t>
      </w:r>
      <w:r w:rsidRPr="00AB7414">
        <w:rPr>
          <w:rFonts w:cs="Arial"/>
          <w:sz w:val="24"/>
          <w:szCs w:val="24"/>
        </w:rPr>
        <w:t>, th</w:t>
      </w:r>
      <w:r w:rsidR="003E726E" w:rsidRPr="00AB7414">
        <w:rPr>
          <w:rFonts w:cs="Arial"/>
          <w:sz w:val="24"/>
          <w:szCs w:val="24"/>
        </w:rPr>
        <w:t>is</w:t>
      </w:r>
      <w:r w:rsidRPr="00AB7414">
        <w:rPr>
          <w:rFonts w:cs="Arial"/>
          <w:sz w:val="24"/>
          <w:szCs w:val="24"/>
        </w:rPr>
        <w:t xml:space="preserve"> exemption for the ECPs specified in Schedule 1 is granted subject to the following </w:t>
      </w:r>
      <w:r w:rsidRPr="00F34AFF">
        <w:rPr>
          <w:rFonts w:cs="Arial"/>
          <w:sz w:val="24"/>
          <w:szCs w:val="24"/>
        </w:rPr>
        <w:t>conditions:</w:t>
      </w:r>
    </w:p>
    <w:p w14:paraId="663317E8" w14:textId="50F08790" w:rsidR="00DF3162" w:rsidRPr="00F34AFF" w:rsidRDefault="00DF3162" w:rsidP="00560B50">
      <w:pPr>
        <w:pStyle w:val="ListParagraph"/>
        <w:numPr>
          <w:ilvl w:val="0"/>
          <w:numId w:val="49"/>
        </w:numPr>
        <w:rPr>
          <w:rFonts w:cs="Arial"/>
          <w:sz w:val="24"/>
          <w:szCs w:val="24"/>
        </w:rPr>
      </w:pPr>
      <w:r w:rsidRPr="00F34AFF">
        <w:rPr>
          <w:rFonts w:cs="Arial"/>
          <w:sz w:val="24"/>
          <w:szCs w:val="24"/>
        </w:rPr>
        <w:t xml:space="preserve">The </w:t>
      </w:r>
      <w:r w:rsidR="00F34AFF" w:rsidRPr="00F34AFF">
        <w:rPr>
          <w:rFonts w:cs="Arial"/>
          <w:sz w:val="24"/>
          <w:szCs w:val="24"/>
        </w:rPr>
        <w:t>import</w:t>
      </w:r>
      <w:r w:rsidR="00F34AFF">
        <w:rPr>
          <w:rFonts w:cs="Arial"/>
          <w:sz w:val="24"/>
          <w:szCs w:val="24"/>
        </w:rPr>
        <w:t xml:space="preserve"> </w:t>
      </w:r>
      <w:r w:rsidR="00F34AFF" w:rsidRPr="00F34AFF">
        <w:rPr>
          <w:rFonts w:cs="Arial"/>
          <w:sz w:val="24"/>
          <w:szCs w:val="24"/>
        </w:rPr>
        <w:t>of the ECPs specified in this exemption must be completed prior to the exemption expiry date of 30 June 2024</w:t>
      </w:r>
      <w:r w:rsidRPr="00F34AFF">
        <w:rPr>
          <w:rFonts w:cs="Arial"/>
          <w:sz w:val="24"/>
          <w:szCs w:val="24"/>
        </w:rPr>
        <w:t>.</w:t>
      </w:r>
    </w:p>
    <w:p w14:paraId="401BA94A" w14:textId="7F122050" w:rsidR="00AD5001" w:rsidRDefault="00F34AFF" w:rsidP="00560B50">
      <w:pPr>
        <w:pStyle w:val="ListParagraph"/>
        <w:numPr>
          <w:ilvl w:val="0"/>
          <w:numId w:val="49"/>
        </w:numPr>
        <w:rPr>
          <w:rFonts w:cs="Arial"/>
          <w:sz w:val="24"/>
          <w:szCs w:val="24"/>
        </w:rPr>
      </w:pPr>
      <w:r w:rsidRPr="00F34AFF">
        <w:rPr>
          <w:rFonts w:cs="Arial"/>
          <w:sz w:val="24"/>
          <w:szCs w:val="24"/>
        </w:rPr>
        <w:t>The engines must be securely stored in a designated area in Marine Power International's secure warehouse facility and labelled upon arrival in such a manner that they are clearly identifiable as ECPs imported</w:t>
      </w:r>
      <w:r w:rsidR="00D97729">
        <w:rPr>
          <w:rFonts w:cs="Arial"/>
          <w:sz w:val="24"/>
          <w:szCs w:val="24"/>
        </w:rPr>
        <w:t xml:space="preserve"> </w:t>
      </w:r>
      <w:r w:rsidR="00D97729" w:rsidRPr="00F34AFF">
        <w:rPr>
          <w:rFonts w:cs="Arial"/>
          <w:sz w:val="24"/>
          <w:szCs w:val="24"/>
        </w:rPr>
        <w:t>under this exemption</w:t>
      </w:r>
      <w:r w:rsidRPr="00F34AFF">
        <w:rPr>
          <w:rFonts w:cs="Arial"/>
          <w:sz w:val="24"/>
          <w:szCs w:val="24"/>
        </w:rPr>
        <w:t xml:space="preserve"> for the purposes of export</w:t>
      </w:r>
      <w:r w:rsidR="001078A4">
        <w:rPr>
          <w:rFonts w:cs="Arial"/>
          <w:sz w:val="24"/>
          <w:szCs w:val="24"/>
        </w:rPr>
        <w:t>.</w:t>
      </w:r>
    </w:p>
    <w:p w14:paraId="045E3621" w14:textId="699320EE" w:rsidR="00DC01FB" w:rsidRPr="009359F1" w:rsidRDefault="002674BA" w:rsidP="00560B50">
      <w:pPr>
        <w:pStyle w:val="ListParagraph"/>
        <w:numPr>
          <w:ilvl w:val="0"/>
          <w:numId w:val="49"/>
        </w:numPr>
        <w:rPr>
          <w:rFonts w:cs="Arial"/>
          <w:sz w:val="24"/>
          <w:szCs w:val="24"/>
        </w:rPr>
      </w:pPr>
      <w:r>
        <w:rPr>
          <w:rFonts w:cs="Arial"/>
          <w:sz w:val="24"/>
          <w:szCs w:val="24"/>
        </w:rPr>
        <w:t>Consistent with the requirements of p</w:t>
      </w:r>
      <w:r w:rsidRPr="00EE04AD">
        <w:rPr>
          <w:rFonts w:cs="Arial"/>
          <w:sz w:val="24"/>
          <w:szCs w:val="24"/>
        </w:rPr>
        <w:t>aragraph 34(1)(b) of the Rules, the engines must be accompanied</w:t>
      </w:r>
      <w:r>
        <w:rPr>
          <w:rFonts w:cs="Arial"/>
          <w:sz w:val="24"/>
          <w:szCs w:val="24"/>
        </w:rPr>
        <w:t xml:space="preserve"> within Australia by a of </w:t>
      </w:r>
      <w:r w:rsidR="00DC01FB" w:rsidRPr="009359F1">
        <w:rPr>
          <w:rFonts w:cs="Arial"/>
          <w:sz w:val="24"/>
          <w:szCs w:val="24"/>
        </w:rPr>
        <w:t xml:space="preserve">copy of this exemption </w:t>
      </w:r>
      <w:r>
        <w:rPr>
          <w:rFonts w:cs="Arial"/>
          <w:sz w:val="24"/>
          <w:szCs w:val="24"/>
        </w:rPr>
        <w:t xml:space="preserve">notice, which </w:t>
      </w:r>
      <w:r w:rsidR="00DC01FB" w:rsidRPr="009359F1">
        <w:rPr>
          <w:rFonts w:cs="Arial"/>
          <w:sz w:val="24"/>
          <w:szCs w:val="24"/>
        </w:rPr>
        <w:t>must be clearly displayed in the area(s) of the premises where the ECPs are stored</w:t>
      </w:r>
      <w:r>
        <w:rPr>
          <w:rFonts w:cs="Arial"/>
          <w:sz w:val="24"/>
          <w:szCs w:val="24"/>
        </w:rPr>
        <w:t xml:space="preserve">, or by </w:t>
      </w:r>
      <w:r w:rsidRPr="00EE04AD">
        <w:rPr>
          <w:rFonts w:cs="Arial"/>
          <w:sz w:val="24"/>
          <w:szCs w:val="24"/>
        </w:rPr>
        <w:t>information regarding how the exemption can be accessed online</w:t>
      </w:r>
      <w:r w:rsidR="00DC01FB" w:rsidRPr="009359F1">
        <w:rPr>
          <w:rFonts w:cs="Arial"/>
          <w:sz w:val="24"/>
          <w:szCs w:val="24"/>
        </w:rPr>
        <w:t>.</w:t>
      </w:r>
    </w:p>
    <w:p w14:paraId="445F7473" w14:textId="6D0B17FD" w:rsidR="009359F1" w:rsidRPr="00653584" w:rsidRDefault="009359F1" w:rsidP="009359F1">
      <w:pPr>
        <w:pStyle w:val="ListParagraph"/>
        <w:numPr>
          <w:ilvl w:val="0"/>
          <w:numId w:val="49"/>
        </w:numPr>
        <w:rPr>
          <w:rFonts w:cs="Arial"/>
          <w:sz w:val="24"/>
          <w:szCs w:val="24"/>
        </w:rPr>
      </w:pPr>
      <w:r w:rsidRPr="009359F1">
        <w:rPr>
          <w:rFonts w:cs="Arial"/>
          <w:sz w:val="24"/>
          <w:szCs w:val="24"/>
        </w:rPr>
        <w:t xml:space="preserve">The engines must not be displayed by any person for sale in a retail showroom or sales area accessible to the </w:t>
      </w:r>
      <w:proofErr w:type="gramStart"/>
      <w:r w:rsidRPr="009359F1">
        <w:rPr>
          <w:rFonts w:cs="Arial"/>
          <w:sz w:val="24"/>
          <w:szCs w:val="24"/>
        </w:rPr>
        <w:t>public</w:t>
      </w:r>
      <w:r>
        <w:rPr>
          <w:rFonts w:cs="Arial"/>
          <w:sz w:val="24"/>
          <w:szCs w:val="24"/>
        </w:rPr>
        <w:t>, and</w:t>
      </w:r>
      <w:proofErr w:type="gramEnd"/>
      <w:r>
        <w:rPr>
          <w:rFonts w:cs="Arial"/>
          <w:sz w:val="24"/>
          <w:szCs w:val="24"/>
        </w:rPr>
        <w:t xml:space="preserve"> must not be available for purchase in Australia through Marine Power International’s dealer network </w:t>
      </w:r>
      <w:r w:rsidRPr="00653584">
        <w:rPr>
          <w:rFonts w:cs="Arial"/>
          <w:sz w:val="24"/>
          <w:szCs w:val="24"/>
        </w:rPr>
        <w:t>or by any other means.</w:t>
      </w:r>
    </w:p>
    <w:p w14:paraId="1FFCFF98" w14:textId="762009C3" w:rsidR="00A510D7" w:rsidRPr="00FF0CBE" w:rsidRDefault="00EE04AD" w:rsidP="00FF0CBE">
      <w:pPr>
        <w:pStyle w:val="ListParagraph"/>
        <w:numPr>
          <w:ilvl w:val="0"/>
          <w:numId w:val="49"/>
        </w:numPr>
        <w:rPr>
          <w:rFonts w:cs="Arial"/>
          <w:sz w:val="24"/>
          <w:szCs w:val="24"/>
        </w:rPr>
      </w:pPr>
      <w:r>
        <w:rPr>
          <w:rFonts w:cs="Arial"/>
          <w:sz w:val="24"/>
          <w:szCs w:val="24"/>
        </w:rPr>
        <w:t>I</w:t>
      </w:r>
      <w:r w:rsidRPr="00EE04AD">
        <w:rPr>
          <w:rFonts w:cs="Arial"/>
          <w:sz w:val="24"/>
          <w:szCs w:val="24"/>
        </w:rPr>
        <w:t>f requested by the Department, Marine Power International must be able to submit a report relating to compliance with the conditions of this exemption. This may include reporting on engines exported by serial number.</w:t>
      </w:r>
    </w:p>
    <w:p w14:paraId="412B38CE" w14:textId="1D2886C9" w:rsidR="005D5FE8" w:rsidRDefault="005D5FE8" w:rsidP="00560B50">
      <w:pPr>
        <w:pStyle w:val="ListParagraph"/>
        <w:numPr>
          <w:ilvl w:val="0"/>
          <w:numId w:val="49"/>
        </w:numPr>
        <w:rPr>
          <w:rFonts w:cs="Arial"/>
          <w:sz w:val="24"/>
          <w:szCs w:val="24"/>
        </w:rPr>
      </w:pPr>
      <w:r w:rsidRPr="00653584">
        <w:rPr>
          <w:rFonts w:cs="Arial"/>
          <w:sz w:val="24"/>
          <w:szCs w:val="24"/>
        </w:rPr>
        <w:t>If requested by the Department,</w:t>
      </w:r>
      <w:r w:rsidRPr="005D5FE8">
        <w:rPr>
          <w:rFonts w:cs="Arial"/>
          <w:sz w:val="24"/>
          <w:szCs w:val="24"/>
        </w:rPr>
        <w:t xml:space="preserve"> Marine Power International must </w:t>
      </w:r>
      <w:r w:rsidR="00FF0CBE">
        <w:rPr>
          <w:rFonts w:cs="Arial"/>
          <w:sz w:val="24"/>
          <w:szCs w:val="24"/>
        </w:rPr>
        <w:t>provide an annual written report to the Department by or on 31 July in 2022, 2023 and 2024 documenting the date of export and number of each of the 45 engine models in Schedule 1 that have been exported under this exemption in the 12 months to June of that year</w:t>
      </w:r>
      <w:r w:rsidRPr="005D5FE8">
        <w:rPr>
          <w:rFonts w:cs="Arial"/>
          <w:sz w:val="24"/>
          <w:szCs w:val="24"/>
        </w:rPr>
        <w:t>.</w:t>
      </w:r>
    </w:p>
    <w:p w14:paraId="55F41A11" w14:textId="653E16CB" w:rsidR="00125952" w:rsidRPr="003E726E" w:rsidRDefault="00125952" w:rsidP="00560B50">
      <w:pPr>
        <w:pStyle w:val="ListParagraph"/>
        <w:numPr>
          <w:ilvl w:val="0"/>
          <w:numId w:val="49"/>
        </w:numPr>
        <w:rPr>
          <w:rFonts w:cs="Arial"/>
          <w:sz w:val="24"/>
          <w:szCs w:val="24"/>
        </w:rPr>
      </w:pPr>
      <w:r w:rsidRPr="00125952">
        <w:rPr>
          <w:rFonts w:cs="Arial"/>
          <w:sz w:val="24"/>
          <w:szCs w:val="24"/>
        </w:rPr>
        <w:t xml:space="preserve">This exemption is for a total of </w:t>
      </w:r>
      <w:r w:rsidR="007A37F5">
        <w:rPr>
          <w:rFonts w:cs="Arial"/>
          <w:sz w:val="24"/>
          <w:szCs w:val="24"/>
        </w:rPr>
        <w:t>3,500</w:t>
      </w:r>
      <w:r w:rsidRPr="00125952">
        <w:rPr>
          <w:rFonts w:cs="Arial"/>
          <w:sz w:val="24"/>
          <w:szCs w:val="24"/>
        </w:rPr>
        <w:t xml:space="preserve"> ECPs</w:t>
      </w:r>
      <w:r w:rsidR="007A37F5">
        <w:rPr>
          <w:rFonts w:cs="Arial"/>
          <w:sz w:val="24"/>
          <w:szCs w:val="24"/>
        </w:rPr>
        <w:t>, with the total to be made up of any combination of the ECPs</w:t>
      </w:r>
      <w:r w:rsidRPr="00125952">
        <w:rPr>
          <w:rFonts w:cs="Arial"/>
          <w:sz w:val="24"/>
          <w:szCs w:val="24"/>
        </w:rPr>
        <w:t xml:space="preserve"> as described in Schedule 1.</w:t>
      </w:r>
    </w:p>
    <w:p w14:paraId="340CEC66" w14:textId="01B76C06" w:rsidR="00391546" w:rsidRPr="003E726E" w:rsidRDefault="00391546" w:rsidP="0035698F">
      <w:pPr>
        <w:ind w:left="360"/>
        <w:rPr>
          <w:rFonts w:cs="Arial"/>
        </w:rPr>
      </w:pPr>
    </w:p>
    <w:p w14:paraId="0139A1C5" w14:textId="77777777" w:rsidR="00391546" w:rsidRPr="00391546" w:rsidRDefault="00391546" w:rsidP="00391546"/>
    <w:p w14:paraId="5BC45A87" w14:textId="77777777" w:rsidR="00391546" w:rsidRPr="00391546" w:rsidRDefault="00391546" w:rsidP="00391546"/>
    <w:p w14:paraId="08395424" w14:textId="77777777" w:rsidR="00391546" w:rsidRPr="00391546" w:rsidRDefault="00391546" w:rsidP="00391546"/>
    <w:p w14:paraId="1587F709" w14:textId="77777777" w:rsidR="00391546" w:rsidRPr="00391546" w:rsidRDefault="00391546" w:rsidP="00391546"/>
    <w:p w14:paraId="1824B0AE" w14:textId="77777777" w:rsidR="0035698F" w:rsidRPr="00391546" w:rsidRDefault="0035698F" w:rsidP="008A2164"/>
    <w:sectPr w:rsidR="0035698F" w:rsidRPr="00391546" w:rsidSect="0014586A">
      <w:headerReference w:type="even" r:id="rId11"/>
      <w:headerReference w:type="default" r:id="rId12"/>
      <w:footerReference w:type="default" r:id="rId13"/>
      <w:pgSz w:w="11906" w:h="16838"/>
      <w:pgMar w:top="1418" w:right="1276" w:bottom="567" w:left="1418" w:header="425"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996AC" w14:textId="77777777" w:rsidR="00A116FB" w:rsidRDefault="00A116FB" w:rsidP="00A60185">
      <w:pPr>
        <w:spacing w:after="0" w:line="240" w:lineRule="auto"/>
      </w:pPr>
      <w:r>
        <w:separator/>
      </w:r>
    </w:p>
  </w:endnote>
  <w:endnote w:type="continuationSeparator" w:id="0">
    <w:p w14:paraId="26928B43" w14:textId="77777777" w:rsidR="00A116FB" w:rsidRDefault="00A116FB"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3830"/>
      <w:docPartObj>
        <w:docPartGallery w:val="Page Numbers (Bottom of Page)"/>
        <w:docPartUnique/>
      </w:docPartObj>
    </w:sdtPr>
    <w:sdtEndPr/>
    <w:sdtContent>
      <w:p w14:paraId="2973F882" w14:textId="77777777" w:rsidR="0053772A" w:rsidRDefault="0053772A">
        <w:pPr>
          <w:pStyle w:val="Footer"/>
          <w:jc w:val="center"/>
        </w:pPr>
        <w:r>
          <w:fldChar w:fldCharType="begin"/>
        </w:r>
        <w:r>
          <w:instrText xml:space="preserve"> PAGE   \* MERGEFORMAT </w:instrText>
        </w:r>
        <w:r>
          <w:fldChar w:fldCharType="separate"/>
        </w:r>
        <w:r w:rsidR="00116064">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67C0C" w14:textId="77777777" w:rsidR="00A116FB" w:rsidRDefault="00A116FB" w:rsidP="00A60185">
      <w:pPr>
        <w:spacing w:after="0" w:line="240" w:lineRule="auto"/>
      </w:pPr>
      <w:r>
        <w:separator/>
      </w:r>
    </w:p>
  </w:footnote>
  <w:footnote w:type="continuationSeparator" w:id="0">
    <w:p w14:paraId="1D0AEF76" w14:textId="77777777" w:rsidR="00A116FB" w:rsidRDefault="00A116FB" w:rsidP="00A6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FF55" w14:textId="0D1A3B2C" w:rsidR="00235DF5" w:rsidRDefault="00313359">
    <w:pPr>
      <w:pStyle w:val="Header"/>
    </w:pPr>
    <w:r>
      <w:rPr>
        <w:noProof/>
      </w:rPr>
      <mc:AlternateContent>
        <mc:Choice Requires="wps">
          <w:drawing>
            <wp:anchor distT="0" distB="0" distL="114300" distR="114300" simplePos="0" relativeHeight="251657728" behindDoc="1" locked="0" layoutInCell="0" allowOverlap="1" wp14:anchorId="624C17FA" wp14:editId="5D186CFE">
              <wp:simplePos x="0" y="0"/>
              <wp:positionH relativeFrom="margin">
                <wp:align>center</wp:align>
              </wp:positionH>
              <wp:positionV relativeFrom="margin">
                <wp:align>center</wp:align>
              </wp:positionV>
              <wp:extent cx="5890895" cy="2356485"/>
              <wp:effectExtent l="0" t="1600200" r="0" b="129159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0895" cy="23564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FE6B5E" w14:textId="77777777" w:rsidR="00313359" w:rsidRDefault="00313359" w:rsidP="00313359">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4C17FA" id="_x0000_t202" coordsize="21600,21600" o:spt="202" path="m,l,21600r21600,l21600,xe">
              <v:stroke joinstyle="miter"/>
              <v:path gradientshapeok="t" o:connecttype="rect"/>
            </v:shapetype>
            <v:shape id="WordArt 4" o:spid="_x0000_s1026" type="#_x0000_t202" style="position:absolute;margin-left:0;margin-top:0;width:463.85pt;height:185.5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" o:allowincell="f" filled="f" stroked="f">
              <v:stroke joinstyle="round"/>
              <o:lock v:ext="edit" shapetype="t"/>
              <v:textbox style="mso-fit-shape-to-text:t">
                <w:txbxContent>
                  <w:p w14:paraId="58FE6B5E" w14:textId="77777777" w:rsidR="00313359" w:rsidRDefault="00313359" w:rsidP="00313359">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7497" w14:textId="497B0F53" w:rsidR="0053772A" w:rsidRPr="00F77888" w:rsidRDefault="003F70D4" w:rsidP="00F77888">
    <w:pPr>
      <w:pStyle w:val="Header"/>
      <w:pBdr>
        <w:bottom w:val="single" w:sz="4" w:space="1" w:color="auto"/>
      </w:pBdr>
    </w:pPr>
    <w:r>
      <w:t xml:space="preserve">Exemption No: </w:t>
    </w:r>
    <w:r w:rsidR="0023218B">
      <w:t>ECP-</w:t>
    </w:r>
    <w:r w:rsidR="003E726E">
      <w:t>2</w:t>
    </w:r>
    <w:r w:rsidR="003B0503">
      <w:t>1</w:t>
    </w:r>
    <w:r w:rsidR="0011722E">
      <w:t>-000</w:t>
    </w:r>
    <w:r w:rsidR="0014586A">
      <w:t>4</w:t>
    </w:r>
    <w:r w:rsidR="00F77888">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6A4D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90A8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462B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B874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68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15:restartNumberingAfterBreak="0">
    <w:nsid w:val="05EC64B3"/>
    <w:multiLevelType w:val="multilevel"/>
    <w:tmpl w:val="E5E89F92"/>
    <w:numStyleLink w:val="BulletList"/>
  </w:abstractNum>
  <w:abstractNum w:abstractNumId="12" w15:restartNumberingAfterBreak="0">
    <w:nsid w:val="073123A7"/>
    <w:multiLevelType w:val="hybridMultilevel"/>
    <w:tmpl w:val="0C09000F"/>
    <w:lvl w:ilvl="0" w:tplc="95706B16">
      <w:start w:val="1"/>
      <w:numFmt w:val="decimal"/>
      <w:lvlText w:val="%1."/>
      <w:lvlJc w:val="left"/>
      <w:pPr>
        <w:ind w:left="720" w:hanging="360"/>
      </w:pPr>
      <w:rPr>
        <w:rFonts w:hint="default"/>
      </w:rPr>
    </w:lvl>
    <w:lvl w:ilvl="1" w:tplc="8342DD4A" w:tentative="1">
      <w:start w:val="1"/>
      <w:numFmt w:val="lowerLetter"/>
      <w:lvlText w:val="%2."/>
      <w:lvlJc w:val="left"/>
      <w:pPr>
        <w:ind w:left="1440" w:hanging="360"/>
      </w:pPr>
      <w:rPr>
        <w:rFonts w:hint="default"/>
      </w:rPr>
    </w:lvl>
    <w:lvl w:ilvl="2" w:tplc="23329D6A">
      <w:start w:val="1"/>
      <w:numFmt w:val="lowerRoman"/>
      <w:lvlText w:val="%3."/>
      <w:lvlJc w:val="right"/>
      <w:pPr>
        <w:ind w:left="2160" w:hanging="180"/>
      </w:pPr>
      <w:rPr>
        <w:rFonts w:hint="default"/>
      </w:rPr>
    </w:lvl>
    <w:lvl w:ilvl="3" w:tplc="64522FCE">
      <w:start w:val="1"/>
      <w:numFmt w:val="decimal"/>
      <w:lvlText w:val="%4."/>
      <w:lvlJc w:val="left"/>
      <w:pPr>
        <w:ind w:left="2880" w:hanging="360"/>
      </w:pPr>
      <w:rPr>
        <w:rFonts w:hint="default"/>
      </w:rPr>
    </w:lvl>
    <w:lvl w:ilvl="4" w:tplc="7FDCB4C0" w:tentative="1">
      <w:start w:val="1"/>
      <w:numFmt w:val="lowerLetter"/>
      <w:lvlText w:val="%5."/>
      <w:lvlJc w:val="left"/>
      <w:pPr>
        <w:ind w:left="3600" w:hanging="360"/>
      </w:pPr>
      <w:rPr>
        <w:rFonts w:hint="default"/>
      </w:rPr>
    </w:lvl>
    <w:lvl w:ilvl="5" w:tplc="DDE6527E" w:tentative="1">
      <w:start w:val="1"/>
      <w:numFmt w:val="lowerRoman"/>
      <w:lvlText w:val="%6."/>
      <w:lvlJc w:val="right"/>
      <w:pPr>
        <w:ind w:left="4320" w:hanging="180"/>
      </w:pPr>
      <w:rPr>
        <w:rFonts w:hint="default"/>
      </w:rPr>
    </w:lvl>
    <w:lvl w:ilvl="6" w:tplc="189C8CAC" w:tentative="1">
      <w:start w:val="1"/>
      <w:numFmt w:val="decimal"/>
      <w:lvlText w:val="%7."/>
      <w:lvlJc w:val="left"/>
      <w:pPr>
        <w:ind w:left="5040" w:hanging="360"/>
      </w:pPr>
      <w:rPr>
        <w:rFonts w:hint="default"/>
      </w:rPr>
    </w:lvl>
    <w:lvl w:ilvl="7" w:tplc="1D6AD1D4" w:tentative="1">
      <w:start w:val="1"/>
      <w:numFmt w:val="lowerLetter"/>
      <w:lvlText w:val="%8."/>
      <w:lvlJc w:val="left"/>
      <w:pPr>
        <w:ind w:left="5760" w:hanging="360"/>
      </w:pPr>
      <w:rPr>
        <w:rFonts w:hint="default"/>
      </w:rPr>
    </w:lvl>
    <w:lvl w:ilvl="8" w:tplc="48BA8832" w:tentative="1">
      <w:start w:val="1"/>
      <w:numFmt w:val="lowerRoman"/>
      <w:lvlText w:val="%9."/>
      <w:lvlJc w:val="right"/>
      <w:pPr>
        <w:ind w:left="6480" w:hanging="180"/>
      </w:pPr>
      <w:rPr>
        <w:rFonts w:hint="default"/>
      </w:rPr>
    </w:lvl>
  </w:abstractNum>
  <w:abstractNum w:abstractNumId="13" w15:restartNumberingAfterBreak="0">
    <w:nsid w:val="0DCC7901"/>
    <w:multiLevelType w:val="hybridMultilevel"/>
    <w:tmpl w:val="F97493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AB21CC"/>
    <w:multiLevelType w:val="multilevel"/>
    <w:tmpl w:val="E898CC72"/>
    <w:numStyleLink w:val="KeyPoints"/>
  </w:abstractNum>
  <w:abstractNum w:abstractNumId="15" w15:restartNumberingAfterBreak="0">
    <w:nsid w:val="1784511A"/>
    <w:multiLevelType w:val="multilevel"/>
    <w:tmpl w:val="E898CC72"/>
    <w:numStyleLink w:val="KeyPoints"/>
  </w:abstractNum>
  <w:abstractNum w:abstractNumId="16" w15:restartNumberingAfterBreak="0">
    <w:nsid w:val="198F4124"/>
    <w:multiLevelType w:val="hybridMultilevel"/>
    <w:tmpl w:val="929E3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291970"/>
    <w:multiLevelType w:val="multilevel"/>
    <w:tmpl w:val="E898CC72"/>
    <w:numStyleLink w:val="KeyPoints"/>
  </w:abstractNum>
  <w:abstractNum w:abstractNumId="18" w15:restartNumberingAfterBreak="0">
    <w:nsid w:val="1F745BC2"/>
    <w:multiLevelType w:val="multilevel"/>
    <w:tmpl w:val="E5E89F92"/>
    <w:numStyleLink w:val="BulletList"/>
  </w:abstractNum>
  <w:abstractNum w:abstractNumId="19" w15:restartNumberingAfterBreak="0">
    <w:nsid w:val="29253B4A"/>
    <w:multiLevelType w:val="multilevel"/>
    <w:tmpl w:val="E898CC72"/>
    <w:numStyleLink w:val="KeyPoints"/>
  </w:abstractNum>
  <w:abstractNum w:abstractNumId="20" w15:restartNumberingAfterBreak="0">
    <w:nsid w:val="2C1B4F6C"/>
    <w:multiLevelType w:val="multilevel"/>
    <w:tmpl w:val="E898CC72"/>
    <w:numStyleLink w:val="KeyPoints"/>
  </w:abstractNum>
  <w:abstractNum w:abstractNumId="21" w15:restartNumberingAfterBreak="0">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816F9C"/>
    <w:multiLevelType w:val="multilevel"/>
    <w:tmpl w:val="E5E89F92"/>
    <w:numStyleLink w:val="BulletList"/>
  </w:abstractNum>
  <w:abstractNum w:abstractNumId="25" w15:restartNumberingAfterBreak="0">
    <w:nsid w:val="3B351B82"/>
    <w:multiLevelType w:val="multilevel"/>
    <w:tmpl w:val="E5E89F92"/>
    <w:numStyleLink w:val="BulletList"/>
  </w:abstractNum>
  <w:abstractNum w:abstractNumId="26" w15:restartNumberingAfterBreak="0">
    <w:nsid w:val="48B871CF"/>
    <w:multiLevelType w:val="multilevel"/>
    <w:tmpl w:val="E5E89F92"/>
    <w:numStyleLink w:val="BulletList"/>
  </w:abstractNum>
  <w:abstractNum w:abstractNumId="27" w15:restartNumberingAfterBreak="0">
    <w:nsid w:val="49016841"/>
    <w:multiLevelType w:val="multilevel"/>
    <w:tmpl w:val="E5E89F92"/>
    <w:numStyleLink w:val="BulletList"/>
  </w:abstractNum>
  <w:abstractNum w:abstractNumId="28" w15:restartNumberingAfterBreak="0">
    <w:nsid w:val="51A44175"/>
    <w:multiLevelType w:val="multilevel"/>
    <w:tmpl w:val="E5E89F92"/>
    <w:numStyleLink w:val="BulletList"/>
  </w:abstractNum>
  <w:abstractNum w:abstractNumId="29" w15:restartNumberingAfterBreak="0">
    <w:nsid w:val="59683F9E"/>
    <w:multiLevelType w:val="hybridMultilevel"/>
    <w:tmpl w:val="AA84F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5456429"/>
    <w:multiLevelType w:val="multilevel"/>
    <w:tmpl w:val="E898CC72"/>
    <w:numStyleLink w:val="KeyPoints"/>
  </w:abstractNum>
  <w:abstractNum w:abstractNumId="31" w15:restartNumberingAfterBreak="0">
    <w:nsid w:val="672E0C2A"/>
    <w:multiLevelType w:val="multilevel"/>
    <w:tmpl w:val="E5E89F92"/>
    <w:numStyleLink w:val="BulletList"/>
  </w:abstractNum>
  <w:abstractNum w:abstractNumId="32" w15:restartNumberingAfterBreak="0">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823B13"/>
    <w:multiLevelType w:val="multilevel"/>
    <w:tmpl w:val="E5E89F92"/>
    <w:numStyleLink w:val="BulletList"/>
  </w:abstractNum>
  <w:abstractNum w:abstractNumId="35" w15:restartNumberingAfterBreak="0">
    <w:nsid w:val="6DF2198A"/>
    <w:multiLevelType w:val="multilevel"/>
    <w:tmpl w:val="E5E89F92"/>
    <w:numStyleLink w:val="BulletList"/>
  </w:abstractNum>
  <w:abstractNum w:abstractNumId="36" w15:restartNumberingAfterBreak="0">
    <w:nsid w:val="6F032444"/>
    <w:multiLevelType w:val="multilevel"/>
    <w:tmpl w:val="E5E89F92"/>
    <w:numStyleLink w:val="BulletList"/>
  </w:abstractNum>
  <w:abstractNum w:abstractNumId="37" w15:restartNumberingAfterBreak="0">
    <w:nsid w:val="6F5C7C61"/>
    <w:multiLevelType w:val="hybridMultilevel"/>
    <w:tmpl w:val="D58E68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F7D6BDE"/>
    <w:multiLevelType w:val="hybridMultilevel"/>
    <w:tmpl w:val="E1006C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FEC138F"/>
    <w:multiLevelType w:val="hybridMultilevel"/>
    <w:tmpl w:val="EF5EA1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2C700E0"/>
    <w:multiLevelType w:val="multilevel"/>
    <w:tmpl w:val="E898CC72"/>
    <w:numStyleLink w:val="KeyPoints"/>
  </w:abstractNum>
  <w:abstractNum w:abstractNumId="41"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2" w15:restartNumberingAfterBreak="0">
    <w:nsid w:val="788260C9"/>
    <w:multiLevelType w:val="multilevel"/>
    <w:tmpl w:val="E898CC72"/>
    <w:numStyleLink w:val="KeyPoints"/>
  </w:abstractNum>
  <w:abstractNum w:abstractNumId="43" w15:restartNumberingAfterBreak="0">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C314760"/>
    <w:multiLevelType w:val="hybridMultilevel"/>
    <w:tmpl w:val="6F9C46BE"/>
    <w:lvl w:ilvl="0" w:tplc="2D70B1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D3708B3"/>
    <w:multiLevelType w:val="multilevel"/>
    <w:tmpl w:val="E5E89F92"/>
    <w:numStyleLink w:val="BulletList"/>
  </w:abstractNum>
  <w:num w:numId="1">
    <w:abstractNumId w:val="41"/>
  </w:num>
  <w:num w:numId="2">
    <w:abstractNumId w:val="15"/>
    <w:lvlOverride w:ilvl="0">
      <w:lvl w:ilvl="0">
        <w:start w:val="1"/>
        <w:numFmt w:val="decimal"/>
        <w:lvlText w:val="%1."/>
        <w:lvlJc w:val="left"/>
        <w:pPr>
          <w:ind w:left="369" w:hanging="369"/>
        </w:pPr>
        <w:rPr>
          <w:rFonts w:ascii="Arial" w:hAnsi="Arial" w:cs="Arial" w:hint="default"/>
          <w:sz w:val="22"/>
        </w:rPr>
      </w:lvl>
    </w:lvlOverride>
  </w:num>
  <w:num w:numId="3">
    <w:abstractNumId w:val="10"/>
  </w:num>
  <w:num w:numId="4">
    <w:abstractNumId w:val="26"/>
  </w:num>
  <w:num w:numId="5">
    <w:abstractNumId w:val="37"/>
  </w:num>
  <w:num w:numId="6">
    <w:abstractNumId w:val="38"/>
  </w:num>
  <w:num w:numId="7">
    <w:abstractNumId w:val="33"/>
  </w:num>
  <w:num w:numId="8">
    <w:abstractNumId w:val="21"/>
  </w:num>
  <w:num w:numId="9">
    <w:abstractNumId w:val="9"/>
  </w:num>
  <w:num w:numId="10">
    <w:abstractNumId w:val="7"/>
  </w:num>
  <w:num w:numId="11">
    <w:abstractNumId w:val="6"/>
  </w:num>
  <w:num w:numId="12">
    <w:abstractNumId w:val="5"/>
  </w:num>
  <w:num w:numId="13">
    <w:abstractNumId w:val="4"/>
  </w:num>
  <w:num w:numId="14">
    <w:abstractNumId w:val="23"/>
  </w:num>
  <w:num w:numId="15">
    <w:abstractNumId w:val="16"/>
  </w:num>
  <w:num w:numId="16">
    <w:abstractNumId w:val="43"/>
  </w:num>
  <w:num w:numId="17">
    <w:abstractNumId w:val="12"/>
  </w:num>
  <w:num w:numId="18">
    <w:abstractNumId w:val="31"/>
  </w:num>
  <w:num w:numId="19">
    <w:abstractNumId w:val="11"/>
  </w:num>
  <w:num w:numId="20">
    <w:abstractNumId w:val="20"/>
  </w:num>
  <w:num w:numId="21">
    <w:abstractNumId w:val="14"/>
  </w:num>
  <w:num w:numId="22">
    <w:abstractNumId w:val="19"/>
  </w:num>
  <w:num w:numId="23">
    <w:abstractNumId w:val="27"/>
  </w:num>
  <w:num w:numId="24">
    <w:abstractNumId w:val="36"/>
  </w:num>
  <w:num w:numId="25">
    <w:abstractNumId w:val="32"/>
  </w:num>
  <w:num w:numId="26">
    <w:abstractNumId w:val="25"/>
  </w:num>
  <w:num w:numId="27">
    <w:abstractNumId w:val="40"/>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4"/>
  </w:num>
  <w:num w:numId="31">
    <w:abstractNumId w:val="35"/>
  </w:num>
  <w:num w:numId="32">
    <w:abstractNumId w:val="32"/>
  </w:num>
  <w:num w:numId="33">
    <w:abstractNumId w:val="28"/>
  </w:num>
  <w:num w:numId="34">
    <w:abstractNumId w:val="17"/>
  </w:num>
  <w:num w:numId="35">
    <w:abstractNumId w:val="29"/>
  </w:num>
  <w:num w:numId="36">
    <w:abstractNumId w:val="44"/>
  </w:num>
  <w:num w:numId="37">
    <w:abstractNumId w:val="44"/>
    <w:lvlOverride w:ilvl="0">
      <w:startOverride w:val="1"/>
    </w:lvlOverride>
  </w:num>
  <w:num w:numId="38">
    <w:abstractNumId w:val="8"/>
  </w:num>
  <w:num w:numId="39">
    <w:abstractNumId w:val="22"/>
  </w:num>
  <w:num w:numId="40">
    <w:abstractNumId w:val="3"/>
  </w:num>
  <w:num w:numId="41">
    <w:abstractNumId w:val="2"/>
  </w:num>
  <w:num w:numId="42">
    <w:abstractNumId w:val="1"/>
  </w:num>
  <w:num w:numId="43">
    <w:abstractNumId w:val="0"/>
  </w:num>
  <w:num w:numId="44">
    <w:abstractNumId w:val="42"/>
  </w:num>
  <w:num w:numId="45">
    <w:abstractNumId w:val="34"/>
  </w:num>
  <w:num w:numId="46">
    <w:abstractNumId w:val="45"/>
  </w:num>
  <w:num w:numId="47">
    <w:abstractNumId w:val="30"/>
  </w:num>
  <w:num w:numId="48">
    <w:abstractNumId w:val="18"/>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F68436A-187A-4750-8FBC-36BC50C1B985}"/>
    <w:docVar w:name="dgnword-eventsink" w:val="462126752"/>
    <w:docVar w:name="SecurityClassificationInHeader" w:val="False"/>
  </w:docVars>
  <w:rsids>
    <w:rsidRoot w:val="00BE0F90"/>
    <w:rsid w:val="0000399D"/>
    <w:rsid w:val="00004AEE"/>
    <w:rsid w:val="00005CAA"/>
    <w:rsid w:val="00010210"/>
    <w:rsid w:val="00012D66"/>
    <w:rsid w:val="00012EE1"/>
    <w:rsid w:val="00015ADA"/>
    <w:rsid w:val="000174EC"/>
    <w:rsid w:val="00020C99"/>
    <w:rsid w:val="0002707B"/>
    <w:rsid w:val="00031777"/>
    <w:rsid w:val="00043116"/>
    <w:rsid w:val="00047E06"/>
    <w:rsid w:val="0005148E"/>
    <w:rsid w:val="00053A41"/>
    <w:rsid w:val="00072C5A"/>
    <w:rsid w:val="000759E5"/>
    <w:rsid w:val="00076DB4"/>
    <w:rsid w:val="00084AC6"/>
    <w:rsid w:val="00091608"/>
    <w:rsid w:val="0009333C"/>
    <w:rsid w:val="000957AD"/>
    <w:rsid w:val="000969C6"/>
    <w:rsid w:val="0009704F"/>
    <w:rsid w:val="000A0F11"/>
    <w:rsid w:val="000A125A"/>
    <w:rsid w:val="000A57CD"/>
    <w:rsid w:val="000B3758"/>
    <w:rsid w:val="000B6C24"/>
    <w:rsid w:val="000B7681"/>
    <w:rsid w:val="000B76A6"/>
    <w:rsid w:val="000B7B42"/>
    <w:rsid w:val="000C02B7"/>
    <w:rsid w:val="000C3411"/>
    <w:rsid w:val="000C4AC1"/>
    <w:rsid w:val="000C5100"/>
    <w:rsid w:val="000C5342"/>
    <w:rsid w:val="000C706A"/>
    <w:rsid w:val="000D2887"/>
    <w:rsid w:val="000D6D63"/>
    <w:rsid w:val="000D7656"/>
    <w:rsid w:val="000E0081"/>
    <w:rsid w:val="000E07CF"/>
    <w:rsid w:val="000E31C1"/>
    <w:rsid w:val="000F0134"/>
    <w:rsid w:val="000F2969"/>
    <w:rsid w:val="000F2CF2"/>
    <w:rsid w:val="00100BEF"/>
    <w:rsid w:val="0010566E"/>
    <w:rsid w:val="001078A4"/>
    <w:rsid w:val="00111326"/>
    <w:rsid w:val="00111E04"/>
    <w:rsid w:val="0011498E"/>
    <w:rsid w:val="00116064"/>
    <w:rsid w:val="0011722E"/>
    <w:rsid w:val="00117A45"/>
    <w:rsid w:val="001224AE"/>
    <w:rsid w:val="00125952"/>
    <w:rsid w:val="001336A2"/>
    <w:rsid w:val="001337D4"/>
    <w:rsid w:val="00142063"/>
    <w:rsid w:val="0014586A"/>
    <w:rsid w:val="00147C12"/>
    <w:rsid w:val="001527A1"/>
    <w:rsid w:val="00152DAF"/>
    <w:rsid w:val="001530DC"/>
    <w:rsid w:val="00154989"/>
    <w:rsid w:val="00155A9F"/>
    <w:rsid w:val="0015611D"/>
    <w:rsid w:val="00160262"/>
    <w:rsid w:val="001638E7"/>
    <w:rsid w:val="0016780A"/>
    <w:rsid w:val="00170E1D"/>
    <w:rsid w:val="001713FA"/>
    <w:rsid w:val="00173EBF"/>
    <w:rsid w:val="00175ED3"/>
    <w:rsid w:val="00181CD3"/>
    <w:rsid w:val="00182552"/>
    <w:rsid w:val="001842A2"/>
    <w:rsid w:val="00187FA8"/>
    <w:rsid w:val="00187FDE"/>
    <w:rsid w:val="00192F5E"/>
    <w:rsid w:val="00197772"/>
    <w:rsid w:val="001A51C8"/>
    <w:rsid w:val="001B4CA8"/>
    <w:rsid w:val="001B5EA1"/>
    <w:rsid w:val="001C0768"/>
    <w:rsid w:val="001C4F3D"/>
    <w:rsid w:val="001D0CDC"/>
    <w:rsid w:val="001D1D82"/>
    <w:rsid w:val="001D7854"/>
    <w:rsid w:val="001E1182"/>
    <w:rsid w:val="001E5091"/>
    <w:rsid w:val="001F76C1"/>
    <w:rsid w:val="00202C90"/>
    <w:rsid w:val="00203F57"/>
    <w:rsid w:val="00213DE8"/>
    <w:rsid w:val="00216118"/>
    <w:rsid w:val="002209AB"/>
    <w:rsid w:val="002251E3"/>
    <w:rsid w:val="00227A95"/>
    <w:rsid w:val="002316BD"/>
    <w:rsid w:val="0023218B"/>
    <w:rsid w:val="00235B21"/>
    <w:rsid w:val="00235DF5"/>
    <w:rsid w:val="00243F73"/>
    <w:rsid w:val="002473FC"/>
    <w:rsid w:val="00252E3C"/>
    <w:rsid w:val="00253544"/>
    <w:rsid w:val="00254315"/>
    <w:rsid w:val="00254C26"/>
    <w:rsid w:val="00262198"/>
    <w:rsid w:val="0026262C"/>
    <w:rsid w:val="002674BA"/>
    <w:rsid w:val="00285F1B"/>
    <w:rsid w:val="002912E3"/>
    <w:rsid w:val="002924AE"/>
    <w:rsid w:val="00292B81"/>
    <w:rsid w:val="002B18AE"/>
    <w:rsid w:val="002C1C93"/>
    <w:rsid w:val="002C5066"/>
    <w:rsid w:val="002C5813"/>
    <w:rsid w:val="002D1E86"/>
    <w:rsid w:val="002D2888"/>
    <w:rsid w:val="002D3A2C"/>
    <w:rsid w:val="002D4AAC"/>
    <w:rsid w:val="002E63F1"/>
    <w:rsid w:val="002F045A"/>
    <w:rsid w:val="0030039D"/>
    <w:rsid w:val="00302669"/>
    <w:rsid w:val="0030326F"/>
    <w:rsid w:val="00310701"/>
    <w:rsid w:val="00313359"/>
    <w:rsid w:val="00315980"/>
    <w:rsid w:val="00316F7F"/>
    <w:rsid w:val="003218E8"/>
    <w:rsid w:val="00322A24"/>
    <w:rsid w:val="00325E34"/>
    <w:rsid w:val="00326E15"/>
    <w:rsid w:val="00330DCE"/>
    <w:rsid w:val="00331E11"/>
    <w:rsid w:val="00334761"/>
    <w:rsid w:val="00336176"/>
    <w:rsid w:val="00337EBC"/>
    <w:rsid w:val="00341DCD"/>
    <w:rsid w:val="0034563E"/>
    <w:rsid w:val="00351700"/>
    <w:rsid w:val="003518D6"/>
    <w:rsid w:val="003544F5"/>
    <w:rsid w:val="0035460C"/>
    <w:rsid w:val="003556BD"/>
    <w:rsid w:val="0035698F"/>
    <w:rsid w:val="0036324E"/>
    <w:rsid w:val="00365147"/>
    <w:rsid w:val="0037016E"/>
    <w:rsid w:val="00371C54"/>
    <w:rsid w:val="00372908"/>
    <w:rsid w:val="00381A28"/>
    <w:rsid w:val="00383020"/>
    <w:rsid w:val="00391546"/>
    <w:rsid w:val="00394D7E"/>
    <w:rsid w:val="003975FD"/>
    <w:rsid w:val="003A13C6"/>
    <w:rsid w:val="003A50BF"/>
    <w:rsid w:val="003A6585"/>
    <w:rsid w:val="003B0503"/>
    <w:rsid w:val="003B057D"/>
    <w:rsid w:val="003B60CC"/>
    <w:rsid w:val="003B6945"/>
    <w:rsid w:val="003C1B25"/>
    <w:rsid w:val="003C2443"/>
    <w:rsid w:val="003C5DA3"/>
    <w:rsid w:val="003C7CF5"/>
    <w:rsid w:val="003D4BCD"/>
    <w:rsid w:val="003D6C2B"/>
    <w:rsid w:val="003E01D8"/>
    <w:rsid w:val="003E2100"/>
    <w:rsid w:val="003E4513"/>
    <w:rsid w:val="003E726E"/>
    <w:rsid w:val="003F59AE"/>
    <w:rsid w:val="003F6F5B"/>
    <w:rsid w:val="003F70D4"/>
    <w:rsid w:val="0040342D"/>
    <w:rsid w:val="00407E84"/>
    <w:rsid w:val="0041192D"/>
    <w:rsid w:val="00413EE1"/>
    <w:rsid w:val="0042128E"/>
    <w:rsid w:val="00422D3C"/>
    <w:rsid w:val="00424434"/>
    <w:rsid w:val="00425F57"/>
    <w:rsid w:val="00432B60"/>
    <w:rsid w:val="00440698"/>
    <w:rsid w:val="00446AFC"/>
    <w:rsid w:val="004540E2"/>
    <w:rsid w:val="00454454"/>
    <w:rsid w:val="004556B4"/>
    <w:rsid w:val="00467924"/>
    <w:rsid w:val="004712A5"/>
    <w:rsid w:val="0047266F"/>
    <w:rsid w:val="004737A2"/>
    <w:rsid w:val="00476D6B"/>
    <w:rsid w:val="00490AB6"/>
    <w:rsid w:val="00492C16"/>
    <w:rsid w:val="00492D2B"/>
    <w:rsid w:val="004A0678"/>
    <w:rsid w:val="004A36EF"/>
    <w:rsid w:val="004A48A3"/>
    <w:rsid w:val="004B0D92"/>
    <w:rsid w:val="004B0EC0"/>
    <w:rsid w:val="004B66F1"/>
    <w:rsid w:val="004C3827"/>
    <w:rsid w:val="004C3EA0"/>
    <w:rsid w:val="004C6E56"/>
    <w:rsid w:val="004C7BBC"/>
    <w:rsid w:val="004D6046"/>
    <w:rsid w:val="004E27E5"/>
    <w:rsid w:val="004F7169"/>
    <w:rsid w:val="004F7E6F"/>
    <w:rsid w:val="00500D66"/>
    <w:rsid w:val="0050113E"/>
    <w:rsid w:val="00502BC3"/>
    <w:rsid w:val="00505D45"/>
    <w:rsid w:val="00514C8E"/>
    <w:rsid w:val="005222C9"/>
    <w:rsid w:val="00527773"/>
    <w:rsid w:val="00531DBF"/>
    <w:rsid w:val="0053772A"/>
    <w:rsid w:val="00540E29"/>
    <w:rsid w:val="0054181F"/>
    <w:rsid w:val="00545759"/>
    <w:rsid w:val="00545BE0"/>
    <w:rsid w:val="00546930"/>
    <w:rsid w:val="005532E3"/>
    <w:rsid w:val="00554C6A"/>
    <w:rsid w:val="00560B50"/>
    <w:rsid w:val="00562E85"/>
    <w:rsid w:val="0056332F"/>
    <w:rsid w:val="005675F4"/>
    <w:rsid w:val="005719B3"/>
    <w:rsid w:val="0057295E"/>
    <w:rsid w:val="00581C39"/>
    <w:rsid w:val="00590239"/>
    <w:rsid w:val="005903B6"/>
    <w:rsid w:val="0059094B"/>
    <w:rsid w:val="005A0078"/>
    <w:rsid w:val="005A0247"/>
    <w:rsid w:val="005A126E"/>
    <w:rsid w:val="005A2472"/>
    <w:rsid w:val="005A2D26"/>
    <w:rsid w:val="005A452F"/>
    <w:rsid w:val="005A4B92"/>
    <w:rsid w:val="005B140D"/>
    <w:rsid w:val="005C1FEA"/>
    <w:rsid w:val="005C3495"/>
    <w:rsid w:val="005D4F4A"/>
    <w:rsid w:val="005D5FE8"/>
    <w:rsid w:val="005D6558"/>
    <w:rsid w:val="005E3DFC"/>
    <w:rsid w:val="005E5942"/>
    <w:rsid w:val="005E60AF"/>
    <w:rsid w:val="005F1DEA"/>
    <w:rsid w:val="006032F8"/>
    <w:rsid w:val="006063A7"/>
    <w:rsid w:val="00607FC9"/>
    <w:rsid w:val="0061524F"/>
    <w:rsid w:val="00622FE1"/>
    <w:rsid w:val="0062468C"/>
    <w:rsid w:val="006246D6"/>
    <w:rsid w:val="0062521C"/>
    <w:rsid w:val="006264FB"/>
    <w:rsid w:val="00630A2B"/>
    <w:rsid w:val="00631CB6"/>
    <w:rsid w:val="00632DC7"/>
    <w:rsid w:val="006357FB"/>
    <w:rsid w:val="006406FC"/>
    <w:rsid w:val="00640E57"/>
    <w:rsid w:val="00642018"/>
    <w:rsid w:val="0064249E"/>
    <w:rsid w:val="00646122"/>
    <w:rsid w:val="00653584"/>
    <w:rsid w:val="00653E16"/>
    <w:rsid w:val="00655286"/>
    <w:rsid w:val="00657220"/>
    <w:rsid w:val="00657362"/>
    <w:rsid w:val="0066104B"/>
    <w:rsid w:val="00663791"/>
    <w:rsid w:val="006655EE"/>
    <w:rsid w:val="00665A76"/>
    <w:rsid w:val="00667C10"/>
    <w:rsid w:val="00667EF4"/>
    <w:rsid w:val="0067293C"/>
    <w:rsid w:val="006735ED"/>
    <w:rsid w:val="00676FCA"/>
    <w:rsid w:val="00677177"/>
    <w:rsid w:val="00680032"/>
    <w:rsid w:val="00680658"/>
    <w:rsid w:val="00682D43"/>
    <w:rsid w:val="006837DC"/>
    <w:rsid w:val="0068612E"/>
    <w:rsid w:val="006876D0"/>
    <w:rsid w:val="00687C92"/>
    <w:rsid w:val="006918F0"/>
    <w:rsid w:val="00693C75"/>
    <w:rsid w:val="0069534E"/>
    <w:rsid w:val="0069669C"/>
    <w:rsid w:val="006A1200"/>
    <w:rsid w:val="006A4F4E"/>
    <w:rsid w:val="006A55AE"/>
    <w:rsid w:val="006A694B"/>
    <w:rsid w:val="006A6C23"/>
    <w:rsid w:val="006B14DB"/>
    <w:rsid w:val="006B21C4"/>
    <w:rsid w:val="006B6525"/>
    <w:rsid w:val="006B722A"/>
    <w:rsid w:val="006C4A1A"/>
    <w:rsid w:val="006C6CDD"/>
    <w:rsid w:val="006D0393"/>
    <w:rsid w:val="006D1A83"/>
    <w:rsid w:val="006D29B2"/>
    <w:rsid w:val="006E1CFE"/>
    <w:rsid w:val="006E7EC5"/>
    <w:rsid w:val="006F10C4"/>
    <w:rsid w:val="006F40E9"/>
    <w:rsid w:val="006F5603"/>
    <w:rsid w:val="006F7B87"/>
    <w:rsid w:val="00701400"/>
    <w:rsid w:val="00701F7A"/>
    <w:rsid w:val="0070269D"/>
    <w:rsid w:val="007037CF"/>
    <w:rsid w:val="00706018"/>
    <w:rsid w:val="007167C0"/>
    <w:rsid w:val="00720481"/>
    <w:rsid w:val="00723C98"/>
    <w:rsid w:val="00733193"/>
    <w:rsid w:val="0074360D"/>
    <w:rsid w:val="00744DDA"/>
    <w:rsid w:val="007451F0"/>
    <w:rsid w:val="00745E03"/>
    <w:rsid w:val="00746D10"/>
    <w:rsid w:val="00754A2E"/>
    <w:rsid w:val="0075732A"/>
    <w:rsid w:val="007600F8"/>
    <w:rsid w:val="007601BD"/>
    <w:rsid w:val="00760262"/>
    <w:rsid w:val="00760EBB"/>
    <w:rsid w:val="0076310C"/>
    <w:rsid w:val="0076744F"/>
    <w:rsid w:val="00767BCE"/>
    <w:rsid w:val="00767EFC"/>
    <w:rsid w:val="007707DE"/>
    <w:rsid w:val="00770B5D"/>
    <w:rsid w:val="00771CE1"/>
    <w:rsid w:val="0077244F"/>
    <w:rsid w:val="007752F1"/>
    <w:rsid w:val="00776768"/>
    <w:rsid w:val="0078187A"/>
    <w:rsid w:val="00794ED8"/>
    <w:rsid w:val="007A1DC1"/>
    <w:rsid w:val="007A2573"/>
    <w:rsid w:val="007A37F5"/>
    <w:rsid w:val="007A46F2"/>
    <w:rsid w:val="007B047F"/>
    <w:rsid w:val="007B106C"/>
    <w:rsid w:val="007B1A4E"/>
    <w:rsid w:val="007B3D05"/>
    <w:rsid w:val="007B412D"/>
    <w:rsid w:val="007B5503"/>
    <w:rsid w:val="007C118C"/>
    <w:rsid w:val="007C179C"/>
    <w:rsid w:val="007C6BB3"/>
    <w:rsid w:val="007D14B4"/>
    <w:rsid w:val="007D3894"/>
    <w:rsid w:val="007D3AD7"/>
    <w:rsid w:val="007D3F1C"/>
    <w:rsid w:val="007E24F6"/>
    <w:rsid w:val="007E5365"/>
    <w:rsid w:val="00800F64"/>
    <w:rsid w:val="00801050"/>
    <w:rsid w:val="00801690"/>
    <w:rsid w:val="00802F0B"/>
    <w:rsid w:val="00810A67"/>
    <w:rsid w:val="00810DDD"/>
    <w:rsid w:val="00833CF7"/>
    <w:rsid w:val="00834CDE"/>
    <w:rsid w:val="00842464"/>
    <w:rsid w:val="00845601"/>
    <w:rsid w:val="00846160"/>
    <w:rsid w:val="00855C5C"/>
    <w:rsid w:val="008576C8"/>
    <w:rsid w:val="00873288"/>
    <w:rsid w:val="008873FA"/>
    <w:rsid w:val="008A2164"/>
    <w:rsid w:val="008A25A1"/>
    <w:rsid w:val="008A3A2A"/>
    <w:rsid w:val="008A3C96"/>
    <w:rsid w:val="008A6D32"/>
    <w:rsid w:val="008B4019"/>
    <w:rsid w:val="008B65C9"/>
    <w:rsid w:val="008C2D4A"/>
    <w:rsid w:val="008C3CC8"/>
    <w:rsid w:val="008D3900"/>
    <w:rsid w:val="008D6E1D"/>
    <w:rsid w:val="008F2689"/>
    <w:rsid w:val="008F39B4"/>
    <w:rsid w:val="008F4162"/>
    <w:rsid w:val="008F7490"/>
    <w:rsid w:val="00903E02"/>
    <w:rsid w:val="00913175"/>
    <w:rsid w:val="00916EDB"/>
    <w:rsid w:val="00920861"/>
    <w:rsid w:val="00922B13"/>
    <w:rsid w:val="009242EF"/>
    <w:rsid w:val="00925DCA"/>
    <w:rsid w:val="00932291"/>
    <w:rsid w:val="00932861"/>
    <w:rsid w:val="0093408E"/>
    <w:rsid w:val="009359F1"/>
    <w:rsid w:val="00941066"/>
    <w:rsid w:val="00950C80"/>
    <w:rsid w:val="0095121D"/>
    <w:rsid w:val="00952DDF"/>
    <w:rsid w:val="009604DE"/>
    <w:rsid w:val="009610A3"/>
    <w:rsid w:val="00963B6A"/>
    <w:rsid w:val="00966EB9"/>
    <w:rsid w:val="0097050F"/>
    <w:rsid w:val="00970950"/>
    <w:rsid w:val="00977AA3"/>
    <w:rsid w:val="009812D4"/>
    <w:rsid w:val="00985594"/>
    <w:rsid w:val="009902D9"/>
    <w:rsid w:val="009920D8"/>
    <w:rsid w:val="009952F5"/>
    <w:rsid w:val="009A6DB7"/>
    <w:rsid w:val="009B38BE"/>
    <w:rsid w:val="009C3D0F"/>
    <w:rsid w:val="009C4763"/>
    <w:rsid w:val="009C723E"/>
    <w:rsid w:val="009E161B"/>
    <w:rsid w:val="009E1B19"/>
    <w:rsid w:val="009F3176"/>
    <w:rsid w:val="009F35E2"/>
    <w:rsid w:val="009F3DC7"/>
    <w:rsid w:val="009F3E2E"/>
    <w:rsid w:val="009F65F9"/>
    <w:rsid w:val="009F68BA"/>
    <w:rsid w:val="00A06277"/>
    <w:rsid w:val="00A079DC"/>
    <w:rsid w:val="00A111C2"/>
    <w:rsid w:val="00A116FB"/>
    <w:rsid w:val="00A15ED9"/>
    <w:rsid w:val="00A3261F"/>
    <w:rsid w:val="00A338E7"/>
    <w:rsid w:val="00A35CAA"/>
    <w:rsid w:val="00A36E7F"/>
    <w:rsid w:val="00A41E65"/>
    <w:rsid w:val="00A42DD8"/>
    <w:rsid w:val="00A43E0A"/>
    <w:rsid w:val="00A50729"/>
    <w:rsid w:val="00A510D7"/>
    <w:rsid w:val="00A530C7"/>
    <w:rsid w:val="00A55F5B"/>
    <w:rsid w:val="00A56819"/>
    <w:rsid w:val="00A60185"/>
    <w:rsid w:val="00A661EA"/>
    <w:rsid w:val="00A676B2"/>
    <w:rsid w:val="00A703D5"/>
    <w:rsid w:val="00A725AC"/>
    <w:rsid w:val="00A76936"/>
    <w:rsid w:val="00A81C43"/>
    <w:rsid w:val="00A830E5"/>
    <w:rsid w:val="00A84E98"/>
    <w:rsid w:val="00A87135"/>
    <w:rsid w:val="00A90446"/>
    <w:rsid w:val="00A916E1"/>
    <w:rsid w:val="00A93280"/>
    <w:rsid w:val="00A951EA"/>
    <w:rsid w:val="00AA2548"/>
    <w:rsid w:val="00AA57BF"/>
    <w:rsid w:val="00AA58C4"/>
    <w:rsid w:val="00AA7003"/>
    <w:rsid w:val="00AB11C8"/>
    <w:rsid w:val="00AB5B41"/>
    <w:rsid w:val="00AB7414"/>
    <w:rsid w:val="00AC08A8"/>
    <w:rsid w:val="00AC59A7"/>
    <w:rsid w:val="00AD4C76"/>
    <w:rsid w:val="00AD5001"/>
    <w:rsid w:val="00AD50F1"/>
    <w:rsid w:val="00AD56C8"/>
    <w:rsid w:val="00AD58F2"/>
    <w:rsid w:val="00AD6C37"/>
    <w:rsid w:val="00AE033F"/>
    <w:rsid w:val="00AE4186"/>
    <w:rsid w:val="00AE6DF5"/>
    <w:rsid w:val="00AF0755"/>
    <w:rsid w:val="00AF4ACC"/>
    <w:rsid w:val="00B0512A"/>
    <w:rsid w:val="00B0529F"/>
    <w:rsid w:val="00B12AF7"/>
    <w:rsid w:val="00B1418B"/>
    <w:rsid w:val="00B1735E"/>
    <w:rsid w:val="00B21195"/>
    <w:rsid w:val="00B24B22"/>
    <w:rsid w:val="00B25310"/>
    <w:rsid w:val="00B32F8F"/>
    <w:rsid w:val="00B3492A"/>
    <w:rsid w:val="00B35793"/>
    <w:rsid w:val="00B375CA"/>
    <w:rsid w:val="00B422A7"/>
    <w:rsid w:val="00B45EFD"/>
    <w:rsid w:val="00B47B59"/>
    <w:rsid w:val="00B50469"/>
    <w:rsid w:val="00B54DE9"/>
    <w:rsid w:val="00B553EC"/>
    <w:rsid w:val="00B55E3F"/>
    <w:rsid w:val="00B603C4"/>
    <w:rsid w:val="00B63C1E"/>
    <w:rsid w:val="00B64C62"/>
    <w:rsid w:val="00B8297B"/>
    <w:rsid w:val="00B93DD0"/>
    <w:rsid w:val="00B97732"/>
    <w:rsid w:val="00BA0965"/>
    <w:rsid w:val="00BA65A8"/>
    <w:rsid w:val="00BA6D19"/>
    <w:rsid w:val="00BA7461"/>
    <w:rsid w:val="00BA7DA9"/>
    <w:rsid w:val="00BB0CB0"/>
    <w:rsid w:val="00BB6157"/>
    <w:rsid w:val="00BC4215"/>
    <w:rsid w:val="00BC6CEE"/>
    <w:rsid w:val="00BD1A6F"/>
    <w:rsid w:val="00BD6C46"/>
    <w:rsid w:val="00BE0F90"/>
    <w:rsid w:val="00BE168E"/>
    <w:rsid w:val="00BE6D3C"/>
    <w:rsid w:val="00BE7852"/>
    <w:rsid w:val="00BF6462"/>
    <w:rsid w:val="00BF7CEE"/>
    <w:rsid w:val="00C025CC"/>
    <w:rsid w:val="00C03880"/>
    <w:rsid w:val="00C135CF"/>
    <w:rsid w:val="00C22E72"/>
    <w:rsid w:val="00C2683F"/>
    <w:rsid w:val="00C3184D"/>
    <w:rsid w:val="00C40EDE"/>
    <w:rsid w:val="00C4714E"/>
    <w:rsid w:val="00C51CCA"/>
    <w:rsid w:val="00C5504F"/>
    <w:rsid w:val="00C57B55"/>
    <w:rsid w:val="00C63376"/>
    <w:rsid w:val="00C658AE"/>
    <w:rsid w:val="00C74F97"/>
    <w:rsid w:val="00C80CA7"/>
    <w:rsid w:val="00C8276E"/>
    <w:rsid w:val="00C842AC"/>
    <w:rsid w:val="00C90D11"/>
    <w:rsid w:val="00C960F5"/>
    <w:rsid w:val="00C96688"/>
    <w:rsid w:val="00CA0723"/>
    <w:rsid w:val="00CB1690"/>
    <w:rsid w:val="00CB5C78"/>
    <w:rsid w:val="00CC4365"/>
    <w:rsid w:val="00CC62CE"/>
    <w:rsid w:val="00CD11B0"/>
    <w:rsid w:val="00CD7278"/>
    <w:rsid w:val="00CE71C2"/>
    <w:rsid w:val="00CF34E9"/>
    <w:rsid w:val="00CF42D5"/>
    <w:rsid w:val="00CF4EDA"/>
    <w:rsid w:val="00D021CB"/>
    <w:rsid w:val="00D05247"/>
    <w:rsid w:val="00D10F1A"/>
    <w:rsid w:val="00D116F8"/>
    <w:rsid w:val="00D1549F"/>
    <w:rsid w:val="00D17596"/>
    <w:rsid w:val="00D21D54"/>
    <w:rsid w:val="00D22640"/>
    <w:rsid w:val="00D262A7"/>
    <w:rsid w:val="00D26D3A"/>
    <w:rsid w:val="00D3466C"/>
    <w:rsid w:val="00D447C2"/>
    <w:rsid w:val="00D45EE3"/>
    <w:rsid w:val="00D50618"/>
    <w:rsid w:val="00D509E9"/>
    <w:rsid w:val="00D53B1C"/>
    <w:rsid w:val="00D55215"/>
    <w:rsid w:val="00D55AF6"/>
    <w:rsid w:val="00D60E35"/>
    <w:rsid w:val="00D61C7A"/>
    <w:rsid w:val="00D626F9"/>
    <w:rsid w:val="00D72E8D"/>
    <w:rsid w:val="00D80119"/>
    <w:rsid w:val="00D953C1"/>
    <w:rsid w:val="00D9664A"/>
    <w:rsid w:val="00D96FE2"/>
    <w:rsid w:val="00D97729"/>
    <w:rsid w:val="00DA0896"/>
    <w:rsid w:val="00DA1986"/>
    <w:rsid w:val="00DA1A17"/>
    <w:rsid w:val="00DA1B12"/>
    <w:rsid w:val="00DA3B8C"/>
    <w:rsid w:val="00DA54C9"/>
    <w:rsid w:val="00DA6739"/>
    <w:rsid w:val="00DA6CAE"/>
    <w:rsid w:val="00DB1A9E"/>
    <w:rsid w:val="00DB221E"/>
    <w:rsid w:val="00DB31D6"/>
    <w:rsid w:val="00DB4005"/>
    <w:rsid w:val="00DC01FB"/>
    <w:rsid w:val="00DC0839"/>
    <w:rsid w:val="00DC12B0"/>
    <w:rsid w:val="00DC196E"/>
    <w:rsid w:val="00DC34EB"/>
    <w:rsid w:val="00DE0227"/>
    <w:rsid w:val="00DF1E5B"/>
    <w:rsid w:val="00DF2275"/>
    <w:rsid w:val="00DF293E"/>
    <w:rsid w:val="00DF3162"/>
    <w:rsid w:val="00DF3F5E"/>
    <w:rsid w:val="00DF5653"/>
    <w:rsid w:val="00E01FB9"/>
    <w:rsid w:val="00E0596E"/>
    <w:rsid w:val="00E06F66"/>
    <w:rsid w:val="00E174C6"/>
    <w:rsid w:val="00E21C61"/>
    <w:rsid w:val="00E21D43"/>
    <w:rsid w:val="00E31EFE"/>
    <w:rsid w:val="00E356E5"/>
    <w:rsid w:val="00E36F81"/>
    <w:rsid w:val="00E45765"/>
    <w:rsid w:val="00E46CED"/>
    <w:rsid w:val="00E5098C"/>
    <w:rsid w:val="00E53B5C"/>
    <w:rsid w:val="00E60213"/>
    <w:rsid w:val="00E661B2"/>
    <w:rsid w:val="00E70F75"/>
    <w:rsid w:val="00E74D29"/>
    <w:rsid w:val="00E76E1E"/>
    <w:rsid w:val="00E80F37"/>
    <w:rsid w:val="00E83C74"/>
    <w:rsid w:val="00E83CEE"/>
    <w:rsid w:val="00E87958"/>
    <w:rsid w:val="00E91F18"/>
    <w:rsid w:val="00E9226D"/>
    <w:rsid w:val="00EA416C"/>
    <w:rsid w:val="00EA575B"/>
    <w:rsid w:val="00EA5941"/>
    <w:rsid w:val="00EA6E34"/>
    <w:rsid w:val="00EB14B9"/>
    <w:rsid w:val="00EB1668"/>
    <w:rsid w:val="00EB60CE"/>
    <w:rsid w:val="00EB7D53"/>
    <w:rsid w:val="00EC5E34"/>
    <w:rsid w:val="00EC7F29"/>
    <w:rsid w:val="00ED43F5"/>
    <w:rsid w:val="00ED7A23"/>
    <w:rsid w:val="00EE04AD"/>
    <w:rsid w:val="00EE3146"/>
    <w:rsid w:val="00EF50BB"/>
    <w:rsid w:val="00EF53FF"/>
    <w:rsid w:val="00F00192"/>
    <w:rsid w:val="00F01DF6"/>
    <w:rsid w:val="00F0340D"/>
    <w:rsid w:val="00F03A91"/>
    <w:rsid w:val="00F059A6"/>
    <w:rsid w:val="00F10EDB"/>
    <w:rsid w:val="00F15C5B"/>
    <w:rsid w:val="00F16386"/>
    <w:rsid w:val="00F179B7"/>
    <w:rsid w:val="00F23756"/>
    <w:rsid w:val="00F2523A"/>
    <w:rsid w:val="00F25FFA"/>
    <w:rsid w:val="00F310D2"/>
    <w:rsid w:val="00F34AFF"/>
    <w:rsid w:val="00F36050"/>
    <w:rsid w:val="00F36F3D"/>
    <w:rsid w:val="00F477BD"/>
    <w:rsid w:val="00F53491"/>
    <w:rsid w:val="00F545F9"/>
    <w:rsid w:val="00F567FE"/>
    <w:rsid w:val="00F65A1C"/>
    <w:rsid w:val="00F66F50"/>
    <w:rsid w:val="00F75BA6"/>
    <w:rsid w:val="00F769E7"/>
    <w:rsid w:val="00F77888"/>
    <w:rsid w:val="00F82FF8"/>
    <w:rsid w:val="00F8330D"/>
    <w:rsid w:val="00F84305"/>
    <w:rsid w:val="00F8485C"/>
    <w:rsid w:val="00F8563A"/>
    <w:rsid w:val="00F87149"/>
    <w:rsid w:val="00F87FFE"/>
    <w:rsid w:val="00F954C9"/>
    <w:rsid w:val="00FA2EF9"/>
    <w:rsid w:val="00FA4CF0"/>
    <w:rsid w:val="00FA61AA"/>
    <w:rsid w:val="00FA69A4"/>
    <w:rsid w:val="00FB1279"/>
    <w:rsid w:val="00FB1495"/>
    <w:rsid w:val="00FD1294"/>
    <w:rsid w:val="00FD1694"/>
    <w:rsid w:val="00FD1C52"/>
    <w:rsid w:val="00FD2FE0"/>
    <w:rsid w:val="00FD7636"/>
    <w:rsid w:val="00FE3229"/>
    <w:rsid w:val="00FE380E"/>
    <w:rsid w:val="00FE5795"/>
    <w:rsid w:val="00FE5F1C"/>
    <w:rsid w:val="00FE74C3"/>
    <w:rsid w:val="00FF0CBE"/>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0118A9B"/>
  <w15:chartTrackingRefBased/>
  <w15:docId w15:val="{24059356-3DAD-4805-A1E7-3C053EF0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0D7656"/>
    <w:rPr>
      <w:sz w:val="16"/>
      <w:szCs w:val="16"/>
    </w:rPr>
  </w:style>
  <w:style w:type="paragraph" w:styleId="CommentText">
    <w:name w:val="annotation text"/>
    <w:basedOn w:val="Normal"/>
    <w:link w:val="CommentTextChar"/>
    <w:uiPriority w:val="99"/>
    <w:semiHidden/>
    <w:unhideWhenUsed/>
    <w:rsid w:val="000D7656"/>
    <w:pPr>
      <w:spacing w:line="240" w:lineRule="auto"/>
    </w:pPr>
    <w:rPr>
      <w:sz w:val="20"/>
      <w:szCs w:val="20"/>
    </w:rPr>
  </w:style>
  <w:style w:type="character" w:customStyle="1" w:styleId="CommentTextChar">
    <w:name w:val="Comment Text Char"/>
    <w:basedOn w:val="DefaultParagraphFont"/>
    <w:link w:val="CommentText"/>
    <w:uiPriority w:val="99"/>
    <w:semiHidden/>
    <w:rsid w:val="000D7656"/>
    <w:rPr>
      <w:lang w:eastAsia="en-US"/>
    </w:rPr>
  </w:style>
  <w:style w:type="paragraph" w:styleId="CommentSubject">
    <w:name w:val="annotation subject"/>
    <w:basedOn w:val="CommentText"/>
    <w:next w:val="CommentText"/>
    <w:link w:val="CommentSubjectChar"/>
    <w:uiPriority w:val="99"/>
    <w:semiHidden/>
    <w:unhideWhenUsed/>
    <w:rsid w:val="000D7656"/>
    <w:rPr>
      <w:b/>
      <w:bCs/>
    </w:rPr>
  </w:style>
  <w:style w:type="character" w:customStyle="1" w:styleId="CommentSubjectChar">
    <w:name w:val="Comment Subject Char"/>
    <w:basedOn w:val="CommentTextChar"/>
    <w:link w:val="CommentSubject"/>
    <w:uiPriority w:val="99"/>
    <w:semiHidden/>
    <w:rsid w:val="000D7656"/>
    <w:rPr>
      <w:b/>
      <w:bCs/>
      <w:lang w:eastAsia="en-US"/>
    </w:rPr>
  </w:style>
  <w:style w:type="paragraph" w:styleId="Revision">
    <w:name w:val="Revision"/>
    <w:hidden/>
    <w:uiPriority w:val="99"/>
    <w:semiHidden/>
    <w:rsid w:val="004D6046"/>
    <w:rPr>
      <w:sz w:val="22"/>
      <w:szCs w:val="22"/>
      <w:lang w:eastAsia="en-US"/>
    </w:rPr>
  </w:style>
  <w:style w:type="table" w:styleId="PlainTable3">
    <w:name w:val="Plain Table 3"/>
    <w:basedOn w:val="TableNormal"/>
    <w:uiPriority w:val="43"/>
    <w:rsid w:val="00BB0CB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3">
    <w:name w:val="Grid Table 1 Light Accent 3"/>
    <w:basedOn w:val="TableNormal"/>
    <w:uiPriority w:val="46"/>
    <w:rsid w:val="00BB0CB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ListTable1Light-Accent3">
    <w:name w:val="List Table 1 Light Accent 3"/>
    <w:basedOn w:val="TableNormal"/>
    <w:uiPriority w:val="46"/>
    <w:rsid w:val="00BB0CB0"/>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3">
    <w:name w:val="Grid Table 2 Accent 3"/>
    <w:basedOn w:val="TableNormal"/>
    <w:uiPriority w:val="47"/>
    <w:rsid w:val="00BB0CB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5073">
      <w:bodyDiv w:val="1"/>
      <w:marLeft w:val="0"/>
      <w:marRight w:val="0"/>
      <w:marTop w:val="0"/>
      <w:marBottom w:val="0"/>
      <w:divBdr>
        <w:top w:val="none" w:sz="0" w:space="0" w:color="auto"/>
        <w:left w:val="none" w:sz="0" w:space="0" w:color="auto"/>
        <w:bottom w:val="none" w:sz="0" w:space="0" w:color="auto"/>
        <w:right w:val="none" w:sz="0" w:space="0" w:color="auto"/>
      </w:divBdr>
    </w:div>
    <w:div w:id="415248471">
      <w:bodyDiv w:val="1"/>
      <w:marLeft w:val="0"/>
      <w:marRight w:val="0"/>
      <w:marTop w:val="0"/>
      <w:marBottom w:val="0"/>
      <w:divBdr>
        <w:top w:val="none" w:sz="0" w:space="0" w:color="auto"/>
        <w:left w:val="none" w:sz="0" w:space="0" w:color="auto"/>
        <w:bottom w:val="none" w:sz="0" w:space="0" w:color="auto"/>
        <w:right w:val="none" w:sz="0" w:space="0" w:color="auto"/>
      </w:divBdr>
    </w:div>
    <w:div w:id="467631715">
      <w:bodyDiv w:val="1"/>
      <w:marLeft w:val="0"/>
      <w:marRight w:val="0"/>
      <w:marTop w:val="0"/>
      <w:marBottom w:val="0"/>
      <w:divBdr>
        <w:top w:val="none" w:sz="0" w:space="0" w:color="auto"/>
        <w:left w:val="none" w:sz="0" w:space="0" w:color="auto"/>
        <w:bottom w:val="none" w:sz="0" w:space="0" w:color="auto"/>
        <w:right w:val="none" w:sz="0" w:space="0" w:color="auto"/>
      </w:divBdr>
    </w:div>
    <w:div w:id="1431967343">
      <w:bodyDiv w:val="1"/>
      <w:marLeft w:val="0"/>
      <w:marRight w:val="0"/>
      <w:marTop w:val="0"/>
      <w:marBottom w:val="0"/>
      <w:divBdr>
        <w:top w:val="none" w:sz="0" w:space="0" w:color="auto"/>
        <w:left w:val="none" w:sz="0" w:space="0" w:color="auto"/>
        <w:bottom w:val="none" w:sz="0" w:space="0" w:color="auto"/>
        <w:right w:val="none" w:sz="0" w:space="0" w:color="auto"/>
      </w:divBdr>
    </w:div>
    <w:div w:id="176600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cid:image001.jpg@01D4030C.B8B3347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2" ma:contentTypeDescription="Create a new document." ma:contentTypeScope="" ma:versionID="679fd235f2e52f711cc918d3c6a7adc2">
  <xsd:schema xmlns:xsd="http://www.w3.org/2001/XMLSchema" xmlns:xs="http://www.w3.org/2001/XMLSchema" xmlns:p="http://schemas.microsoft.com/office/2006/metadata/properties" xmlns:ns2="ac7ce04e-ea5d-4d46-bab0-39b1fa6a6f36" targetNamespace="http://schemas.microsoft.com/office/2006/metadata/properties" ma:root="true" ma:fieldsID="459038f077884b135300fb5f2bc6d86f"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52EF427A-9B93-4B2B-B41A-BE9271A32197}">
  <ds:schemaRefs>
    <ds:schemaRef ds:uri="http://schemas.openxmlformats.org/officeDocument/2006/bibliography"/>
  </ds:schemaRefs>
</ds:datastoreItem>
</file>

<file path=customXml/itemProps2.xml><?xml version="1.0" encoding="utf-8"?>
<ds:datastoreItem xmlns:ds="http://schemas.openxmlformats.org/officeDocument/2006/customXml" ds:itemID="{44B26819-1E6A-4F41-9159-3E371740DF4E}"/>
</file>

<file path=customXml/itemProps3.xml><?xml version="1.0" encoding="utf-8"?>
<ds:datastoreItem xmlns:ds="http://schemas.openxmlformats.org/officeDocument/2006/customXml" ds:itemID="{C1BDEF98-DDF4-4C42-A26B-BAF7DCCF6E8D}"/>
</file>

<file path=customXml/itemProps4.xml><?xml version="1.0" encoding="utf-8"?>
<ds:datastoreItem xmlns:ds="http://schemas.openxmlformats.org/officeDocument/2006/customXml" ds:itemID="{9D5B2713-FD9B-48CD-B068-37C5DFC90749}"/>
</file>

<file path=docProps/app.xml><?xml version="1.0" encoding="utf-8"?>
<Properties xmlns="http://schemas.openxmlformats.org/officeDocument/2006/extended-properties" xmlns:vt="http://schemas.openxmlformats.org/officeDocument/2006/docPropsVTypes">
  <Template>Normal.dotm</Template>
  <TotalTime>1</TotalTime>
  <Pages>6</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ECP-21-00004E</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ECP-21-00004E</dc:title>
  <dc:subject/>
  <dc:creator>Department of Agriculture, Water and the Environment</dc:creator>
  <cp:keywords/>
  <dc:description/>
  <cp:revision>2</cp:revision>
  <dcterms:created xsi:type="dcterms:W3CDTF">2021-06-21T07:11:00Z</dcterms:created>
  <dcterms:modified xsi:type="dcterms:W3CDTF">2021-06-21T07:12:00Z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RecordPoint_RecordNumberSubmitted">
    <vt:lpwstr/>
  </property>
  <property fmtid="{D5CDD505-2E9C-101B-9397-08002B2CF9AE}" pid="4" name="ContentTypeId">
    <vt:lpwstr>0x0101004B6FD6131ACCD942B99EE496FC609FF4</vt:lpwstr>
  </property>
  <property fmtid="{D5CDD505-2E9C-101B-9397-08002B2CF9AE}" pid="5" name="RecordPoint_ActiveItemWebId">
    <vt:lpwstr>{0d0b87a8-e30d-4c14-854d-535026678011}</vt:lpwstr>
  </property>
  <property fmtid="{D5CDD505-2E9C-101B-9397-08002B2CF9AE}" pid="6" name="RecordPoint_WorkflowType">
    <vt:lpwstr>ActiveSubmitStub</vt:lpwstr>
  </property>
  <property fmtid="{D5CDD505-2E9C-101B-9397-08002B2CF9AE}" pid="7" name="RecordPoint_ActiveItemSiteId">
    <vt:lpwstr>{1385f4fc-5717-4abf-b566-e69ec52ac4b2}</vt:lpwstr>
  </property>
  <property fmtid="{D5CDD505-2E9C-101B-9397-08002B2CF9AE}" pid="8" name="RecordPoint_ActiveItemListId">
    <vt:lpwstr>{7e869c47-6100-4ff1-a958-c6ffd1b32956}</vt:lpwstr>
  </property>
  <property fmtid="{D5CDD505-2E9C-101B-9397-08002B2CF9AE}" pid="9" name="RecordPoint_RecordFormat">
    <vt:lpwstr/>
  </property>
  <property fmtid="{D5CDD505-2E9C-101B-9397-08002B2CF9AE}" pid="10" name="RecordPoint_SubmissionCompleted">
    <vt:lpwstr/>
  </property>
  <property fmtid="{D5CDD505-2E9C-101B-9397-08002B2CF9AE}" pid="11" name="RecordPoint_ActiveItemUniqueId">
    <vt:lpwstr>{8955e53c-327a-4178-a1d5-dbfa33730400}</vt:lpwstr>
  </property>
  <property fmtid="{D5CDD505-2E9C-101B-9397-08002B2CF9AE}" pid="12" name="RecordPoint_ActiveItemMoved">
    <vt:lpwstr/>
  </property>
</Properties>
</file>